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334" w:rsidRPr="00C05334" w:rsidRDefault="00F27EBB" w:rsidP="00BA32C4">
      <w:pPr>
        <w:tabs>
          <w:tab w:val="left" w:pos="0"/>
        </w:tabs>
        <w:jc w:val="center"/>
        <w:rPr>
          <w:rFonts w:ascii="Times New Roman" w:hAnsi="Times New Roman"/>
          <w:b/>
          <w:caps/>
          <w:sz w:val="28"/>
          <w:szCs w:val="28"/>
          <w:lang w:val="uk-UA"/>
        </w:rPr>
      </w:pPr>
      <w:r>
        <w:rPr>
          <w:rFonts w:ascii="Times New Roman" w:hAnsi="Times New Roman"/>
          <w:b/>
          <w:caps/>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5825490</wp:posOffset>
                </wp:positionH>
                <wp:positionV relativeFrom="paragraph">
                  <wp:posOffset>-333375</wp:posOffset>
                </wp:positionV>
                <wp:extent cx="171450" cy="152400"/>
                <wp:effectExtent l="0" t="0" r="0" b="0"/>
                <wp:wrapNone/>
                <wp:docPr id="454" name="Овал 454"/>
                <wp:cNvGraphicFramePr/>
                <a:graphic xmlns:a="http://schemas.openxmlformats.org/drawingml/2006/main">
                  <a:graphicData uri="http://schemas.microsoft.com/office/word/2010/wordprocessingShape">
                    <wps:wsp>
                      <wps:cNvSpPr/>
                      <wps:spPr>
                        <a:xfrm>
                          <a:off x="0" y="0"/>
                          <a:ext cx="171450" cy="1524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69F8C31E" id="Овал 454" o:spid="_x0000_s1026" style="position:absolute;margin-left:458.7pt;margin-top:-26.25pt;width:13.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" fillcolor="white [3212]" stroked="f" strokeweight="1pt">
                <v:stroke joinstyle="miter"/>
              </v:oval>
            </w:pict>
          </mc:Fallback>
        </mc:AlternateContent>
      </w:r>
    </w:p>
    <w:p w:rsidR="00BA32C4" w:rsidRPr="00C05334" w:rsidRDefault="00BA32C4" w:rsidP="00BA32C4">
      <w:pPr>
        <w:tabs>
          <w:tab w:val="left" w:pos="0"/>
        </w:tabs>
        <w:jc w:val="center"/>
        <w:rPr>
          <w:rFonts w:ascii="Times New Roman" w:hAnsi="Times New Roman"/>
          <w:b/>
          <w:caps/>
          <w:sz w:val="28"/>
          <w:szCs w:val="28"/>
          <w:lang w:val="uk-UA"/>
        </w:rPr>
      </w:pPr>
      <w:r w:rsidRPr="00C05334">
        <w:rPr>
          <w:rFonts w:ascii="Times New Roman" w:hAnsi="Times New Roman"/>
          <w:b/>
          <w:caps/>
          <w:noProof/>
          <w:sz w:val="28"/>
          <w:szCs w:val="28"/>
          <w:lang w:eastAsia="ru-RU"/>
        </w:rPr>
        <mc:AlternateContent>
          <mc:Choice Requires="wps">
            <w:drawing>
              <wp:anchor distT="0" distB="0" distL="114300" distR="114300" simplePos="0" relativeHeight="251670528" behindDoc="0" locked="0" layoutInCell="1" allowOverlap="1" wp14:anchorId="27AF3464" wp14:editId="0779ABA3">
                <wp:simplePos x="0" y="0"/>
                <wp:positionH relativeFrom="column">
                  <wp:posOffset>5815965</wp:posOffset>
                </wp:positionH>
                <wp:positionV relativeFrom="paragraph">
                  <wp:posOffset>-323850</wp:posOffset>
                </wp:positionV>
                <wp:extent cx="180975" cy="171450"/>
                <wp:effectExtent l="5715" t="0" r="3810" b="0"/>
                <wp:wrapNone/>
                <wp:docPr id="455" name="Овал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52B908F" id="Овал 455" o:spid="_x0000_s1026" style="position:absolute;margin-left:457.95pt;margin-top:-25.5pt;width:14.2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" stroked="f"/>
            </w:pict>
          </mc:Fallback>
        </mc:AlternateContent>
      </w:r>
      <w:r w:rsidRPr="00C05334">
        <w:rPr>
          <w:rFonts w:ascii="Times New Roman" w:hAnsi="Times New Roman"/>
          <w:b/>
          <w:caps/>
          <w:sz w:val="28"/>
          <w:szCs w:val="28"/>
          <w:lang w:val="uk-UA"/>
        </w:rPr>
        <w:t>Херсонський державний університет</w:t>
      </w:r>
    </w:p>
    <w:p w:rsidR="00BA32C4" w:rsidRPr="00C05334" w:rsidRDefault="00BA32C4" w:rsidP="00BA32C4">
      <w:pPr>
        <w:tabs>
          <w:tab w:val="left" w:pos="0"/>
        </w:tabs>
        <w:jc w:val="center"/>
        <w:rPr>
          <w:rFonts w:ascii="Times New Roman" w:hAnsi="Times New Roman"/>
          <w:b/>
          <w:caps/>
          <w:sz w:val="28"/>
          <w:szCs w:val="28"/>
          <w:lang w:val="uk-UA"/>
        </w:rPr>
      </w:pPr>
      <w:r w:rsidRPr="00C05334">
        <w:rPr>
          <w:rFonts w:ascii="Times New Roman" w:hAnsi="Times New Roman"/>
          <w:b/>
          <w:caps/>
          <w:sz w:val="28"/>
          <w:szCs w:val="28"/>
          <w:lang w:val="uk-UA"/>
        </w:rPr>
        <w:t>кафедра фізики та методики її навчання</w:t>
      </w:r>
    </w:p>
    <w:p w:rsidR="00BA32C4" w:rsidRPr="00C05334" w:rsidRDefault="00BA32C4" w:rsidP="00606DF4">
      <w:pPr>
        <w:spacing w:after="0" w:line="360" w:lineRule="auto"/>
        <w:ind w:firstLine="567"/>
        <w:contextualSpacing/>
        <w:jc w:val="center"/>
        <w:rPr>
          <w:rFonts w:ascii="Times New Roman" w:hAnsi="Times New Roman" w:cs="Times New Roman"/>
          <w:sz w:val="48"/>
          <w:szCs w:val="48"/>
          <w:lang w:val="uk-UA"/>
        </w:rPr>
      </w:pPr>
    </w:p>
    <w:p w:rsidR="00BA32C4" w:rsidRPr="00B575F9" w:rsidRDefault="00BA32C4" w:rsidP="00606DF4">
      <w:pPr>
        <w:spacing w:after="0" w:line="360" w:lineRule="auto"/>
        <w:ind w:firstLine="567"/>
        <w:contextualSpacing/>
        <w:jc w:val="center"/>
        <w:rPr>
          <w:rFonts w:ascii="Times New Roman" w:hAnsi="Times New Roman" w:cs="Times New Roman"/>
          <w:sz w:val="28"/>
          <w:szCs w:val="28"/>
          <w:lang w:val="uk-UA"/>
        </w:rPr>
      </w:pPr>
    </w:p>
    <w:p w:rsidR="00621EE3" w:rsidRPr="00B575F9" w:rsidRDefault="00B86C0B" w:rsidP="00606DF4">
      <w:pPr>
        <w:spacing w:after="0" w:line="360" w:lineRule="auto"/>
        <w:ind w:firstLine="567"/>
        <w:contextualSpacing/>
        <w:jc w:val="center"/>
        <w:rPr>
          <w:rFonts w:ascii="Times New Roman" w:hAnsi="Times New Roman" w:cs="Times New Roman"/>
          <w:sz w:val="28"/>
          <w:szCs w:val="28"/>
          <w:lang w:val="uk-UA"/>
        </w:rPr>
      </w:pPr>
      <w:r w:rsidRPr="00B575F9">
        <w:rPr>
          <w:rFonts w:ascii="Times New Roman" w:hAnsi="Times New Roman" w:cs="Times New Roman"/>
          <w:sz w:val="28"/>
          <w:szCs w:val="28"/>
          <w:lang w:val="uk-UA"/>
        </w:rPr>
        <w:t>П</w:t>
      </w:r>
      <w:r w:rsidR="00621EE3" w:rsidRPr="00B575F9">
        <w:rPr>
          <w:rFonts w:ascii="Times New Roman" w:hAnsi="Times New Roman" w:cs="Times New Roman"/>
          <w:sz w:val="28"/>
          <w:szCs w:val="28"/>
          <w:lang w:val="uk-UA"/>
        </w:rPr>
        <w:t>едагогічний п</w:t>
      </w:r>
      <w:r w:rsidRPr="00B575F9">
        <w:rPr>
          <w:rFonts w:ascii="Times New Roman" w:hAnsi="Times New Roman" w:cs="Times New Roman"/>
          <w:sz w:val="28"/>
          <w:szCs w:val="28"/>
          <w:lang w:val="uk-UA"/>
        </w:rPr>
        <w:t xml:space="preserve">роект </w:t>
      </w:r>
    </w:p>
    <w:p w:rsidR="00BA32C4" w:rsidRPr="00B575F9" w:rsidRDefault="00B86C0B" w:rsidP="00606DF4">
      <w:pPr>
        <w:spacing w:after="0" w:line="360" w:lineRule="auto"/>
        <w:ind w:firstLine="567"/>
        <w:contextualSpacing/>
        <w:jc w:val="center"/>
        <w:rPr>
          <w:rFonts w:ascii="Times New Roman" w:hAnsi="Times New Roman" w:cs="Times New Roman"/>
          <w:sz w:val="28"/>
          <w:szCs w:val="28"/>
          <w:lang w:val="uk-UA"/>
        </w:rPr>
      </w:pPr>
      <w:r w:rsidRPr="00B575F9">
        <w:rPr>
          <w:rFonts w:ascii="Times New Roman" w:hAnsi="Times New Roman" w:cs="Times New Roman"/>
          <w:sz w:val="28"/>
          <w:szCs w:val="28"/>
          <w:lang w:val="uk-UA"/>
        </w:rPr>
        <w:t xml:space="preserve">на тему </w:t>
      </w:r>
    </w:p>
    <w:p w:rsidR="00621EE3" w:rsidRPr="00B575F9" w:rsidRDefault="00621EE3" w:rsidP="00606DF4">
      <w:pPr>
        <w:spacing w:after="0" w:line="360" w:lineRule="auto"/>
        <w:ind w:firstLine="567"/>
        <w:contextualSpacing/>
        <w:jc w:val="center"/>
        <w:rPr>
          <w:rFonts w:ascii="Times New Roman" w:hAnsi="Times New Roman" w:cs="Times New Roman"/>
          <w:sz w:val="28"/>
          <w:szCs w:val="28"/>
          <w:lang w:val="uk-UA"/>
        </w:rPr>
      </w:pPr>
    </w:p>
    <w:p w:rsidR="00B86C0B" w:rsidRPr="00B575F9" w:rsidRDefault="00B86C0B" w:rsidP="00621EE3">
      <w:pPr>
        <w:spacing w:after="0" w:line="360" w:lineRule="auto"/>
        <w:contextualSpacing/>
        <w:jc w:val="center"/>
        <w:rPr>
          <w:rFonts w:ascii="Times New Roman" w:hAnsi="Times New Roman" w:cs="Times New Roman"/>
          <w:b/>
          <w:sz w:val="28"/>
          <w:szCs w:val="28"/>
          <w:lang w:val="uk-UA"/>
        </w:rPr>
      </w:pPr>
      <w:r w:rsidRPr="00B575F9">
        <w:rPr>
          <w:rFonts w:ascii="Times New Roman" w:hAnsi="Times New Roman" w:cs="Times New Roman"/>
          <w:b/>
          <w:caps/>
          <w:sz w:val="28"/>
          <w:szCs w:val="28"/>
          <w:lang w:val="uk-UA"/>
        </w:rPr>
        <w:t>Р</w:t>
      </w:r>
      <w:r w:rsidR="00621EE3" w:rsidRPr="00B575F9">
        <w:rPr>
          <w:rFonts w:ascii="Times New Roman" w:hAnsi="Times New Roman" w:cs="Times New Roman"/>
          <w:b/>
          <w:caps/>
          <w:sz w:val="28"/>
          <w:szCs w:val="28"/>
          <w:lang w:val="uk-UA"/>
        </w:rPr>
        <w:t xml:space="preserve">еалізація </w:t>
      </w:r>
      <w:r w:rsidRPr="00B575F9">
        <w:rPr>
          <w:rFonts w:ascii="Times New Roman" w:hAnsi="Times New Roman" w:cs="Times New Roman"/>
          <w:b/>
          <w:caps/>
          <w:sz w:val="28"/>
          <w:szCs w:val="28"/>
          <w:lang w:val="uk-UA"/>
        </w:rPr>
        <w:t>компетентн</w:t>
      </w:r>
      <w:r w:rsidR="00621EE3" w:rsidRPr="00B575F9">
        <w:rPr>
          <w:rFonts w:ascii="Times New Roman" w:hAnsi="Times New Roman" w:cs="Times New Roman"/>
          <w:b/>
          <w:caps/>
          <w:sz w:val="28"/>
          <w:szCs w:val="28"/>
          <w:lang w:val="uk-UA"/>
        </w:rPr>
        <w:t xml:space="preserve">існого підходу до навчання учнів </w:t>
      </w:r>
      <w:r w:rsidRPr="00B575F9">
        <w:rPr>
          <w:rFonts w:ascii="Times New Roman" w:hAnsi="Times New Roman" w:cs="Times New Roman"/>
          <w:b/>
          <w:caps/>
          <w:sz w:val="28"/>
          <w:szCs w:val="28"/>
          <w:lang w:val="uk-UA"/>
        </w:rPr>
        <w:t>фізики під час вивчення розділу «Основи термодинаміки» в 10 класі</w:t>
      </w:r>
    </w:p>
    <w:p w:rsidR="00BA32C4" w:rsidRPr="00C05334" w:rsidRDefault="00BA32C4" w:rsidP="00606DF4">
      <w:pPr>
        <w:spacing w:after="0" w:line="360" w:lineRule="auto"/>
        <w:ind w:firstLine="567"/>
        <w:contextualSpacing/>
        <w:jc w:val="center"/>
        <w:rPr>
          <w:rFonts w:ascii="Times New Roman" w:hAnsi="Times New Roman" w:cs="Times New Roman"/>
          <w:sz w:val="48"/>
          <w:szCs w:val="48"/>
          <w:lang w:val="uk-UA"/>
        </w:rPr>
      </w:pPr>
    </w:p>
    <w:p w:rsidR="00BA32C4" w:rsidRPr="00C05334" w:rsidRDefault="00BA32C4" w:rsidP="00606DF4">
      <w:pPr>
        <w:spacing w:after="0" w:line="360" w:lineRule="auto"/>
        <w:ind w:firstLine="567"/>
        <w:contextualSpacing/>
        <w:jc w:val="center"/>
        <w:rPr>
          <w:rFonts w:ascii="Times New Roman" w:hAnsi="Times New Roman" w:cs="Times New Roman"/>
          <w:sz w:val="48"/>
          <w:szCs w:val="48"/>
          <w:lang w:val="uk-UA"/>
        </w:rPr>
      </w:pPr>
    </w:p>
    <w:p w:rsidR="00BA32C4" w:rsidRPr="00C05334" w:rsidRDefault="00621EE3" w:rsidP="00BA32C4">
      <w:pPr>
        <w:tabs>
          <w:tab w:val="left" w:pos="0"/>
        </w:tabs>
        <w:ind w:firstLine="4140"/>
        <w:rPr>
          <w:rFonts w:ascii="Times New Roman" w:hAnsi="Times New Roman"/>
          <w:sz w:val="28"/>
          <w:szCs w:val="28"/>
          <w:lang w:val="uk-UA"/>
        </w:rPr>
      </w:pPr>
      <w:r>
        <w:rPr>
          <w:rFonts w:ascii="Times New Roman" w:hAnsi="Times New Roman"/>
          <w:sz w:val="28"/>
          <w:szCs w:val="28"/>
          <w:lang w:val="uk-UA"/>
        </w:rPr>
        <w:t>Виконавець: с</w:t>
      </w:r>
      <w:r w:rsidR="00BA32C4" w:rsidRPr="00C05334">
        <w:rPr>
          <w:rFonts w:ascii="Times New Roman" w:hAnsi="Times New Roman"/>
          <w:sz w:val="28"/>
          <w:szCs w:val="28"/>
          <w:lang w:val="uk-UA"/>
        </w:rPr>
        <w:t>тудентк</w:t>
      </w:r>
      <w:r>
        <w:rPr>
          <w:rFonts w:ascii="Times New Roman" w:hAnsi="Times New Roman"/>
          <w:sz w:val="28"/>
          <w:szCs w:val="28"/>
          <w:lang w:val="uk-UA"/>
        </w:rPr>
        <w:t>а 5 курсу,</w:t>
      </w:r>
      <w:r w:rsidR="00BA32C4" w:rsidRPr="00C05334">
        <w:rPr>
          <w:rFonts w:ascii="Times New Roman" w:hAnsi="Times New Roman"/>
          <w:sz w:val="28"/>
          <w:szCs w:val="28"/>
          <w:lang w:val="uk-UA"/>
        </w:rPr>
        <w:t xml:space="preserve"> </w:t>
      </w:r>
      <w:r w:rsidR="004A0DD2">
        <w:rPr>
          <w:rFonts w:ascii="Times New Roman" w:hAnsi="Times New Roman"/>
          <w:sz w:val="28"/>
          <w:szCs w:val="28"/>
          <w:lang w:val="uk-UA"/>
        </w:rPr>
        <w:t>5</w:t>
      </w:r>
      <w:r w:rsidR="00BA32C4" w:rsidRPr="00C05334">
        <w:rPr>
          <w:rFonts w:ascii="Times New Roman" w:hAnsi="Times New Roman"/>
          <w:sz w:val="28"/>
          <w:szCs w:val="28"/>
          <w:lang w:val="uk-UA"/>
        </w:rPr>
        <w:t>11 групи</w:t>
      </w:r>
    </w:p>
    <w:p w:rsidR="00BA32C4" w:rsidRPr="00C05334" w:rsidRDefault="00BA32C4" w:rsidP="00BA32C4">
      <w:pPr>
        <w:tabs>
          <w:tab w:val="left" w:pos="0"/>
        </w:tabs>
        <w:ind w:firstLine="4140"/>
        <w:rPr>
          <w:rFonts w:ascii="Times New Roman" w:hAnsi="Times New Roman"/>
          <w:caps/>
          <w:sz w:val="28"/>
          <w:szCs w:val="28"/>
          <w:u w:val="single"/>
          <w:lang w:val="uk-UA"/>
        </w:rPr>
      </w:pPr>
      <w:r w:rsidRPr="00C05334">
        <w:rPr>
          <w:rFonts w:ascii="Times New Roman" w:hAnsi="Times New Roman"/>
          <w:sz w:val="28"/>
          <w:szCs w:val="28"/>
          <w:lang w:val="uk-UA"/>
        </w:rPr>
        <w:t xml:space="preserve">напряму підготовки </w:t>
      </w:r>
      <w:r w:rsidR="00621EE3">
        <w:rPr>
          <w:rFonts w:ascii="Times New Roman" w:hAnsi="Times New Roman"/>
          <w:sz w:val="28"/>
          <w:szCs w:val="28"/>
          <w:lang w:val="uk-UA"/>
        </w:rPr>
        <w:t xml:space="preserve">6.040203 </w:t>
      </w:r>
      <w:r w:rsidRPr="00C05334">
        <w:rPr>
          <w:rFonts w:ascii="Times New Roman" w:hAnsi="Times New Roman"/>
          <w:sz w:val="28"/>
          <w:szCs w:val="28"/>
          <w:lang w:val="uk-UA"/>
        </w:rPr>
        <w:t>Фізика*</w:t>
      </w:r>
    </w:p>
    <w:p w:rsidR="00BA32C4" w:rsidRDefault="00621EE3" w:rsidP="00BA32C4">
      <w:pPr>
        <w:tabs>
          <w:tab w:val="left" w:pos="0"/>
        </w:tabs>
        <w:ind w:firstLine="4140"/>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roofErr w:type="spellStart"/>
      <w:r w:rsidR="00BA32C4" w:rsidRPr="00C05334">
        <w:rPr>
          <w:rFonts w:ascii="Times New Roman" w:hAnsi="Times New Roman"/>
          <w:sz w:val="28"/>
          <w:szCs w:val="28"/>
          <w:lang w:val="uk-UA"/>
        </w:rPr>
        <w:t>Шинкарук</w:t>
      </w:r>
      <w:proofErr w:type="spellEnd"/>
      <w:r w:rsidR="00BA32C4" w:rsidRPr="00C05334">
        <w:rPr>
          <w:rFonts w:ascii="Times New Roman" w:hAnsi="Times New Roman"/>
          <w:sz w:val="28"/>
          <w:szCs w:val="28"/>
          <w:lang w:val="uk-UA"/>
        </w:rPr>
        <w:t xml:space="preserve"> В. О.</w:t>
      </w:r>
    </w:p>
    <w:p w:rsidR="00621EE3" w:rsidRDefault="00621EE3" w:rsidP="00BA32C4">
      <w:pPr>
        <w:tabs>
          <w:tab w:val="left" w:pos="0"/>
        </w:tabs>
        <w:ind w:firstLine="4140"/>
        <w:jc w:val="both"/>
        <w:rPr>
          <w:rFonts w:ascii="Times New Roman" w:hAnsi="Times New Roman"/>
          <w:sz w:val="28"/>
          <w:szCs w:val="28"/>
          <w:lang w:val="uk-UA"/>
        </w:rPr>
      </w:pPr>
    </w:p>
    <w:p w:rsidR="00621EE3" w:rsidRDefault="00621EE3" w:rsidP="00BA32C4">
      <w:pPr>
        <w:tabs>
          <w:tab w:val="left" w:pos="0"/>
        </w:tabs>
        <w:ind w:firstLine="4140"/>
        <w:jc w:val="both"/>
        <w:rPr>
          <w:rFonts w:ascii="Times New Roman" w:hAnsi="Times New Roman"/>
          <w:sz w:val="28"/>
          <w:szCs w:val="28"/>
          <w:lang w:val="uk-UA"/>
        </w:rPr>
      </w:pPr>
      <w:r>
        <w:rPr>
          <w:rFonts w:ascii="Times New Roman" w:hAnsi="Times New Roman"/>
          <w:sz w:val="28"/>
          <w:szCs w:val="28"/>
          <w:lang w:val="uk-UA"/>
        </w:rPr>
        <w:t xml:space="preserve">Керівник проекту: </w:t>
      </w:r>
      <w:proofErr w:type="spellStart"/>
      <w:r>
        <w:rPr>
          <w:rFonts w:ascii="Times New Roman" w:hAnsi="Times New Roman"/>
          <w:sz w:val="28"/>
          <w:szCs w:val="28"/>
          <w:lang w:val="uk-UA"/>
        </w:rPr>
        <w:t>д.п.н</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Шарко</w:t>
      </w:r>
      <w:proofErr w:type="spellEnd"/>
      <w:r>
        <w:rPr>
          <w:rFonts w:ascii="Times New Roman" w:hAnsi="Times New Roman"/>
          <w:sz w:val="28"/>
          <w:szCs w:val="28"/>
          <w:lang w:val="uk-UA"/>
        </w:rPr>
        <w:t xml:space="preserve"> В.Д.,</w:t>
      </w:r>
    </w:p>
    <w:p w:rsidR="00621EE3" w:rsidRPr="00C05334" w:rsidRDefault="00621EE3" w:rsidP="00BA32C4">
      <w:pPr>
        <w:tabs>
          <w:tab w:val="left" w:pos="0"/>
        </w:tabs>
        <w:ind w:firstLine="4140"/>
        <w:jc w:val="both"/>
        <w:rPr>
          <w:rFonts w:ascii="Times New Roman" w:hAnsi="Times New Roman"/>
          <w:caps/>
          <w:sz w:val="28"/>
          <w:szCs w:val="28"/>
          <w:u w:val="single"/>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proofErr w:type="spellStart"/>
      <w:r>
        <w:rPr>
          <w:rFonts w:ascii="Times New Roman" w:hAnsi="Times New Roman"/>
          <w:sz w:val="28"/>
          <w:szCs w:val="28"/>
          <w:lang w:val="uk-UA"/>
        </w:rPr>
        <w:t>к.п.н</w:t>
      </w:r>
      <w:proofErr w:type="spellEnd"/>
      <w:r>
        <w:rPr>
          <w:rFonts w:ascii="Times New Roman" w:hAnsi="Times New Roman"/>
          <w:sz w:val="28"/>
          <w:szCs w:val="28"/>
          <w:lang w:val="uk-UA"/>
        </w:rPr>
        <w:t>. Гончаренко Т.Л.</w:t>
      </w:r>
    </w:p>
    <w:p w:rsidR="00BA32C4" w:rsidRPr="00C05334" w:rsidRDefault="00BA32C4" w:rsidP="00BA32C4">
      <w:pPr>
        <w:tabs>
          <w:tab w:val="left" w:pos="0"/>
        </w:tabs>
        <w:jc w:val="center"/>
        <w:rPr>
          <w:rFonts w:ascii="Times New Roman" w:hAnsi="Times New Roman"/>
          <w:sz w:val="28"/>
          <w:szCs w:val="28"/>
          <w:lang w:val="uk-UA"/>
        </w:rPr>
      </w:pPr>
    </w:p>
    <w:p w:rsidR="00BA32C4" w:rsidRPr="00C05334" w:rsidRDefault="00BA32C4" w:rsidP="00BA32C4">
      <w:pPr>
        <w:tabs>
          <w:tab w:val="left" w:pos="0"/>
        </w:tabs>
        <w:jc w:val="center"/>
        <w:rPr>
          <w:rFonts w:ascii="Times New Roman" w:hAnsi="Times New Roman"/>
          <w:sz w:val="28"/>
          <w:szCs w:val="28"/>
          <w:lang w:val="uk-UA"/>
        </w:rPr>
      </w:pPr>
    </w:p>
    <w:p w:rsidR="00BA32C4" w:rsidRPr="00C05334" w:rsidRDefault="00BA32C4" w:rsidP="00BA32C4">
      <w:pPr>
        <w:tabs>
          <w:tab w:val="left" w:pos="0"/>
        </w:tabs>
        <w:jc w:val="center"/>
        <w:rPr>
          <w:rFonts w:ascii="Times New Roman" w:hAnsi="Times New Roman"/>
          <w:sz w:val="28"/>
          <w:szCs w:val="28"/>
          <w:lang w:val="uk-UA"/>
        </w:rPr>
      </w:pPr>
    </w:p>
    <w:p w:rsidR="00BA32C4" w:rsidRPr="00C05334" w:rsidRDefault="00BA32C4" w:rsidP="00BA32C4">
      <w:pPr>
        <w:tabs>
          <w:tab w:val="left" w:pos="0"/>
        </w:tabs>
        <w:jc w:val="center"/>
        <w:rPr>
          <w:rFonts w:ascii="Times New Roman" w:hAnsi="Times New Roman"/>
          <w:sz w:val="28"/>
          <w:szCs w:val="28"/>
          <w:lang w:val="uk-UA"/>
        </w:rPr>
      </w:pPr>
    </w:p>
    <w:p w:rsidR="00BA32C4" w:rsidRPr="00C05334" w:rsidRDefault="00BA32C4" w:rsidP="00BA32C4">
      <w:pPr>
        <w:tabs>
          <w:tab w:val="left" w:pos="0"/>
        </w:tabs>
        <w:jc w:val="center"/>
        <w:rPr>
          <w:rFonts w:ascii="Times New Roman" w:hAnsi="Times New Roman"/>
          <w:b/>
          <w:sz w:val="28"/>
          <w:szCs w:val="28"/>
          <w:lang w:val="uk-UA"/>
        </w:rPr>
      </w:pPr>
      <w:r w:rsidRPr="00C05334">
        <w:rPr>
          <w:rFonts w:ascii="Times New Roman" w:hAnsi="Times New Roman"/>
          <w:sz w:val="28"/>
          <w:szCs w:val="28"/>
          <w:lang w:val="uk-UA"/>
        </w:rPr>
        <w:t>Херсон – 2014 рік</w:t>
      </w:r>
      <w:r w:rsidR="00B86C0B" w:rsidRPr="00C05334">
        <w:rPr>
          <w:rFonts w:ascii="Times New Roman" w:hAnsi="Times New Roman" w:cs="Times New Roman"/>
          <w:sz w:val="28"/>
          <w:szCs w:val="28"/>
          <w:lang w:val="uk-UA"/>
        </w:rPr>
        <w:br w:type="page"/>
      </w:r>
    </w:p>
    <w:p w:rsidR="00516FE9" w:rsidRPr="00C05334" w:rsidRDefault="00B86C0B" w:rsidP="003D09D9">
      <w:pPr>
        <w:pageBreakBefore/>
        <w:spacing w:after="0" w:line="360" w:lineRule="auto"/>
        <w:ind w:firstLine="567"/>
        <w:contextualSpacing/>
        <w:jc w:val="center"/>
        <w:rPr>
          <w:rFonts w:ascii="Times New Roman" w:hAnsi="Times New Roman" w:cs="Times New Roman"/>
          <w:b/>
          <w:sz w:val="28"/>
          <w:szCs w:val="28"/>
          <w:lang w:val="uk-UA"/>
        </w:rPr>
      </w:pPr>
      <w:r w:rsidRPr="00C05334">
        <w:rPr>
          <w:rFonts w:ascii="Times New Roman" w:hAnsi="Times New Roman" w:cs="Times New Roman"/>
          <w:b/>
          <w:sz w:val="28"/>
          <w:szCs w:val="28"/>
          <w:lang w:val="uk-UA"/>
        </w:rPr>
        <w:lastRenderedPageBreak/>
        <w:t>Вступ</w:t>
      </w:r>
    </w:p>
    <w:p w:rsidR="00731BBE" w:rsidRPr="00C05334" w:rsidRDefault="00731BBE" w:rsidP="00731BBE">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val="uk-UA" w:eastAsia="ru-RU"/>
        </w:rPr>
      </w:pPr>
      <w:r w:rsidRPr="00C05334">
        <w:rPr>
          <w:rFonts w:ascii="Times New Roman" w:eastAsia="TimesNewRomanPSMT" w:hAnsi="Times New Roman" w:cs="Times New Roman"/>
          <w:sz w:val="28"/>
          <w:szCs w:val="28"/>
          <w:lang w:val="uk-UA"/>
        </w:rPr>
        <w:t xml:space="preserve">На сучасному етапі розвитку педагогічної науки та шкільної практики особливого звучання набуває проблема обґрунтування сутності </w:t>
      </w:r>
      <w:proofErr w:type="spellStart"/>
      <w:r w:rsidRPr="00C05334">
        <w:rPr>
          <w:rFonts w:ascii="Times New Roman" w:eastAsia="TimesNewRomanPSMT" w:hAnsi="Times New Roman" w:cs="Times New Roman"/>
          <w:sz w:val="28"/>
          <w:szCs w:val="28"/>
          <w:lang w:val="uk-UA"/>
        </w:rPr>
        <w:t>компетентнісного</w:t>
      </w:r>
      <w:proofErr w:type="spellEnd"/>
      <w:r w:rsidRPr="00C05334">
        <w:rPr>
          <w:rFonts w:ascii="Times New Roman" w:eastAsia="TimesNewRomanPSMT" w:hAnsi="Times New Roman" w:cs="Times New Roman"/>
          <w:sz w:val="28"/>
          <w:szCs w:val="28"/>
          <w:lang w:val="uk-UA"/>
        </w:rPr>
        <w:t xml:space="preserve"> підходу в освіті. Значення цієї проблеми зумовлене тими докорінними змінами, що сталися в системі загальної освіти, де взято курс на гуманізацію і демократизацію, на формування особистості як найвищої цінності суспільства, на її соціалізацію.</w:t>
      </w:r>
      <w:r w:rsidRPr="00C05334">
        <w:rPr>
          <w:rFonts w:ascii="Times New Roman" w:eastAsia="Times New Roman" w:hAnsi="Times New Roman" w:cs="Times New Roman"/>
          <w:sz w:val="28"/>
          <w:szCs w:val="28"/>
          <w:lang w:val="uk-UA" w:eastAsia="ru-RU"/>
        </w:rPr>
        <w:t xml:space="preserve"> </w:t>
      </w:r>
    </w:p>
    <w:p w:rsidR="00B86C0B" w:rsidRPr="00D21D27" w:rsidRDefault="00B86C0B" w:rsidP="00731BBE">
      <w:pPr>
        <w:autoSpaceDE w:val="0"/>
        <w:autoSpaceDN w:val="0"/>
        <w:adjustRightInd w:val="0"/>
        <w:spacing w:after="0" w:line="360" w:lineRule="auto"/>
        <w:ind w:firstLine="567"/>
        <w:contextualSpacing/>
        <w:jc w:val="both"/>
        <w:rPr>
          <w:rFonts w:ascii="Times New Roman" w:eastAsia="TimesNewRomanPSMT" w:hAnsi="Times New Roman" w:cs="Times New Roman"/>
          <w:spacing w:val="-6"/>
          <w:sz w:val="28"/>
          <w:szCs w:val="28"/>
          <w:lang w:val="uk-UA"/>
        </w:rPr>
      </w:pPr>
      <w:r w:rsidRPr="00C05334">
        <w:rPr>
          <w:rFonts w:ascii="Times New Roman" w:eastAsia="Times New Roman" w:hAnsi="Times New Roman" w:cs="Times New Roman"/>
          <w:sz w:val="28"/>
          <w:szCs w:val="28"/>
          <w:lang w:val="uk-UA" w:eastAsia="ru-RU"/>
        </w:rPr>
        <w:t xml:space="preserve">В останні роки поняття «компетентність» вийшло на </w:t>
      </w:r>
      <w:proofErr w:type="spellStart"/>
      <w:r w:rsidRPr="00C05334">
        <w:rPr>
          <w:rFonts w:ascii="Times New Roman" w:eastAsia="Times New Roman" w:hAnsi="Times New Roman" w:cs="Times New Roman"/>
          <w:sz w:val="28"/>
          <w:szCs w:val="28"/>
          <w:lang w:val="uk-UA" w:eastAsia="ru-RU"/>
        </w:rPr>
        <w:t>загальнодидактичний</w:t>
      </w:r>
      <w:proofErr w:type="spellEnd"/>
      <w:r w:rsidRPr="00C05334">
        <w:rPr>
          <w:rFonts w:ascii="Times New Roman" w:eastAsia="Times New Roman" w:hAnsi="Times New Roman" w:cs="Times New Roman"/>
          <w:sz w:val="28"/>
          <w:szCs w:val="28"/>
          <w:lang w:val="uk-UA" w:eastAsia="ru-RU"/>
        </w:rPr>
        <w:t xml:space="preserve"> і методологічний рівень. Це пов'язано з його системно-практичними функціями й інтеграційною </w:t>
      </w:r>
      <w:proofErr w:type="spellStart"/>
      <w:r w:rsidRPr="00C05334">
        <w:rPr>
          <w:rFonts w:ascii="Times New Roman" w:eastAsia="Times New Roman" w:hAnsi="Times New Roman" w:cs="Times New Roman"/>
          <w:sz w:val="28"/>
          <w:szCs w:val="28"/>
          <w:lang w:val="uk-UA" w:eastAsia="ru-RU"/>
        </w:rPr>
        <w:t>метапредметною</w:t>
      </w:r>
      <w:proofErr w:type="spellEnd"/>
      <w:r w:rsidRPr="00C05334">
        <w:rPr>
          <w:rFonts w:ascii="Times New Roman" w:eastAsia="Times New Roman" w:hAnsi="Times New Roman" w:cs="Times New Roman"/>
          <w:sz w:val="28"/>
          <w:szCs w:val="28"/>
          <w:lang w:val="uk-UA" w:eastAsia="ru-RU"/>
        </w:rPr>
        <w:t xml:space="preserve"> роллю в загальній освіті. Посилення уваги до цього поняття обумовлене також рекомендаціями Ради Європи, що стосуються відновлення освіти, її наближення до замовлення соціуму. Необхідність формування школою ключових </w:t>
      </w:r>
      <w:proofErr w:type="spellStart"/>
      <w:r w:rsidRPr="00D21D27">
        <w:rPr>
          <w:rFonts w:ascii="Times New Roman" w:eastAsia="Times New Roman" w:hAnsi="Times New Roman" w:cs="Times New Roman"/>
          <w:spacing w:val="-6"/>
          <w:sz w:val="28"/>
          <w:szCs w:val="28"/>
          <w:lang w:val="uk-UA" w:eastAsia="ru-RU"/>
        </w:rPr>
        <w:t>компетентностей</w:t>
      </w:r>
      <w:proofErr w:type="spellEnd"/>
      <w:r w:rsidRPr="00D21D27">
        <w:rPr>
          <w:rFonts w:ascii="Times New Roman" w:eastAsia="Times New Roman" w:hAnsi="Times New Roman" w:cs="Times New Roman"/>
          <w:spacing w:val="-6"/>
          <w:sz w:val="28"/>
          <w:szCs w:val="28"/>
          <w:lang w:val="uk-UA" w:eastAsia="ru-RU"/>
        </w:rPr>
        <w:t xml:space="preserve"> відзначена в концептуальній модернізації вітчизняної освіти.</w:t>
      </w:r>
    </w:p>
    <w:p w:rsidR="006759FC" w:rsidRPr="00C05334" w:rsidRDefault="006759FC" w:rsidP="002C7660">
      <w:pPr>
        <w:autoSpaceDE w:val="0"/>
        <w:autoSpaceDN w:val="0"/>
        <w:adjustRightInd w:val="0"/>
        <w:spacing w:after="0" w:line="360" w:lineRule="auto"/>
        <w:ind w:firstLine="567"/>
        <w:contextualSpacing/>
        <w:jc w:val="both"/>
        <w:rPr>
          <w:rFonts w:ascii="Times New Roman" w:hAnsi="Times New Roman" w:cs="Times New Roman"/>
          <w:iCs/>
          <w:sz w:val="28"/>
          <w:szCs w:val="28"/>
          <w:lang w:val="uk-UA"/>
        </w:rPr>
      </w:pPr>
      <w:r w:rsidRPr="00C05334">
        <w:rPr>
          <w:rFonts w:ascii="Times New Roman" w:hAnsi="Times New Roman" w:cs="Times New Roman"/>
          <w:sz w:val="28"/>
          <w:szCs w:val="28"/>
          <w:lang w:val="uk-UA"/>
        </w:rPr>
        <w:t>Більшість вчених тлумачать компетентність як: гармонійне, інтегративне, ключове</w:t>
      </w:r>
      <w:r w:rsidR="00154689" w:rsidRPr="00C05334">
        <w:rPr>
          <w:rFonts w:ascii="Times New Roman" w:hAnsi="Times New Roman" w:cs="Times New Roman"/>
          <w:sz w:val="28"/>
          <w:szCs w:val="28"/>
          <w:lang w:val="uk-UA"/>
        </w:rPr>
        <w:t xml:space="preserve"> </w:t>
      </w:r>
      <w:r w:rsidR="00C05334" w:rsidRPr="00C05334">
        <w:rPr>
          <w:rFonts w:ascii="Times New Roman" w:hAnsi="Times New Roman" w:cs="Times New Roman"/>
          <w:iCs/>
          <w:sz w:val="28"/>
          <w:szCs w:val="28"/>
          <w:lang w:val="uk-UA"/>
        </w:rPr>
        <w:t>поєднання</w:t>
      </w:r>
      <w:r w:rsidRPr="00C05334">
        <w:rPr>
          <w:rFonts w:ascii="Times New Roman" w:hAnsi="Times New Roman" w:cs="Times New Roman"/>
          <w:iCs/>
          <w:sz w:val="28"/>
          <w:szCs w:val="28"/>
          <w:lang w:val="uk-UA"/>
        </w:rPr>
        <w:t xml:space="preserve"> знань, </w:t>
      </w:r>
      <w:r w:rsidR="00C05334" w:rsidRPr="00C05334">
        <w:rPr>
          <w:rFonts w:ascii="Times New Roman" w:hAnsi="Times New Roman" w:cs="Times New Roman"/>
          <w:iCs/>
          <w:sz w:val="28"/>
          <w:szCs w:val="28"/>
          <w:lang w:val="uk-UA"/>
        </w:rPr>
        <w:t>умінь</w:t>
      </w:r>
      <w:r w:rsidRPr="00C05334">
        <w:rPr>
          <w:rFonts w:ascii="Times New Roman" w:hAnsi="Times New Roman" w:cs="Times New Roman"/>
          <w:iCs/>
          <w:sz w:val="28"/>
          <w:szCs w:val="28"/>
          <w:lang w:val="uk-UA"/>
        </w:rPr>
        <w:t xml:space="preserve"> та навичок, досвід діяльності</w:t>
      </w:r>
      <w:r w:rsidRPr="00C05334">
        <w:rPr>
          <w:rFonts w:ascii="Times New Roman" w:hAnsi="Times New Roman" w:cs="Times New Roman"/>
          <w:sz w:val="28"/>
          <w:szCs w:val="28"/>
          <w:lang w:val="uk-UA"/>
        </w:rPr>
        <w:t xml:space="preserve">; </w:t>
      </w:r>
      <w:r w:rsidR="00154689" w:rsidRPr="00C05334">
        <w:rPr>
          <w:rFonts w:ascii="Times New Roman" w:hAnsi="Times New Roman" w:cs="Times New Roman"/>
          <w:iCs/>
          <w:sz w:val="28"/>
          <w:szCs w:val="28"/>
          <w:lang w:val="uk-UA"/>
        </w:rPr>
        <w:t xml:space="preserve">готовність </w:t>
      </w:r>
      <w:r w:rsidRPr="00C05334">
        <w:rPr>
          <w:rFonts w:ascii="Times New Roman" w:hAnsi="Times New Roman" w:cs="Times New Roman"/>
          <w:iCs/>
          <w:sz w:val="28"/>
          <w:szCs w:val="28"/>
          <w:lang w:val="uk-UA"/>
        </w:rPr>
        <w:t xml:space="preserve">до використання </w:t>
      </w:r>
      <w:r w:rsidRPr="00C05334">
        <w:rPr>
          <w:rFonts w:ascii="Times New Roman" w:hAnsi="Times New Roman" w:cs="Times New Roman"/>
          <w:sz w:val="28"/>
          <w:szCs w:val="28"/>
          <w:lang w:val="uk-UA"/>
        </w:rPr>
        <w:t>знань, умінь та навичок у практичній діяльності; якість,</w:t>
      </w:r>
      <w:r w:rsidR="00154689" w:rsidRPr="00C05334">
        <w:rPr>
          <w:rFonts w:ascii="Times New Roman" w:hAnsi="Times New Roman" w:cs="Times New Roman"/>
          <w:iCs/>
          <w:sz w:val="28"/>
          <w:szCs w:val="28"/>
          <w:lang w:val="uk-UA"/>
        </w:rPr>
        <w:t xml:space="preserve"> </w:t>
      </w:r>
      <w:r w:rsidR="00154689" w:rsidRPr="00C05334">
        <w:rPr>
          <w:rFonts w:ascii="Times New Roman" w:hAnsi="Times New Roman" w:cs="Times New Roman"/>
          <w:sz w:val="28"/>
          <w:szCs w:val="28"/>
          <w:lang w:val="uk-UA"/>
        </w:rPr>
        <w:t>що сприяє</w:t>
      </w:r>
      <w:r w:rsidRPr="00C05334">
        <w:rPr>
          <w:rFonts w:ascii="Times New Roman" w:hAnsi="Times New Roman" w:cs="Times New Roman"/>
          <w:sz w:val="28"/>
          <w:szCs w:val="28"/>
          <w:lang w:val="uk-UA"/>
        </w:rPr>
        <w:t xml:space="preserve"> саморозв</w:t>
      </w:r>
      <w:r w:rsidR="00154689" w:rsidRPr="00C05334">
        <w:rPr>
          <w:rFonts w:ascii="Times New Roman" w:hAnsi="Times New Roman" w:cs="Times New Roman"/>
          <w:sz w:val="28"/>
          <w:szCs w:val="28"/>
          <w:lang w:val="uk-UA"/>
        </w:rPr>
        <w:t>итку особистості та реалізації її</w:t>
      </w:r>
      <w:r w:rsidRPr="00C05334">
        <w:rPr>
          <w:rFonts w:ascii="Times New Roman" w:hAnsi="Times New Roman" w:cs="Times New Roman"/>
          <w:sz w:val="28"/>
          <w:szCs w:val="28"/>
          <w:lang w:val="uk-UA"/>
        </w:rPr>
        <w:t xml:space="preserve"> творчого потенціалу;</w:t>
      </w:r>
      <w:r w:rsidR="00154689" w:rsidRPr="00C05334">
        <w:rPr>
          <w:rFonts w:ascii="Times New Roman" w:hAnsi="Times New Roman" w:cs="Times New Roman"/>
          <w:iCs/>
          <w:sz w:val="28"/>
          <w:szCs w:val="28"/>
          <w:lang w:val="uk-UA"/>
        </w:rPr>
        <w:t xml:space="preserve"> </w:t>
      </w:r>
      <w:r w:rsidR="00C05334" w:rsidRPr="00C05334">
        <w:rPr>
          <w:rFonts w:ascii="Times New Roman" w:hAnsi="Times New Roman" w:cs="Times New Roman"/>
          <w:iCs/>
          <w:sz w:val="28"/>
          <w:szCs w:val="28"/>
          <w:lang w:val="uk-UA"/>
        </w:rPr>
        <w:t>мінімальний</w:t>
      </w:r>
      <w:r w:rsidRPr="00C05334">
        <w:rPr>
          <w:rFonts w:ascii="Times New Roman" w:hAnsi="Times New Roman" w:cs="Times New Roman"/>
          <w:iCs/>
          <w:sz w:val="28"/>
          <w:szCs w:val="28"/>
          <w:lang w:val="uk-UA"/>
        </w:rPr>
        <w:t xml:space="preserve"> досвід </w:t>
      </w:r>
      <w:r w:rsidRPr="00C05334">
        <w:rPr>
          <w:rFonts w:ascii="Times New Roman" w:hAnsi="Times New Roman" w:cs="Times New Roman"/>
          <w:sz w:val="28"/>
          <w:szCs w:val="28"/>
          <w:lang w:val="uk-UA"/>
        </w:rPr>
        <w:t>використання знань, умінь та навичок.</w:t>
      </w:r>
    </w:p>
    <w:p w:rsidR="006759FC" w:rsidRPr="00C05334" w:rsidRDefault="006759FC" w:rsidP="002C7660">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У Державному стандарті компетен</w:t>
      </w:r>
      <w:r w:rsidR="00154689" w:rsidRPr="00C05334">
        <w:rPr>
          <w:rFonts w:ascii="Times New Roman" w:hAnsi="Times New Roman" w:cs="Times New Roman"/>
          <w:sz w:val="28"/>
          <w:szCs w:val="28"/>
          <w:lang w:val="uk-UA"/>
        </w:rPr>
        <w:t xml:space="preserve">тність </w:t>
      </w:r>
      <w:r w:rsidR="00C05334" w:rsidRPr="00C05334">
        <w:rPr>
          <w:rFonts w:ascii="Times New Roman" w:hAnsi="Times New Roman" w:cs="Times New Roman"/>
          <w:sz w:val="28"/>
          <w:szCs w:val="28"/>
          <w:lang w:val="uk-UA"/>
        </w:rPr>
        <w:t>визначається</w:t>
      </w:r>
      <w:r w:rsidR="00154689" w:rsidRPr="00C05334">
        <w:rPr>
          <w:rFonts w:ascii="Times New Roman" w:hAnsi="Times New Roman" w:cs="Times New Roman"/>
          <w:sz w:val="28"/>
          <w:szCs w:val="28"/>
          <w:lang w:val="uk-UA"/>
        </w:rPr>
        <w:t xml:space="preserve"> як набута у </w:t>
      </w:r>
      <w:r w:rsidRPr="00C05334">
        <w:rPr>
          <w:rFonts w:ascii="Times New Roman" w:hAnsi="Times New Roman" w:cs="Times New Roman"/>
          <w:sz w:val="28"/>
          <w:szCs w:val="28"/>
          <w:lang w:val="uk-UA"/>
        </w:rPr>
        <w:t xml:space="preserve">процесі навчання </w:t>
      </w:r>
      <w:r w:rsidRPr="00C05334">
        <w:rPr>
          <w:rFonts w:ascii="Times New Roman" w:hAnsi="Times New Roman" w:cs="Times New Roman"/>
          <w:iCs/>
          <w:sz w:val="28"/>
          <w:szCs w:val="28"/>
          <w:lang w:val="uk-UA"/>
        </w:rPr>
        <w:t xml:space="preserve">інтегрована </w:t>
      </w:r>
      <w:r w:rsidR="00C05334" w:rsidRPr="00C05334">
        <w:rPr>
          <w:rFonts w:ascii="Times New Roman" w:hAnsi="Times New Roman" w:cs="Times New Roman"/>
          <w:iCs/>
          <w:sz w:val="28"/>
          <w:szCs w:val="28"/>
          <w:lang w:val="uk-UA"/>
        </w:rPr>
        <w:t>здатність</w:t>
      </w:r>
      <w:r w:rsidRPr="00C05334">
        <w:rPr>
          <w:rFonts w:ascii="Times New Roman" w:hAnsi="Times New Roman" w:cs="Times New Roman"/>
          <w:iCs/>
          <w:sz w:val="28"/>
          <w:szCs w:val="28"/>
          <w:lang w:val="uk-UA"/>
        </w:rPr>
        <w:t xml:space="preserve"> учня, </w:t>
      </w:r>
      <w:r w:rsidR="00154689" w:rsidRPr="00C05334">
        <w:rPr>
          <w:rFonts w:ascii="Times New Roman" w:hAnsi="Times New Roman" w:cs="Times New Roman"/>
          <w:sz w:val="28"/>
          <w:szCs w:val="28"/>
          <w:lang w:val="uk-UA"/>
        </w:rPr>
        <w:t>що складає</w:t>
      </w:r>
      <w:r w:rsidRPr="00C05334">
        <w:rPr>
          <w:rFonts w:ascii="Times New Roman" w:hAnsi="Times New Roman" w:cs="Times New Roman"/>
          <w:sz w:val="28"/>
          <w:szCs w:val="28"/>
          <w:lang w:val="uk-UA"/>
        </w:rPr>
        <w:t>ться із знань, умінь,</w:t>
      </w:r>
      <w:r w:rsidR="00154689" w:rsidRPr="00C05334">
        <w:rPr>
          <w:rFonts w:ascii="Times New Roman" w:hAnsi="Times New Roman" w:cs="Times New Roman"/>
          <w:sz w:val="28"/>
          <w:szCs w:val="28"/>
          <w:lang w:val="uk-UA"/>
        </w:rPr>
        <w:t xml:space="preserve"> </w:t>
      </w:r>
      <w:r w:rsidRPr="00D21D27">
        <w:rPr>
          <w:rFonts w:ascii="Times New Roman" w:hAnsi="Times New Roman" w:cs="Times New Roman"/>
          <w:spacing w:val="-6"/>
          <w:sz w:val="28"/>
          <w:szCs w:val="28"/>
          <w:lang w:val="uk-UA"/>
        </w:rPr>
        <w:t>досвіду, цінностей і ставлення, що можуть цілісно реалізовуватися на практиці.</w:t>
      </w:r>
      <w:r w:rsidRPr="00C05334">
        <w:rPr>
          <w:rFonts w:ascii="Times New Roman" w:hAnsi="Times New Roman" w:cs="Times New Roman"/>
          <w:sz w:val="28"/>
          <w:szCs w:val="28"/>
          <w:lang w:val="uk-UA"/>
        </w:rPr>
        <w:t xml:space="preserve"> </w:t>
      </w:r>
    </w:p>
    <w:p w:rsidR="006759FC" w:rsidRPr="00C05334" w:rsidRDefault="006759FC" w:rsidP="00731BBE">
      <w:pPr>
        <w:spacing w:after="0" w:line="360" w:lineRule="auto"/>
        <w:ind w:firstLine="567"/>
        <w:contextualSpacing/>
        <w:jc w:val="both"/>
        <w:rPr>
          <w:rFonts w:ascii="Times New Roman" w:eastAsia="Times New Roman" w:hAnsi="Times New Roman" w:cs="Times New Roman"/>
          <w:sz w:val="28"/>
          <w:szCs w:val="28"/>
          <w:lang w:val="uk-UA" w:eastAsia="ru-RU"/>
        </w:rPr>
      </w:pPr>
      <w:r w:rsidRPr="00C05334">
        <w:rPr>
          <w:rFonts w:ascii="Times New Roman" w:eastAsia="Times New Roman" w:hAnsi="Times New Roman" w:cs="Times New Roman"/>
          <w:sz w:val="28"/>
          <w:szCs w:val="28"/>
          <w:lang w:val="uk-UA" w:eastAsia="ru-RU"/>
        </w:rPr>
        <w:t>Здатність як індивідуально-психологічна особливість особистості дійсно є умовою успішного викон</w:t>
      </w:r>
      <w:r w:rsidR="00E6517E" w:rsidRPr="00C05334">
        <w:rPr>
          <w:rFonts w:ascii="Times New Roman" w:eastAsia="Times New Roman" w:hAnsi="Times New Roman" w:cs="Times New Roman"/>
          <w:sz w:val="28"/>
          <w:szCs w:val="28"/>
          <w:lang w:val="uk-UA" w:eastAsia="ru-RU"/>
        </w:rPr>
        <w:t xml:space="preserve">ання певної діяльності. Та </w:t>
      </w:r>
      <w:r w:rsidRPr="00C05334">
        <w:rPr>
          <w:rFonts w:ascii="Times New Roman" w:eastAsia="Times New Roman" w:hAnsi="Times New Roman" w:cs="Times New Roman"/>
          <w:sz w:val="28"/>
          <w:szCs w:val="28"/>
          <w:lang w:val="uk-UA" w:eastAsia="ru-RU"/>
        </w:rPr>
        <w:t xml:space="preserve">компетентність </w:t>
      </w:r>
      <w:r w:rsidR="00E6517E" w:rsidRPr="00C05334">
        <w:rPr>
          <w:rFonts w:ascii="Times New Roman" w:eastAsia="Times New Roman" w:hAnsi="Times New Roman" w:cs="Times New Roman"/>
          <w:sz w:val="28"/>
          <w:szCs w:val="28"/>
          <w:lang w:val="uk-UA" w:eastAsia="ru-RU"/>
        </w:rPr>
        <w:t xml:space="preserve">не є </w:t>
      </w:r>
      <w:r w:rsidRPr="00C05334">
        <w:rPr>
          <w:rFonts w:ascii="Times New Roman" w:eastAsia="Times New Roman" w:hAnsi="Times New Roman" w:cs="Times New Roman"/>
          <w:sz w:val="28"/>
          <w:szCs w:val="28"/>
          <w:lang w:val="uk-UA" w:eastAsia="ru-RU"/>
        </w:rPr>
        <w:t>лише «індивідуально-психологічною особливістю»</w:t>
      </w:r>
      <w:r w:rsidR="00E6517E" w:rsidRPr="00C05334">
        <w:rPr>
          <w:rFonts w:ascii="Times New Roman" w:eastAsia="Times New Roman" w:hAnsi="Times New Roman" w:cs="Times New Roman"/>
          <w:sz w:val="28"/>
          <w:szCs w:val="28"/>
          <w:lang w:val="uk-UA" w:eastAsia="ru-RU"/>
        </w:rPr>
        <w:t>. О</w:t>
      </w:r>
      <w:r w:rsidRPr="00C05334">
        <w:rPr>
          <w:rFonts w:ascii="Times New Roman" w:eastAsia="Times New Roman" w:hAnsi="Times New Roman" w:cs="Times New Roman"/>
          <w:sz w:val="28"/>
          <w:szCs w:val="28"/>
          <w:lang w:val="uk-UA" w:eastAsia="ru-RU"/>
        </w:rPr>
        <w:t xml:space="preserve">скільки компетентність характеризує також і певне коло діяльності (причому не тільки практичної), а також певне коло об'єктів (предметів), стосовно яких ця компетентність задається. Тобто компетентність - не тільки індивідуально-психологічна особливість, а й загальна якість, стандартизована для багатьох індивідів, яка </w:t>
      </w:r>
      <w:r w:rsidRPr="00C05334">
        <w:rPr>
          <w:rFonts w:ascii="Times New Roman" w:eastAsia="Times New Roman" w:hAnsi="Times New Roman" w:cs="Times New Roman"/>
          <w:sz w:val="28"/>
          <w:szCs w:val="28"/>
          <w:lang w:val="uk-UA" w:eastAsia="ru-RU"/>
        </w:rPr>
        <w:lastRenderedPageBreak/>
        <w:t>вводиться як загальна норма. Крім того, компетентність містить у собі коло реальних об'єктів, стосовно яких вона задається.</w:t>
      </w:r>
    </w:p>
    <w:p w:rsidR="00E6517E" w:rsidRPr="00C05334" w:rsidRDefault="006759FC" w:rsidP="002C7660">
      <w:pPr>
        <w:spacing w:after="0" w:line="360" w:lineRule="auto"/>
        <w:ind w:firstLine="567"/>
        <w:contextualSpacing/>
        <w:jc w:val="both"/>
        <w:rPr>
          <w:rFonts w:ascii="Times New Roman" w:eastAsia="Times New Roman" w:hAnsi="Times New Roman" w:cs="Times New Roman"/>
          <w:sz w:val="28"/>
          <w:szCs w:val="28"/>
          <w:lang w:val="uk-UA" w:eastAsia="ru-RU"/>
        </w:rPr>
      </w:pPr>
      <w:r w:rsidRPr="00C05334">
        <w:rPr>
          <w:rFonts w:ascii="Times New Roman" w:eastAsia="Times New Roman" w:hAnsi="Times New Roman" w:cs="Times New Roman"/>
          <w:sz w:val="28"/>
          <w:szCs w:val="28"/>
          <w:lang w:val="uk-UA" w:eastAsia="ru-RU"/>
        </w:rPr>
        <w:t xml:space="preserve">Для розподілу загального й індивідуального у змісті </w:t>
      </w:r>
      <w:proofErr w:type="spellStart"/>
      <w:r w:rsidRPr="00C05334">
        <w:rPr>
          <w:rFonts w:ascii="Times New Roman" w:eastAsia="Times New Roman" w:hAnsi="Times New Roman" w:cs="Times New Roman"/>
          <w:sz w:val="28"/>
          <w:szCs w:val="28"/>
          <w:lang w:val="uk-UA" w:eastAsia="ru-RU"/>
        </w:rPr>
        <w:t>компетентнісної</w:t>
      </w:r>
      <w:proofErr w:type="spellEnd"/>
      <w:r w:rsidRPr="00C05334">
        <w:rPr>
          <w:rFonts w:ascii="Times New Roman" w:eastAsia="Times New Roman" w:hAnsi="Times New Roman" w:cs="Times New Roman"/>
          <w:sz w:val="28"/>
          <w:szCs w:val="28"/>
          <w:lang w:val="uk-UA" w:eastAsia="ru-RU"/>
        </w:rPr>
        <w:t xml:space="preserve"> </w:t>
      </w:r>
      <w:r w:rsidRPr="00D21D27">
        <w:rPr>
          <w:rFonts w:ascii="Times New Roman" w:eastAsia="Times New Roman" w:hAnsi="Times New Roman" w:cs="Times New Roman"/>
          <w:spacing w:val="-6"/>
          <w:sz w:val="28"/>
          <w:szCs w:val="28"/>
          <w:lang w:val="uk-UA" w:eastAsia="ru-RU"/>
        </w:rPr>
        <w:t>освіти треба відрізняти синонімічні поняття «компетенція» та «компетентність»</w:t>
      </w:r>
      <w:r w:rsidR="00E6517E" w:rsidRPr="00D21D27">
        <w:rPr>
          <w:rFonts w:ascii="Times New Roman" w:eastAsia="Times New Roman" w:hAnsi="Times New Roman" w:cs="Times New Roman"/>
          <w:spacing w:val="-6"/>
          <w:sz w:val="28"/>
          <w:szCs w:val="28"/>
          <w:lang w:val="uk-UA" w:eastAsia="ru-RU"/>
        </w:rPr>
        <w:t>.</w:t>
      </w:r>
    </w:p>
    <w:p w:rsidR="006759FC" w:rsidRPr="00C05334" w:rsidRDefault="006759FC" w:rsidP="002C7660">
      <w:pPr>
        <w:spacing w:after="0" w:line="360" w:lineRule="auto"/>
        <w:ind w:firstLine="567"/>
        <w:contextualSpacing/>
        <w:jc w:val="both"/>
        <w:rPr>
          <w:rFonts w:ascii="Times New Roman" w:eastAsia="Times New Roman" w:hAnsi="Times New Roman" w:cs="Times New Roman"/>
          <w:sz w:val="28"/>
          <w:szCs w:val="28"/>
          <w:lang w:val="uk-UA" w:eastAsia="ru-RU"/>
        </w:rPr>
      </w:pPr>
      <w:r w:rsidRPr="00C05334">
        <w:rPr>
          <w:rFonts w:ascii="Times New Roman" w:eastAsia="Times New Roman" w:hAnsi="Times New Roman" w:cs="Times New Roman"/>
          <w:sz w:val="28"/>
          <w:szCs w:val="28"/>
          <w:lang w:val="uk-UA" w:eastAsia="ru-RU"/>
        </w:rPr>
        <w:t>Компетенція - відчужена, наперед задана соціальна вимога (норма) до освітньої підготовки учня, необхідної для його якісної продуктивної діяльності в певній сфері.</w:t>
      </w:r>
    </w:p>
    <w:p w:rsidR="006759FC" w:rsidRPr="00C05334" w:rsidRDefault="006759FC" w:rsidP="002C7660">
      <w:pPr>
        <w:spacing w:after="0" w:line="360" w:lineRule="auto"/>
        <w:ind w:firstLine="567"/>
        <w:contextualSpacing/>
        <w:jc w:val="both"/>
        <w:rPr>
          <w:rFonts w:ascii="Times New Roman" w:eastAsia="Times New Roman" w:hAnsi="Times New Roman" w:cs="Times New Roman"/>
          <w:sz w:val="28"/>
          <w:szCs w:val="28"/>
          <w:lang w:val="uk-UA" w:eastAsia="ru-RU"/>
        </w:rPr>
      </w:pPr>
      <w:r w:rsidRPr="00C05334">
        <w:rPr>
          <w:rFonts w:ascii="Times New Roman" w:eastAsia="Times New Roman" w:hAnsi="Times New Roman" w:cs="Times New Roman"/>
          <w:sz w:val="28"/>
          <w:szCs w:val="28"/>
          <w:lang w:val="uk-UA" w:eastAsia="ru-RU"/>
        </w:rPr>
        <w:t>Компетентність - оволодіння, володіння учня відповідною компетенцією, що включає його особистісне ставлення до неї та предмета діяльності. Компетентність - особистісна якість (сукупність якостей) учня, що вже відбулась, і мінімальний досвід діяльності в заданій сфері.</w:t>
      </w:r>
    </w:p>
    <w:p w:rsidR="00B22D3B" w:rsidRPr="00C05334" w:rsidRDefault="006E2163" w:rsidP="00B22D3B">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eastAsia="Times New Roman" w:hAnsi="Times New Roman" w:cs="Times New Roman"/>
          <w:sz w:val="28"/>
          <w:szCs w:val="28"/>
          <w:lang w:val="uk-UA" w:eastAsia="ru-RU"/>
        </w:rPr>
        <w:t xml:space="preserve">Систему освітніх </w:t>
      </w:r>
      <w:proofErr w:type="spellStart"/>
      <w:r w:rsidRPr="00C05334">
        <w:rPr>
          <w:rFonts w:ascii="Times New Roman" w:eastAsia="Times New Roman" w:hAnsi="Times New Roman" w:cs="Times New Roman"/>
          <w:sz w:val="28"/>
          <w:szCs w:val="28"/>
          <w:lang w:val="uk-UA" w:eastAsia="ru-RU"/>
        </w:rPr>
        <w:t>компетентностей</w:t>
      </w:r>
      <w:proofErr w:type="spellEnd"/>
      <w:r w:rsidRPr="00C05334">
        <w:rPr>
          <w:rFonts w:ascii="Times New Roman" w:eastAsia="Times New Roman" w:hAnsi="Times New Roman" w:cs="Times New Roman"/>
          <w:sz w:val="28"/>
          <w:szCs w:val="28"/>
          <w:lang w:val="uk-UA" w:eastAsia="ru-RU"/>
        </w:rPr>
        <w:t xml:space="preserve"> складають:</w:t>
      </w:r>
      <w:r w:rsidR="002C7660" w:rsidRPr="00C05334">
        <w:rPr>
          <w:rFonts w:ascii="Times New Roman" w:hAnsi="Times New Roman" w:cs="Times New Roman"/>
          <w:sz w:val="28"/>
          <w:szCs w:val="28"/>
          <w:lang w:val="uk-UA"/>
        </w:rPr>
        <w:t xml:space="preserve"> </w:t>
      </w:r>
    </w:p>
    <w:p w:rsidR="00B22D3B" w:rsidRDefault="002C7660" w:rsidP="00BC64BB">
      <w:pPr>
        <w:pStyle w:val="a4"/>
        <w:numPr>
          <w:ilvl w:val="0"/>
          <w:numId w:val="17"/>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iCs/>
          <w:sz w:val="28"/>
          <w:szCs w:val="28"/>
          <w:lang w:val="uk-UA"/>
        </w:rPr>
        <w:t xml:space="preserve">предметні - </w:t>
      </w:r>
      <w:r w:rsidRPr="00C05334">
        <w:rPr>
          <w:rFonts w:ascii="Times New Roman" w:hAnsi="Times New Roman" w:cs="Times New Roman"/>
          <w:sz w:val="28"/>
          <w:szCs w:val="28"/>
          <w:lang w:val="uk-UA"/>
        </w:rPr>
        <w:t>формуються засобами навчальних предметів;</w:t>
      </w:r>
    </w:p>
    <w:p w:rsidR="002C7660" w:rsidRPr="00D21D27" w:rsidRDefault="002C7660" w:rsidP="00BC64BB">
      <w:pPr>
        <w:pStyle w:val="a4"/>
        <w:numPr>
          <w:ilvl w:val="0"/>
          <w:numId w:val="17"/>
        </w:numPr>
        <w:autoSpaceDE w:val="0"/>
        <w:autoSpaceDN w:val="0"/>
        <w:adjustRightInd w:val="0"/>
        <w:spacing w:after="0" w:line="360" w:lineRule="auto"/>
        <w:jc w:val="both"/>
        <w:rPr>
          <w:rFonts w:ascii="Times New Roman" w:hAnsi="Times New Roman" w:cs="Times New Roman"/>
          <w:sz w:val="28"/>
          <w:szCs w:val="28"/>
          <w:lang w:val="uk-UA"/>
        </w:rPr>
      </w:pPr>
      <w:r w:rsidRPr="00D21D27">
        <w:rPr>
          <w:rFonts w:ascii="Times New Roman" w:hAnsi="Times New Roman" w:cs="Times New Roman"/>
          <w:iCs/>
          <w:sz w:val="28"/>
          <w:szCs w:val="28"/>
          <w:lang w:val="uk-UA"/>
        </w:rPr>
        <w:t xml:space="preserve">міжпредметні </w:t>
      </w:r>
      <w:r w:rsidRPr="00D21D27">
        <w:rPr>
          <w:rFonts w:ascii="Times New Roman" w:hAnsi="Times New Roman" w:cs="Times New Roman"/>
          <w:sz w:val="28"/>
          <w:szCs w:val="28"/>
          <w:lang w:val="uk-UA"/>
        </w:rPr>
        <w:t>- належать до групи</w:t>
      </w:r>
      <w:r w:rsidR="00C05334" w:rsidRPr="00D21D27">
        <w:rPr>
          <w:rFonts w:ascii="Times New Roman" w:hAnsi="Times New Roman" w:cs="Times New Roman"/>
          <w:sz w:val="28"/>
          <w:szCs w:val="28"/>
          <w:lang w:val="uk-UA"/>
        </w:rPr>
        <w:t xml:space="preserve"> предметів або освітніх галузей;</w:t>
      </w:r>
    </w:p>
    <w:p w:rsidR="00C05334" w:rsidRPr="00C05334" w:rsidRDefault="00C05334" w:rsidP="00C05334">
      <w:pPr>
        <w:pStyle w:val="a4"/>
        <w:numPr>
          <w:ilvl w:val="0"/>
          <w:numId w:val="17"/>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iCs/>
          <w:sz w:val="28"/>
          <w:szCs w:val="28"/>
          <w:lang w:val="uk-UA"/>
        </w:rPr>
        <w:t xml:space="preserve">ключові компетентності, </w:t>
      </w:r>
      <w:r w:rsidRPr="00C05334">
        <w:rPr>
          <w:rFonts w:ascii="Times New Roman" w:hAnsi="Times New Roman" w:cs="Times New Roman"/>
          <w:sz w:val="28"/>
          <w:szCs w:val="28"/>
          <w:lang w:val="uk-UA"/>
        </w:rPr>
        <w:t>які є найбільш універсальними.</w:t>
      </w:r>
    </w:p>
    <w:p w:rsidR="002C7660" w:rsidRPr="00C05334" w:rsidRDefault="002C7660" w:rsidP="00B22D3B">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proofErr w:type="spellStart"/>
      <w:r w:rsidRPr="00C05334">
        <w:rPr>
          <w:rFonts w:ascii="Times New Roman" w:hAnsi="Times New Roman" w:cs="Times New Roman"/>
          <w:sz w:val="28"/>
          <w:szCs w:val="28"/>
          <w:lang w:val="uk-UA"/>
        </w:rPr>
        <w:t>Компетентнісна</w:t>
      </w:r>
      <w:proofErr w:type="spellEnd"/>
      <w:r w:rsidRPr="00C05334">
        <w:rPr>
          <w:rFonts w:ascii="Times New Roman" w:hAnsi="Times New Roman" w:cs="Times New Roman"/>
          <w:sz w:val="28"/>
          <w:szCs w:val="28"/>
          <w:lang w:val="uk-UA"/>
        </w:rPr>
        <w:t xml:space="preserve"> освіта на предм</w:t>
      </w:r>
      <w:r w:rsidR="00B22D3B" w:rsidRPr="00C05334">
        <w:rPr>
          <w:rFonts w:ascii="Times New Roman" w:hAnsi="Times New Roman" w:cs="Times New Roman"/>
          <w:sz w:val="28"/>
          <w:szCs w:val="28"/>
          <w:lang w:val="uk-UA"/>
        </w:rPr>
        <w:t xml:space="preserve">етному та міжпредметному рівнях </w:t>
      </w:r>
      <w:r w:rsidRPr="00C05334">
        <w:rPr>
          <w:rFonts w:ascii="Times New Roman" w:hAnsi="Times New Roman" w:cs="Times New Roman"/>
          <w:sz w:val="28"/>
          <w:szCs w:val="28"/>
          <w:lang w:val="uk-UA"/>
        </w:rPr>
        <w:t>орієнтована на засвоєння особистістю кон</w:t>
      </w:r>
      <w:r w:rsidR="00B22D3B" w:rsidRPr="00C05334">
        <w:rPr>
          <w:rFonts w:ascii="Times New Roman" w:hAnsi="Times New Roman" w:cs="Times New Roman"/>
          <w:sz w:val="28"/>
          <w:szCs w:val="28"/>
          <w:lang w:val="uk-UA"/>
        </w:rPr>
        <w:t xml:space="preserve">кретних навчальних результатів - </w:t>
      </w:r>
      <w:r w:rsidRPr="00C05334">
        <w:rPr>
          <w:rFonts w:ascii="Times New Roman" w:hAnsi="Times New Roman" w:cs="Times New Roman"/>
          <w:sz w:val="28"/>
          <w:szCs w:val="28"/>
          <w:lang w:val="uk-UA"/>
        </w:rPr>
        <w:t xml:space="preserve">знань, умінь, навичок, формування ставлень, досвіду, рівень </w:t>
      </w:r>
      <w:r w:rsidR="00B22D3B" w:rsidRPr="00C05334">
        <w:rPr>
          <w:rFonts w:ascii="Times New Roman" w:hAnsi="Times New Roman" w:cs="Times New Roman"/>
          <w:sz w:val="28"/>
          <w:szCs w:val="28"/>
          <w:lang w:val="uk-UA"/>
        </w:rPr>
        <w:t>засвоє</w:t>
      </w:r>
      <w:r w:rsidRPr="00C05334">
        <w:rPr>
          <w:rFonts w:ascii="Times New Roman" w:hAnsi="Times New Roman" w:cs="Times New Roman"/>
          <w:sz w:val="28"/>
          <w:szCs w:val="28"/>
          <w:lang w:val="uk-UA"/>
        </w:rPr>
        <w:t>ння яких</w:t>
      </w:r>
      <w:r w:rsidR="00B22D3B" w:rsidRPr="00C05334">
        <w:rPr>
          <w:rFonts w:ascii="Times New Roman" w:hAnsi="Times New Roman" w:cs="Times New Roman"/>
          <w:sz w:val="28"/>
          <w:szCs w:val="28"/>
          <w:lang w:val="uk-UA"/>
        </w:rPr>
        <w:t xml:space="preserve"> дозволяє</w:t>
      </w:r>
      <w:r w:rsidRPr="00C05334">
        <w:rPr>
          <w:rFonts w:ascii="Times New Roman" w:hAnsi="Times New Roman" w:cs="Times New Roman"/>
          <w:sz w:val="28"/>
          <w:szCs w:val="28"/>
          <w:lang w:val="uk-UA"/>
        </w:rPr>
        <w:t xml:space="preserve"> </w:t>
      </w:r>
      <w:r w:rsidR="00B22D3B" w:rsidRPr="00C05334">
        <w:rPr>
          <w:rFonts w:ascii="Times New Roman" w:hAnsi="Times New Roman" w:cs="Times New Roman"/>
          <w:sz w:val="28"/>
          <w:szCs w:val="28"/>
          <w:lang w:val="uk-UA"/>
        </w:rPr>
        <w:t>їй</w:t>
      </w:r>
      <w:r w:rsidRPr="00C05334">
        <w:rPr>
          <w:rFonts w:ascii="Times New Roman" w:hAnsi="Times New Roman" w:cs="Times New Roman"/>
          <w:sz w:val="28"/>
          <w:szCs w:val="28"/>
          <w:lang w:val="uk-UA"/>
        </w:rPr>
        <w:t xml:space="preserve"> діяти адекватно у певних навчальних і </w:t>
      </w:r>
      <w:r w:rsidR="00B22D3B" w:rsidRPr="00C05334">
        <w:rPr>
          <w:rFonts w:ascii="Times New Roman" w:hAnsi="Times New Roman" w:cs="Times New Roman"/>
          <w:sz w:val="28"/>
          <w:szCs w:val="28"/>
          <w:lang w:val="uk-UA"/>
        </w:rPr>
        <w:t>життє</w:t>
      </w:r>
      <w:r w:rsidRPr="00C05334">
        <w:rPr>
          <w:rFonts w:ascii="Times New Roman" w:hAnsi="Times New Roman" w:cs="Times New Roman"/>
          <w:sz w:val="28"/>
          <w:szCs w:val="28"/>
          <w:lang w:val="uk-UA"/>
        </w:rPr>
        <w:t>вих ситуаціях.</w:t>
      </w:r>
    </w:p>
    <w:p w:rsidR="006E2163" w:rsidRPr="00C05334" w:rsidRDefault="00C05334" w:rsidP="00C05334">
      <w:pPr>
        <w:autoSpaceDE w:val="0"/>
        <w:autoSpaceDN w:val="0"/>
        <w:adjustRightInd w:val="0"/>
        <w:spacing w:after="0" w:line="360" w:lineRule="auto"/>
        <w:ind w:firstLine="567"/>
        <w:jc w:val="both"/>
        <w:rPr>
          <w:rFonts w:ascii="Times New Roman" w:hAnsi="Times New Roman" w:cs="Times New Roman"/>
          <w:sz w:val="28"/>
          <w:szCs w:val="28"/>
          <w:lang w:val="uk-UA"/>
        </w:rPr>
      </w:pPr>
      <w:r w:rsidRPr="00D21D27">
        <w:rPr>
          <w:rFonts w:ascii="Times New Roman" w:hAnsi="Times New Roman" w:cs="Times New Roman"/>
          <w:sz w:val="28"/>
          <w:szCs w:val="28"/>
          <w:lang w:val="uk-UA"/>
        </w:rPr>
        <w:t>Ключові компетентності</w:t>
      </w:r>
      <w:r w:rsidR="00B22D3B" w:rsidRPr="00D21D27">
        <w:rPr>
          <w:rFonts w:ascii="Times New Roman" w:hAnsi="Times New Roman" w:cs="Times New Roman"/>
          <w:sz w:val="28"/>
          <w:szCs w:val="28"/>
          <w:lang w:val="uk-UA"/>
        </w:rPr>
        <w:t xml:space="preserve"> </w:t>
      </w:r>
      <w:r w:rsidR="002C7660" w:rsidRPr="00C05334">
        <w:rPr>
          <w:rFonts w:ascii="Times New Roman" w:hAnsi="Times New Roman" w:cs="Times New Roman"/>
          <w:sz w:val="28"/>
          <w:szCs w:val="28"/>
          <w:lang w:val="uk-UA"/>
        </w:rPr>
        <w:t>формуються засобами міжпредметного і предметного змісту. Перелік ключових</w:t>
      </w:r>
      <w:r w:rsidR="00B22D3B" w:rsidRPr="00C05334">
        <w:rPr>
          <w:rFonts w:ascii="Times New Roman" w:hAnsi="Times New Roman" w:cs="Times New Roman"/>
          <w:sz w:val="28"/>
          <w:szCs w:val="28"/>
          <w:lang w:val="uk-UA"/>
        </w:rPr>
        <w:t xml:space="preserve"> </w:t>
      </w:r>
      <w:proofErr w:type="spellStart"/>
      <w:r w:rsidR="002C7660" w:rsidRPr="00C05334">
        <w:rPr>
          <w:rFonts w:ascii="Times New Roman" w:hAnsi="Times New Roman" w:cs="Times New Roman"/>
          <w:sz w:val="28"/>
          <w:szCs w:val="28"/>
          <w:lang w:val="uk-UA"/>
        </w:rPr>
        <w:t>компетентностей</w:t>
      </w:r>
      <w:proofErr w:type="spellEnd"/>
      <w:r w:rsidR="002C7660" w:rsidRPr="00C05334">
        <w:rPr>
          <w:rFonts w:ascii="Times New Roman" w:hAnsi="Times New Roman" w:cs="Times New Roman"/>
          <w:sz w:val="28"/>
          <w:szCs w:val="28"/>
          <w:lang w:val="uk-UA"/>
        </w:rPr>
        <w:t xml:space="preserve"> </w:t>
      </w:r>
      <w:r w:rsidR="00B22D3B" w:rsidRPr="00C05334">
        <w:rPr>
          <w:rFonts w:ascii="Times New Roman" w:hAnsi="Times New Roman" w:cs="Times New Roman"/>
          <w:sz w:val="28"/>
          <w:szCs w:val="28"/>
          <w:lang w:val="uk-UA"/>
        </w:rPr>
        <w:t>визначає</w:t>
      </w:r>
      <w:r w:rsidR="002C7660" w:rsidRPr="00C05334">
        <w:rPr>
          <w:rFonts w:ascii="Times New Roman" w:hAnsi="Times New Roman" w:cs="Times New Roman"/>
          <w:sz w:val="28"/>
          <w:szCs w:val="28"/>
          <w:lang w:val="uk-UA"/>
        </w:rPr>
        <w:t xml:space="preserve">ться на основі цілей </w:t>
      </w:r>
      <w:r w:rsidR="00B22D3B" w:rsidRPr="00C05334">
        <w:rPr>
          <w:rFonts w:ascii="Times New Roman" w:hAnsi="Times New Roman" w:cs="Times New Roman"/>
          <w:sz w:val="28"/>
          <w:szCs w:val="28"/>
          <w:lang w:val="uk-UA"/>
        </w:rPr>
        <w:t>загальної</w:t>
      </w:r>
      <w:r w:rsidR="002C7660" w:rsidRPr="00C05334">
        <w:rPr>
          <w:rFonts w:ascii="Times New Roman" w:hAnsi="Times New Roman" w:cs="Times New Roman"/>
          <w:sz w:val="28"/>
          <w:szCs w:val="28"/>
          <w:lang w:val="uk-UA"/>
        </w:rPr>
        <w:t xml:space="preserve"> </w:t>
      </w:r>
      <w:r w:rsidR="00B22D3B" w:rsidRPr="00C05334">
        <w:rPr>
          <w:rFonts w:ascii="Times New Roman" w:hAnsi="Times New Roman" w:cs="Times New Roman"/>
          <w:sz w:val="28"/>
          <w:szCs w:val="28"/>
          <w:lang w:val="uk-UA"/>
        </w:rPr>
        <w:t>середньої</w:t>
      </w:r>
      <w:r w:rsidR="002C7660" w:rsidRPr="00C05334">
        <w:rPr>
          <w:rFonts w:ascii="Times New Roman" w:hAnsi="Times New Roman" w:cs="Times New Roman"/>
          <w:sz w:val="28"/>
          <w:szCs w:val="28"/>
          <w:lang w:val="uk-UA"/>
        </w:rPr>
        <w:t xml:space="preserve"> освіти та</w:t>
      </w:r>
      <w:r w:rsidR="00B22D3B" w:rsidRPr="00C05334">
        <w:rPr>
          <w:rFonts w:ascii="Times New Roman" w:hAnsi="Times New Roman" w:cs="Times New Roman"/>
          <w:sz w:val="28"/>
          <w:szCs w:val="28"/>
          <w:lang w:val="uk-UA"/>
        </w:rPr>
        <w:t xml:space="preserve"> </w:t>
      </w:r>
      <w:r w:rsidR="002C7660" w:rsidRPr="00C05334">
        <w:rPr>
          <w:rFonts w:ascii="Times New Roman" w:hAnsi="Times New Roman" w:cs="Times New Roman"/>
          <w:sz w:val="28"/>
          <w:szCs w:val="28"/>
          <w:lang w:val="uk-UA"/>
        </w:rPr>
        <w:t>основних видів діяльності учнів, які сприяють оволодінню соціальним</w:t>
      </w:r>
      <w:r w:rsidR="00B22D3B" w:rsidRPr="00C05334">
        <w:rPr>
          <w:rFonts w:ascii="Times New Roman" w:hAnsi="Times New Roman" w:cs="Times New Roman"/>
          <w:sz w:val="28"/>
          <w:szCs w:val="28"/>
          <w:lang w:val="uk-UA"/>
        </w:rPr>
        <w:t xml:space="preserve"> </w:t>
      </w:r>
      <w:r w:rsidR="002C7660" w:rsidRPr="00C05334">
        <w:rPr>
          <w:rFonts w:ascii="Times New Roman" w:hAnsi="Times New Roman" w:cs="Times New Roman"/>
          <w:sz w:val="28"/>
          <w:szCs w:val="28"/>
          <w:lang w:val="uk-UA"/>
        </w:rPr>
        <w:t xml:space="preserve">досвідом, навичками життя й </w:t>
      </w:r>
      <w:r w:rsidR="00B22D3B" w:rsidRPr="00C05334">
        <w:rPr>
          <w:rFonts w:ascii="Times New Roman" w:hAnsi="Times New Roman" w:cs="Times New Roman"/>
          <w:sz w:val="28"/>
          <w:szCs w:val="28"/>
          <w:lang w:val="uk-UA"/>
        </w:rPr>
        <w:t>практичної</w:t>
      </w:r>
      <w:r w:rsidR="002C7660" w:rsidRPr="00C05334">
        <w:rPr>
          <w:rFonts w:ascii="Times New Roman" w:hAnsi="Times New Roman" w:cs="Times New Roman"/>
          <w:sz w:val="28"/>
          <w:szCs w:val="28"/>
          <w:lang w:val="uk-UA"/>
        </w:rPr>
        <w:t xml:space="preserve"> діяльності в суспільстві.</w:t>
      </w:r>
    </w:p>
    <w:p w:rsidR="006E2163" w:rsidRPr="00C05334" w:rsidRDefault="006E2163" w:rsidP="002C7660">
      <w:pPr>
        <w:autoSpaceDE w:val="0"/>
        <w:autoSpaceDN w:val="0"/>
        <w:adjustRightInd w:val="0"/>
        <w:spacing w:after="0" w:line="360" w:lineRule="auto"/>
        <w:ind w:firstLine="567"/>
        <w:contextualSpacing/>
        <w:jc w:val="both"/>
        <w:rPr>
          <w:rFonts w:ascii="Times New Roman" w:hAnsi="Times New Roman" w:cs="Times New Roman"/>
          <w:iCs/>
          <w:sz w:val="28"/>
          <w:szCs w:val="28"/>
          <w:lang w:val="uk-UA"/>
        </w:rPr>
      </w:pPr>
      <w:r w:rsidRPr="00C05334">
        <w:rPr>
          <w:rFonts w:ascii="Times New Roman" w:hAnsi="Times New Roman" w:cs="Times New Roman"/>
          <w:sz w:val="28"/>
          <w:szCs w:val="28"/>
          <w:lang w:val="uk-UA"/>
        </w:rPr>
        <w:t xml:space="preserve">На підставі міжнародних та національних досліджень в </w:t>
      </w:r>
      <w:r w:rsidR="00D21D27" w:rsidRPr="00C05334">
        <w:rPr>
          <w:rFonts w:ascii="Times New Roman" w:hAnsi="Times New Roman" w:cs="Times New Roman"/>
          <w:sz w:val="28"/>
          <w:szCs w:val="28"/>
          <w:lang w:val="uk-UA"/>
        </w:rPr>
        <w:t>Украйні</w:t>
      </w:r>
      <w:r w:rsid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 xml:space="preserve">виокремлено </w:t>
      </w:r>
      <w:r w:rsidR="00D21D27" w:rsidRPr="00C05334">
        <w:rPr>
          <w:rFonts w:ascii="Times New Roman" w:hAnsi="Times New Roman" w:cs="Times New Roman"/>
          <w:iCs/>
          <w:sz w:val="28"/>
          <w:szCs w:val="28"/>
          <w:lang w:val="uk-UA"/>
        </w:rPr>
        <w:t>п’ять</w:t>
      </w:r>
      <w:r w:rsidR="003F27A7" w:rsidRPr="00C05334">
        <w:rPr>
          <w:rFonts w:ascii="Times New Roman" w:hAnsi="Times New Roman" w:cs="Times New Roman"/>
          <w:iCs/>
          <w:sz w:val="28"/>
          <w:szCs w:val="28"/>
          <w:lang w:val="uk-UA"/>
        </w:rPr>
        <w:t xml:space="preserve"> наскрізних ключових</w:t>
      </w:r>
      <w:r w:rsidRPr="00C05334">
        <w:rPr>
          <w:rFonts w:ascii="Times New Roman" w:hAnsi="Times New Roman" w:cs="Times New Roman"/>
          <w:iCs/>
          <w:sz w:val="28"/>
          <w:szCs w:val="28"/>
          <w:lang w:val="uk-UA"/>
        </w:rPr>
        <w:t xml:space="preserve"> </w:t>
      </w:r>
      <w:proofErr w:type="spellStart"/>
      <w:r w:rsidRPr="00C05334">
        <w:rPr>
          <w:rFonts w:ascii="Times New Roman" w:hAnsi="Times New Roman" w:cs="Times New Roman"/>
          <w:iCs/>
          <w:sz w:val="28"/>
          <w:szCs w:val="28"/>
          <w:lang w:val="uk-UA"/>
        </w:rPr>
        <w:t>компетентностей</w:t>
      </w:r>
      <w:proofErr w:type="spellEnd"/>
      <w:r w:rsidRPr="00C05334">
        <w:rPr>
          <w:rFonts w:ascii="Times New Roman" w:hAnsi="Times New Roman" w:cs="Times New Roman"/>
          <w:iCs/>
          <w:sz w:val="28"/>
          <w:szCs w:val="28"/>
          <w:lang w:val="uk-UA"/>
        </w:rPr>
        <w:t>:</w:t>
      </w:r>
    </w:p>
    <w:p w:rsidR="006E2163" w:rsidRPr="00C05334" w:rsidRDefault="006E2163" w:rsidP="002C7660">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1. </w:t>
      </w:r>
      <w:r w:rsidR="003F27A7" w:rsidRPr="00D21D27">
        <w:rPr>
          <w:rFonts w:ascii="Times New Roman" w:hAnsi="Times New Roman" w:cs="Times New Roman"/>
          <w:i/>
          <w:iCs/>
          <w:sz w:val="28"/>
          <w:szCs w:val="28"/>
          <w:lang w:val="uk-UA"/>
        </w:rPr>
        <w:t>Уміння вчитися (навчально-пізнаваль</w:t>
      </w:r>
      <w:r w:rsidRPr="00D21D27">
        <w:rPr>
          <w:rFonts w:ascii="Times New Roman" w:hAnsi="Times New Roman" w:cs="Times New Roman"/>
          <w:i/>
          <w:iCs/>
          <w:sz w:val="28"/>
          <w:szCs w:val="28"/>
          <w:lang w:val="uk-UA"/>
        </w:rPr>
        <w:t>на</w:t>
      </w:r>
      <w:r w:rsidRPr="00C05334">
        <w:rPr>
          <w:rFonts w:ascii="Times New Roman" w:hAnsi="Times New Roman" w:cs="Times New Roman"/>
          <w:iCs/>
          <w:sz w:val="28"/>
          <w:szCs w:val="28"/>
          <w:lang w:val="uk-UA"/>
        </w:rPr>
        <w:t xml:space="preserve">) </w:t>
      </w:r>
      <w:r w:rsidR="00E6517E" w:rsidRPr="00C05334">
        <w:rPr>
          <w:rFonts w:ascii="Times New Roman" w:hAnsi="Times New Roman" w:cs="Times New Roman"/>
          <w:sz w:val="28"/>
          <w:szCs w:val="28"/>
          <w:lang w:val="uk-UA"/>
        </w:rPr>
        <w:t xml:space="preserve">- передбачає формування </w:t>
      </w:r>
      <w:r w:rsidRPr="00C05334">
        <w:rPr>
          <w:rFonts w:ascii="Times New Roman" w:hAnsi="Times New Roman" w:cs="Times New Roman"/>
          <w:sz w:val="28"/>
          <w:szCs w:val="28"/>
          <w:lang w:val="uk-UA"/>
        </w:rPr>
        <w:t>індивідуального досвіду участі школяра</w:t>
      </w:r>
      <w:r w:rsidR="00E6517E" w:rsidRPr="00C05334">
        <w:rPr>
          <w:rFonts w:ascii="Times New Roman" w:hAnsi="Times New Roman" w:cs="Times New Roman"/>
          <w:sz w:val="28"/>
          <w:szCs w:val="28"/>
          <w:lang w:val="uk-UA"/>
        </w:rPr>
        <w:t xml:space="preserve"> в навчальному процесі, вміння, </w:t>
      </w:r>
      <w:r w:rsidRPr="00C05334">
        <w:rPr>
          <w:rFonts w:ascii="Times New Roman" w:hAnsi="Times New Roman" w:cs="Times New Roman"/>
          <w:sz w:val="28"/>
          <w:szCs w:val="28"/>
          <w:lang w:val="uk-UA"/>
        </w:rPr>
        <w:t>бажання організувати свою працю для досягнення успішного результату;</w:t>
      </w:r>
      <w:r w:rsidR="00E6517E"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lastRenderedPageBreak/>
        <w:t>оволодіння вміннями та навичками саморозвитку, самоаналізу, самоконтролю й</w:t>
      </w:r>
      <w:r w:rsidR="00E6517E"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самооцінки.</w:t>
      </w:r>
    </w:p>
    <w:p w:rsidR="006E2163" w:rsidRPr="00C05334" w:rsidRDefault="006E2163" w:rsidP="002C7660">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2. </w:t>
      </w:r>
      <w:proofErr w:type="spellStart"/>
      <w:r w:rsidR="0006325A" w:rsidRPr="00D21D27">
        <w:rPr>
          <w:rFonts w:ascii="Times New Roman" w:hAnsi="Times New Roman" w:cs="Times New Roman"/>
          <w:i/>
          <w:iCs/>
          <w:sz w:val="28"/>
          <w:szCs w:val="28"/>
          <w:lang w:val="uk-UA"/>
        </w:rPr>
        <w:t>Здоров'язбережуваль</w:t>
      </w:r>
      <w:r w:rsidRPr="00D21D27">
        <w:rPr>
          <w:rFonts w:ascii="Times New Roman" w:hAnsi="Times New Roman" w:cs="Times New Roman"/>
          <w:i/>
          <w:iCs/>
          <w:sz w:val="28"/>
          <w:szCs w:val="28"/>
          <w:lang w:val="uk-UA"/>
        </w:rPr>
        <w:t>на</w:t>
      </w:r>
      <w:proofErr w:type="spellEnd"/>
      <w:r w:rsidRPr="00D21D27">
        <w:rPr>
          <w:rFonts w:ascii="Times New Roman" w:hAnsi="Times New Roman" w:cs="Times New Roman"/>
          <w:i/>
          <w:iCs/>
          <w:sz w:val="28"/>
          <w:szCs w:val="28"/>
          <w:lang w:val="uk-UA"/>
        </w:rPr>
        <w:t xml:space="preserve"> </w:t>
      </w:r>
      <w:proofErr w:type="spellStart"/>
      <w:r w:rsidRPr="00D21D27">
        <w:rPr>
          <w:rFonts w:ascii="Times New Roman" w:hAnsi="Times New Roman" w:cs="Times New Roman"/>
          <w:i/>
          <w:iCs/>
          <w:sz w:val="28"/>
          <w:szCs w:val="28"/>
          <w:lang w:val="uk-UA"/>
        </w:rPr>
        <w:t>компетентністъ</w:t>
      </w:r>
      <w:proofErr w:type="spellEnd"/>
      <w:r w:rsidRPr="00C05334">
        <w:rPr>
          <w:rFonts w:ascii="Times New Roman" w:hAnsi="Times New Roman" w:cs="Times New Roman"/>
          <w:iCs/>
          <w:sz w:val="28"/>
          <w:szCs w:val="28"/>
          <w:lang w:val="uk-UA"/>
        </w:rPr>
        <w:t xml:space="preserve"> - </w:t>
      </w:r>
      <w:r w:rsidR="00E6517E" w:rsidRPr="00C05334">
        <w:rPr>
          <w:rFonts w:ascii="Times New Roman" w:hAnsi="Times New Roman" w:cs="Times New Roman"/>
          <w:sz w:val="28"/>
          <w:szCs w:val="28"/>
          <w:lang w:val="uk-UA"/>
        </w:rPr>
        <w:t xml:space="preserve">пов'язана з готовністю вести </w:t>
      </w:r>
      <w:r w:rsidRPr="00C05334">
        <w:rPr>
          <w:rFonts w:ascii="Times New Roman" w:hAnsi="Times New Roman" w:cs="Times New Roman"/>
          <w:sz w:val="28"/>
          <w:szCs w:val="28"/>
          <w:lang w:val="uk-UA"/>
        </w:rPr>
        <w:t>здоровий спосіб життя у фізичній, соціальній, психічній та духовній сферах.</w:t>
      </w:r>
    </w:p>
    <w:p w:rsidR="006E2163" w:rsidRPr="00C05334" w:rsidRDefault="006E2163" w:rsidP="002C7660">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3. </w:t>
      </w:r>
      <w:r w:rsidR="00E6517E" w:rsidRPr="00D21D27">
        <w:rPr>
          <w:rFonts w:ascii="Times New Roman" w:hAnsi="Times New Roman" w:cs="Times New Roman"/>
          <w:i/>
          <w:iCs/>
          <w:sz w:val="28"/>
          <w:szCs w:val="28"/>
          <w:lang w:val="uk-UA"/>
        </w:rPr>
        <w:t>Соціаль</w:t>
      </w:r>
      <w:r w:rsidRPr="00D21D27">
        <w:rPr>
          <w:rFonts w:ascii="Times New Roman" w:hAnsi="Times New Roman" w:cs="Times New Roman"/>
          <w:i/>
          <w:iCs/>
          <w:sz w:val="28"/>
          <w:szCs w:val="28"/>
          <w:lang w:val="uk-UA"/>
        </w:rPr>
        <w:t>но-трудова (кооперативн</w:t>
      </w:r>
      <w:r w:rsidR="00C05334" w:rsidRPr="00D21D27">
        <w:rPr>
          <w:rFonts w:ascii="Times New Roman" w:hAnsi="Times New Roman" w:cs="Times New Roman"/>
          <w:i/>
          <w:iCs/>
          <w:sz w:val="28"/>
          <w:szCs w:val="28"/>
          <w:lang w:val="uk-UA"/>
        </w:rPr>
        <w:t>а</w:t>
      </w:r>
      <w:r w:rsidRPr="00D21D27">
        <w:rPr>
          <w:rFonts w:ascii="Times New Roman" w:hAnsi="Times New Roman" w:cs="Times New Roman"/>
          <w:i/>
          <w:iCs/>
          <w:sz w:val="28"/>
          <w:szCs w:val="28"/>
          <w:lang w:val="uk-UA"/>
        </w:rPr>
        <w:t xml:space="preserve">) </w:t>
      </w:r>
      <w:proofErr w:type="spellStart"/>
      <w:r w:rsidRPr="00D21D27">
        <w:rPr>
          <w:rFonts w:ascii="Times New Roman" w:hAnsi="Times New Roman" w:cs="Times New Roman"/>
          <w:i/>
          <w:iCs/>
          <w:sz w:val="28"/>
          <w:szCs w:val="28"/>
          <w:lang w:val="uk-UA"/>
        </w:rPr>
        <w:t>компетентністъ</w:t>
      </w:r>
      <w:proofErr w:type="spellEnd"/>
      <w:r w:rsidRPr="00D21D27">
        <w:rPr>
          <w:rFonts w:ascii="Times New Roman" w:hAnsi="Times New Roman" w:cs="Times New Roman"/>
          <w:iCs/>
          <w:sz w:val="28"/>
          <w:szCs w:val="28"/>
          <w:lang w:val="uk-UA"/>
        </w:rPr>
        <w:t xml:space="preserve"> </w:t>
      </w:r>
      <w:r w:rsidR="00E6517E" w:rsidRPr="00C05334">
        <w:rPr>
          <w:rFonts w:ascii="Times New Roman" w:hAnsi="Times New Roman" w:cs="Times New Roman"/>
          <w:sz w:val="28"/>
          <w:szCs w:val="28"/>
          <w:lang w:val="uk-UA"/>
        </w:rPr>
        <w:t xml:space="preserve">- пов'язана з </w:t>
      </w:r>
      <w:r w:rsidRPr="00C05334">
        <w:rPr>
          <w:rFonts w:ascii="Times New Roman" w:hAnsi="Times New Roman" w:cs="Times New Roman"/>
          <w:sz w:val="28"/>
          <w:szCs w:val="28"/>
          <w:lang w:val="uk-UA"/>
        </w:rPr>
        <w:t>готовн</w:t>
      </w:r>
      <w:r w:rsidR="0006325A" w:rsidRPr="00C05334">
        <w:rPr>
          <w:rFonts w:ascii="Times New Roman" w:hAnsi="Times New Roman" w:cs="Times New Roman"/>
          <w:sz w:val="28"/>
          <w:szCs w:val="28"/>
          <w:lang w:val="uk-UA"/>
        </w:rPr>
        <w:t>істю робити свідомий вибір, оріє</w:t>
      </w:r>
      <w:r w:rsidR="00E6517E" w:rsidRPr="00C05334">
        <w:rPr>
          <w:rFonts w:ascii="Times New Roman" w:hAnsi="Times New Roman" w:cs="Times New Roman"/>
          <w:sz w:val="28"/>
          <w:szCs w:val="28"/>
          <w:lang w:val="uk-UA"/>
        </w:rPr>
        <w:t xml:space="preserve">нтуватися в проблемах сучасного </w:t>
      </w:r>
      <w:r w:rsidRPr="00C05334">
        <w:rPr>
          <w:rFonts w:ascii="Times New Roman" w:hAnsi="Times New Roman" w:cs="Times New Roman"/>
          <w:sz w:val="28"/>
          <w:szCs w:val="28"/>
          <w:lang w:val="uk-UA"/>
        </w:rPr>
        <w:t>суспільно-політичного життя; оволодіння етикою громадянських стосунків,</w:t>
      </w:r>
      <w:r w:rsidR="00E6517E" w:rsidRPr="00C05334">
        <w:rPr>
          <w:rFonts w:ascii="Times New Roman" w:hAnsi="Times New Roman" w:cs="Times New Roman"/>
          <w:sz w:val="28"/>
          <w:szCs w:val="28"/>
          <w:lang w:val="uk-UA"/>
        </w:rPr>
        <w:t xml:space="preserve"> навичками соціальної активності, функціональної грамотності; умінням </w:t>
      </w:r>
      <w:r w:rsidRPr="00C05334">
        <w:rPr>
          <w:rFonts w:ascii="Times New Roman" w:hAnsi="Times New Roman" w:cs="Times New Roman"/>
          <w:sz w:val="28"/>
          <w:szCs w:val="28"/>
          <w:lang w:val="uk-UA"/>
        </w:rPr>
        <w:t>органі</w:t>
      </w:r>
      <w:r w:rsidR="00E6517E" w:rsidRPr="00C05334">
        <w:rPr>
          <w:rFonts w:ascii="Times New Roman" w:hAnsi="Times New Roman" w:cs="Times New Roman"/>
          <w:sz w:val="28"/>
          <w:szCs w:val="28"/>
          <w:lang w:val="uk-UA"/>
        </w:rPr>
        <w:t>зувати власну трудову та підприє</w:t>
      </w:r>
      <w:r w:rsidRPr="00C05334">
        <w:rPr>
          <w:rFonts w:ascii="Times New Roman" w:hAnsi="Times New Roman" w:cs="Times New Roman"/>
          <w:sz w:val="28"/>
          <w:szCs w:val="28"/>
          <w:lang w:val="uk-UA"/>
        </w:rPr>
        <w:t>мницьку діяльності; оцінити власні</w:t>
      </w:r>
      <w:r w:rsidR="00E6517E"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професійні можлив</w:t>
      </w:r>
      <w:r w:rsidR="00E6517E" w:rsidRPr="00C05334">
        <w:rPr>
          <w:rFonts w:ascii="Times New Roman" w:hAnsi="Times New Roman" w:cs="Times New Roman"/>
          <w:sz w:val="28"/>
          <w:szCs w:val="28"/>
          <w:lang w:val="uk-UA"/>
        </w:rPr>
        <w:t>ості, здатність співвідносити ї</w:t>
      </w:r>
      <w:r w:rsidRPr="00C05334">
        <w:rPr>
          <w:rFonts w:ascii="Times New Roman" w:hAnsi="Times New Roman" w:cs="Times New Roman"/>
          <w:sz w:val="28"/>
          <w:szCs w:val="28"/>
          <w:lang w:val="uk-UA"/>
        </w:rPr>
        <w:t>х із потребами ринку праці.</w:t>
      </w:r>
    </w:p>
    <w:p w:rsidR="006E2163" w:rsidRPr="00C05334" w:rsidRDefault="006E2163" w:rsidP="002C7660">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4. </w:t>
      </w:r>
      <w:r w:rsidR="00E6517E" w:rsidRPr="00D21D27">
        <w:rPr>
          <w:rFonts w:ascii="Times New Roman" w:hAnsi="Times New Roman" w:cs="Times New Roman"/>
          <w:i/>
          <w:iCs/>
          <w:sz w:val="28"/>
          <w:szCs w:val="28"/>
          <w:lang w:val="uk-UA"/>
        </w:rPr>
        <w:t>Загальнокуль</w:t>
      </w:r>
      <w:r w:rsidRPr="00D21D27">
        <w:rPr>
          <w:rFonts w:ascii="Times New Roman" w:hAnsi="Times New Roman" w:cs="Times New Roman"/>
          <w:i/>
          <w:iCs/>
          <w:sz w:val="28"/>
          <w:szCs w:val="28"/>
          <w:lang w:val="uk-UA"/>
        </w:rPr>
        <w:t>турн</w:t>
      </w:r>
      <w:r w:rsidR="00E6517E" w:rsidRPr="00D21D27">
        <w:rPr>
          <w:rFonts w:ascii="Times New Roman" w:hAnsi="Times New Roman" w:cs="Times New Roman"/>
          <w:i/>
          <w:iCs/>
          <w:sz w:val="28"/>
          <w:szCs w:val="28"/>
          <w:lang w:val="uk-UA"/>
        </w:rPr>
        <w:t>а (комунікативна) компетентність</w:t>
      </w:r>
      <w:r w:rsidRPr="00C05334">
        <w:rPr>
          <w:rFonts w:ascii="Times New Roman" w:hAnsi="Times New Roman" w:cs="Times New Roman"/>
          <w:iCs/>
          <w:sz w:val="28"/>
          <w:szCs w:val="28"/>
          <w:lang w:val="uk-UA"/>
        </w:rPr>
        <w:t xml:space="preserve"> </w:t>
      </w:r>
      <w:r w:rsidR="00E6517E" w:rsidRPr="00C05334">
        <w:rPr>
          <w:rFonts w:ascii="Times New Roman" w:hAnsi="Times New Roman" w:cs="Times New Roman"/>
          <w:sz w:val="28"/>
          <w:szCs w:val="28"/>
          <w:lang w:val="uk-UA"/>
        </w:rPr>
        <w:t xml:space="preserve">– передбачає </w:t>
      </w:r>
      <w:r w:rsidRPr="00C05334">
        <w:rPr>
          <w:rFonts w:ascii="Times New Roman" w:hAnsi="Times New Roman" w:cs="Times New Roman"/>
          <w:sz w:val="28"/>
          <w:szCs w:val="28"/>
          <w:lang w:val="uk-UA"/>
        </w:rPr>
        <w:t>опан</w:t>
      </w:r>
      <w:r w:rsidR="00E6517E" w:rsidRPr="00C05334">
        <w:rPr>
          <w:rFonts w:ascii="Times New Roman" w:hAnsi="Times New Roman" w:cs="Times New Roman"/>
          <w:sz w:val="28"/>
          <w:szCs w:val="28"/>
          <w:lang w:val="uk-UA"/>
        </w:rPr>
        <w:t>ування спілкуванням у сфері культ</w:t>
      </w:r>
      <w:r w:rsidRPr="00C05334">
        <w:rPr>
          <w:rFonts w:ascii="Times New Roman" w:hAnsi="Times New Roman" w:cs="Times New Roman"/>
          <w:sz w:val="28"/>
          <w:szCs w:val="28"/>
          <w:lang w:val="uk-UA"/>
        </w:rPr>
        <w:t>урних, мовних</w:t>
      </w:r>
      <w:r w:rsidR="00E6517E" w:rsidRPr="00C05334">
        <w:rPr>
          <w:rFonts w:ascii="Times New Roman" w:hAnsi="Times New Roman" w:cs="Times New Roman"/>
          <w:sz w:val="28"/>
          <w:szCs w:val="28"/>
          <w:lang w:val="uk-UA"/>
        </w:rPr>
        <w:t xml:space="preserve">, релігійних відносин; здатність </w:t>
      </w:r>
      <w:r w:rsidRPr="00C05334">
        <w:rPr>
          <w:rFonts w:ascii="Times New Roman" w:hAnsi="Times New Roman" w:cs="Times New Roman"/>
          <w:sz w:val="28"/>
          <w:szCs w:val="28"/>
          <w:lang w:val="uk-UA"/>
        </w:rPr>
        <w:t>цінувати най</w:t>
      </w:r>
      <w:r w:rsidR="00E6517E" w:rsidRPr="00C05334">
        <w:rPr>
          <w:rFonts w:ascii="Times New Roman" w:hAnsi="Times New Roman" w:cs="Times New Roman"/>
          <w:sz w:val="28"/>
          <w:szCs w:val="28"/>
          <w:lang w:val="uk-UA"/>
        </w:rPr>
        <w:t>важливіші дося</w:t>
      </w:r>
      <w:r w:rsidR="00C05334">
        <w:rPr>
          <w:rFonts w:ascii="Times New Roman" w:hAnsi="Times New Roman" w:cs="Times New Roman"/>
          <w:sz w:val="28"/>
          <w:szCs w:val="28"/>
          <w:lang w:val="uk-UA"/>
        </w:rPr>
        <w:t>гн</w:t>
      </w:r>
      <w:r w:rsidR="00E6517E" w:rsidRPr="00C05334">
        <w:rPr>
          <w:rFonts w:ascii="Times New Roman" w:hAnsi="Times New Roman" w:cs="Times New Roman"/>
          <w:sz w:val="28"/>
          <w:szCs w:val="28"/>
          <w:lang w:val="uk-UA"/>
        </w:rPr>
        <w:t xml:space="preserve">ення національної, </w:t>
      </w:r>
      <w:r w:rsidR="00C05334">
        <w:rPr>
          <w:rFonts w:ascii="Times New Roman" w:hAnsi="Times New Roman" w:cs="Times New Roman"/>
          <w:sz w:val="28"/>
          <w:szCs w:val="28"/>
          <w:lang w:val="uk-UA"/>
        </w:rPr>
        <w:t>є</w:t>
      </w:r>
      <w:r w:rsidR="00E6517E" w:rsidRPr="00C05334">
        <w:rPr>
          <w:rFonts w:ascii="Times New Roman" w:hAnsi="Times New Roman" w:cs="Times New Roman"/>
          <w:sz w:val="28"/>
          <w:szCs w:val="28"/>
          <w:lang w:val="uk-UA"/>
        </w:rPr>
        <w:t>вропейської та світової</w:t>
      </w:r>
      <w:r w:rsidRPr="00C05334">
        <w:rPr>
          <w:rFonts w:ascii="Times New Roman" w:hAnsi="Times New Roman" w:cs="Times New Roman"/>
          <w:sz w:val="28"/>
          <w:szCs w:val="28"/>
          <w:lang w:val="uk-UA"/>
        </w:rPr>
        <w:t xml:space="preserve"> культур.</w:t>
      </w:r>
    </w:p>
    <w:p w:rsidR="00B86C0B" w:rsidRPr="00C05334" w:rsidRDefault="006E2163" w:rsidP="002C7660">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5. </w:t>
      </w:r>
      <w:r w:rsidRPr="00D21D27">
        <w:rPr>
          <w:rFonts w:ascii="Times New Roman" w:hAnsi="Times New Roman" w:cs="Times New Roman"/>
          <w:i/>
          <w:iCs/>
          <w:sz w:val="28"/>
          <w:szCs w:val="28"/>
          <w:lang w:val="uk-UA"/>
        </w:rPr>
        <w:t xml:space="preserve">Інформаційна компетентність </w:t>
      </w:r>
      <w:r w:rsidRPr="00C05334">
        <w:rPr>
          <w:rFonts w:ascii="Times New Roman" w:hAnsi="Times New Roman" w:cs="Times New Roman"/>
          <w:iCs/>
          <w:sz w:val="28"/>
          <w:szCs w:val="28"/>
          <w:lang w:val="uk-UA"/>
        </w:rPr>
        <w:t xml:space="preserve">- </w:t>
      </w:r>
      <w:r w:rsidRPr="00C05334">
        <w:rPr>
          <w:rFonts w:ascii="Times New Roman" w:hAnsi="Times New Roman" w:cs="Times New Roman"/>
          <w:sz w:val="28"/>
          <w:szCs w:val="28"/>
          <w:lang w:val="uk-UA"/>
        </w:rPr>
        <w:t>передбача</w:t>
      </w:r>
      <w:r w:rsidR="003F27A7" w:rsidRPr="00C05334">
        <w:rPr>
          <w:rFonts w:ascii="Times New Roman" w:hAnsi="Times New Roman" w:cs="Times New Roman"/>
          <w:sz w:val="28"/>
          <w:szCs w:val="28"/>
          <w:lang w:val="uk-UA"/>
        </w:rPr>
        <w:t xml:space="preserve">є оволодіння новими </w:t>
      </w:r>
      <w:r w:rsidRPr="00C05334">
        <w:rPr>
          <w:rFonts w:ascii="Times New Roman" w:hAnsi="Times New Roman" w:cs="Times New Roman"/>
          <w:sz w:val="28"/>
          <w:szCs w:val="28"/>
          <w:lang w:val="uk-UA"/>
        </w:rPr>
        <w:t>інформаційними технолог</w:t>
      </w:r>
      <w:r w:rsidR="00C05334">
        <w:rPr>
          <w:rFonts w:ascii="Times New Roman" w:hAnsi="Times New Roman" w:cs="Times New Roman"/>
          <w:sz w:val="28"/>
          <w:szCs w:val="28"/>
          <w:lang w:val="uk-UA"/>
        </w:rPr>
        <w:t>і</w:t>
      </w:r>
      <w:r w:rsidRPr="00C05334">
        <w:rPr>
          <w:rFonts w:ascii="Times New Roman" w:hAnsi="Times New Roman" w:cs="Times New Roman"/>
          <w:sz w:val="28"/>
          <w:szCs w:val="28"/>
          <w:lang w:val="uk-UA"/>
        </w:rPr>
        <w:t>ями, уміннями відбирати, аналізувати, оцінювати</w:t>
      </w:r>
      <w:r w:rsidR="003F27A7"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ін</w:t>
      </w:r>
      <w:r w:rsidR="003F27A7" w:rsidRPr="00C05334">
        <w:rPr>
          <w:rFonts w:ascii="Times New Roman" w:hAnsi="Times New Roman" w:cs="Times New Roman"/>
          <w:sz w:val="28"/>
          <w:szCs w:val="28"/>
          <w:lang w:val="uk-UA"/>
        </w:rPr>
        <w:t>формацію, систематизувати</w:t>
      </w:r>
      <w:r w:rsidRPr="00C05334">
        <w:rPr>
          <w:rFonts w:ascii="Times New Roman" w:hAnsi="Times New Roman" w:cs="Times New Roman"/>
          <w:sz w:val="28"/>
          <w:szCs w:val="28"/>
          <w:lang w:val="uk-UA"/>
        </w:rPr>
        <w:t>; ви</w:t>
      </w:r>
      <w:r w:rsidR="003F27A7" w:rsidRPr="00C05334">
        <w:rPr>
          <w:rFonts w:ascii="Times New Roman" w:hAnsi="Times New Roman" w:cs="Times New Roman"/>
          <w:sz w:val="28"/>
          <w:szCs w:val="28"/>
          <w:lang w:val="uk-UA"/>
        </w:rPr>
        <w:t>користовувати джерела інформації</w:t>
      </w:r>
      <w:r w:rsidRPr="00C05334">
        <w:rPr>
          <w:rFonts w:ascii="Times New Roman" w:hAnsi="Times New Roman" w:cs="Times New Roman"/>
          <w:sz w:val="28"/>
          <w:szCs w:val="28"/>
          <w:lang w:val="uk-UA"/>
        </w:rPr>
        <w:t xml:space="preserve"> для</w:t>
      </w:r>
      <w:r w:rsidR="003F27A7"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власного розвитку</w:t>
      </w:r>
      <w:r w:rsidR="009F4287" w:rsidRPr="00C05334">
        <w:rPr>
          <w:rFonts w:ascii="Times New Roman" w:hAnsi="Times New Roman" w:cs="Times New Roman"/>
          <w:sz w:val="28"/>
          <w:szCs w:val="28"/>
          <w:lang w:val="uk-UA"/>
        </w:rPr>
        <w:t>.</w:t>
      </w:r>
    </w:p>
    <w:p w:rsidR="003F27A7" w:rsidRPr="00C05334" w:rsidRDefault="003F27A7" w:rsidP="002C7660">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Розвиток основних </w:t>
      </w:r>
      <w:proofErr w:type="spellStart"/>
      <w:r w:rsidRPr="00C05334">
        <w:rPr>
          <w:rFonts w:ascii="Times New Roman" w:hAnsi="Times New Roman" w:cs="Times New Roman"/>
          <w:sz w:val="28"/>
          <w:szCs w:val="28"/>
          <w:lang w:val="uk-UA"/>
        </w:rPr>
        <w:t>компетентностей</w:t>
      </w:r>
      <w:proofErr w:type="spellEnd"/>
      <w:r w:rsidRPr="00C05334">
        <w:rPr>
          <w:rFonts w:ascii="Times New Roman" w:hAnsi="Times New Roman" w:cs="Times New Roman"/>
          <w:sz w:val="28"/>
          <w:szCs w:val="28"/>
          <w:lang w:val="uk-UA"/>
        </w:rPr>
        <w:t xml:space="preserve"> учнів на уроках фізики під час вивчення розділу «Основи термодинаміки» в 10 класі буде проводитись на основі розвитку предметної компетентності.</w:t>
      </w:r>
    </w:p>
    <w:p w:rsidR="006E2163" w:rsidRPr="00C05334" w:rsidRDefault="009F4287" w:rsidP="002C7660">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D21D27">
        <w:rPr>
          <w:rFonts w:ascii="Times New Roman" w:hAnsi="Times New Roman" w:cs="Times New Roman"/>
          <w:i/>
          <w:iCs/>
          <w:sz w:val="28"/>
          <w:szCs w:val="28"/>
          <w:lang w:val="uk-UA"/>
        </w:rPr>
        <w:t xml:space="preserve">Предметна (фізична) </w:t>
      </w:r>
      <w:proofErr w:type="spellStart"/>
      <w:r w:rsidRPr="00D21D27">
        <w:rPr>
          <w:rFonts w:ascii="Times New Roman" w:hAnsi="Times New Roman" w:cs="Times New Roman"/>
          <w:i/>
          <w:iCs/>
          <w:sz w:val="28"/>
          <w:szCs w:val="28"/>
          <w:lang w:val="uk-UA"/>
        </w:rPr>
        <w:t>компетентністъ</w:t>
      </w:r>
      <w:proofErr w:type="spellEnd"/>
      <w:r w:rsidRPr="00C05334">
        <w:rPr>
          <w:rFonts w:ascii="Times New Roman" w:hAnsi="Times New Roman" w:cs="Times New Roman"/>
          <w:iCs/>
          <w:sz w:val="28"/>
          <w:szCs w:val="28"/>
          <w:lang w:val="uk-UA"/>
        </w:rPr>
        <w:t xml:space="preserve"> </w:t>
      </w:r>
      <w:r w:rsidR="003F27A7" w:rsidRPr="00C05334">
        <w:rPr>
          <w:rFonts w:ascii="Times New Roman" w:hAnsi="Times New Roman" w:cs="Times New Roman"/>
          <w:sz w:val="28"/>
          <w:szCs w:val="28"/>
          <w:lang w:val="uk-UA"/>
        </w:rPr>
        <w:t xml:space="preserve">- структурований комплекс </w:t>
      </w:r>
      <w:r w:rsidRPr="00C05334">
        <w:rPr>
          <w:rFonts w:ascii="Times New Roman" w:hAnsi="Times New Roman" w:cs="Times New Roman"/>
          <w:sz w:val="28"/>
          <w:szCs w:val="28"/>
          <w:lang w:val="uk-UA"/>
        </w:rPr>
        <w:t>як</w:t>
      </w:r>
      <w:r w:rsidR="0006325A" w:rsidRPr="00C05334">
        <w:rPr>
          <w:rFonts w:ascii="Times New Roman" w:hAnsi="Times New Roman" w:cs="Times New Roman"/>
          <w:sz w:val="28"/>
          <w:szCs w:val="28"/>
          <w:lang w:val="uk-UA"/>
        </w:rPr>
        <w:t>остей особистості, що забезпечує здатність</w:t>
      </w:r>
      <w:r w:rsidRPr="00C05334">
        <w:rPr>
          <w:rFonts w:ascii="Times New Roman" w:hAnsi="Times New Roman" w:cs="Times New Roman"/>
          <w:sz w:val="28"/>
          <w:szCs w:val="28"/>
          <w:lang w:val="uk-UA"/>
        </w:rPr>
        <w:t xml:space="preserve"> учня здійснювати основні види</w:t>
      </w:r>
      <w:r w:rsidR="003F27A7" w:rsidRPr="00C05334">
        <w:rPr>
          <w:rFonts w:ascii="Times New Roman" w:hAnsi="Times New Roman" w:cs="Times New Roman"/>
          <w:sz w:val="28"/>
          <w:szCs w:val="28"/>
          <w:lang w:val="uk-UA"/>
        </w:rPr>
        <w:t xml:space="preserve"> діяльності, пов’язані з засвоє</w:t>
      </w:r>
      <w:r w:rsidRPr="00C05334">
        <w:rPr>
          <w:rFonts w:ascii="Times New Roman" w:hAnsi="Times New Roman" w:cs="Times New Roman"/>
          <w:sz w:val="28"/>
          <w:szCs w:val="28"/>
          <w:lang w:val="uk-UA"/>
        </w:rPr>
        <w:t>нням, розумінням і застосуванням нових знань з</w:t>
      </w:r>
      <w:r w:rsidR="003F27A7"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фізики.</w:t>
      </w:r>
    </w:p>
    <w:p w:rsidR="0006325A" w:rsidRPr="00D21D27" w:rsidRDefault="0006325A" w:rsidP="002C7660">
      <w:pPr>
        <w:autoSpaceDE w:val="0"/>
        <w:autoSpaceDN w:val="0"/>
        <w:adjustRightInd w:val="0"/>
        <w:spacing w:after="0" w:line="360" w:lineRule="auto"/>
        <w:ind w:firstLine="567"/>
        <w:contextualSpacing/>
        <w:jc w:val="both"/>
        <w:rPr>
          <w:rFonts w:ascii="Times New Roman" w:hAnsi="Times New Roman" w:cs="Times New Roman"/>
          <w:b/>
          <w:bCs/>
          <w:i/>
          <w:sz w:val="28"/>
          <w:szCs w:val="28"/>
          <w:lang w:val="uk-UA"/>
        </w:rPr>
      </w:pPr>
      <w:r w:rsidRPr="00D21D27">
        <w:rPr>
          <w:rFonts w:ascii="Times New Roman" w:hAnsi="Times New Roman" w:cs="Times New Roman"/>
          <w:b/>
          <w:i/>
          <w:sz w:val="28"/>
          <w:szCs w:val="28"/>
          <w:lang w:val="uk-UA"/>
        </w:rPr>
        <w:t>С</w:t>
      </w:r>
      <w:r w:rsidR="009F4287" w:rsidRPr="00D21D27">
        <w:rPr>
          <w:rFonts w:ascii="Times New Roman" w:hAnsi="Times New Roman" w:cs="Times New Roman"/>
          <w:b/>
          <w:i/>
          <w:sz w:val="28"/>
          <w:szCs w:val="28"/>
          <w:lang w:val="uk-UA"/>
        </w:rPr>
        <w:t>кладові фізичної компетентності:</w:t>
      </w:r>
      <w:r w:rsidR="009F4287" w:rsidRPr="00D21D27">
        <w:rPr>
          <w:rFonts w:ascii="Times New Roman" w:hAnsi="Times New Roman" w:cs="Times New Roman"/>
          <w:b/>
          <w:bCs/>
          <w:i/>
          <w:sz w:val="28"/>
          <w:szCs w:val="28"/>
          <w:lang w:val="uk-UA"/>
        </w:rPr>
        <w:t xml:space="preserve"> </w:t>
      </w:r>
    </w:p>
    <w:p w:rsidR="00B22D3B" w:rsidRPr="00D21D27" w:rsidRDefault="009F4287" w:rsidP="00D21D27">
      <w:pPr>
        <w:pStyle w:val="a4"/>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pacing w:val="-4"/>
          <w:sz w:val="28"/>
          <w:szCs w:val="28"/>
          <w:lang w:val="uk-UA"/>
        </w:rPr>
      </w:pPr>
      <w:r w:rsidRPr="00D21D27">
        <w:rPr>
          <w:rFonts w:ascii="Times New Roman" w:hAnsi="Times New Roman" w:cs="Times New Roman"/>
          <w:bCs/>
          <w:i/>
          <w:spacing w:val="-4"/>
          <w:sz w:val="28"/>
          <w:szCs w:val="28"/>
          <w:lang w:val="uk-UA"/>
        </w:rPr>
        <w:t>Теоретична компетентність</w:t>
      </w:r>
      <w:r w:rsidRPr="00D21D27">
        <w:rPr>
          <w:rFonts w:ascii="Times New Roman" w:hAnsi="Times New Roman" w:cs="Times New Roman"/>
          <w:bCs/>
          <w:spacing w:val="-4"/>
          <w:sz w:val="28"/>
          <w:szCs w:val="28"/>
          <w:lang w:val="uk-UA"/>
        </w:rPr>
        <w:t>, пов’язана з засвоєнням і застосуванням знань.</w:t>
      </w:r>
    </w:p>
    <w:p w:rsidR="00900BF2" w:rsidRPr="00C05334" w:rsidRDefault="00900BF2" w:rsidP="00B22D3B">
      <w:pPr>
        <w:autoSpaceDE w:val="0"/>
        <w:autoSpaceDN w:val="0"/>
        <w:adjustRightInd w:val="0"/>
        <w:spacing w:after="0" w:line="360" w:lineRule="auto"/>
        <w:ind w:firstLine="567"/>
        <w:jc w:val="both"/>
        <w:rPr>
          <w:rFonts w:ascii="Times New Roman" w:hAnsi="Times New Roman" w:cs="Times New Roman"/>
          <w:sz w:val="28"/>
          <w:szCs w:val="28"/>
          <w:lang w:val="uk-UA"/>
        </w:rPr>
      </w:pPr>
      <w:r w:rsidRPr="00C05334">
        <w:rPr>
          <w:rFonts w:ascii="Times New Roman" w:hAnsi="Times New Roman" w:cs="Times New Roman"/>
          <w:iCs/>
          <w:sz w:val="28"/>
          <w:szCs w:val="28"/>
          <w:lang w:val="uk-UA"/>
        </w:rPr>
        <w:t xml:space="preserve">Когнітивний компонент </w:t>
      </w:r>
      <w:r w:rsidR="00B714F4" w:rsidRPr="00C05334">
        <w:rPr>
          <w:rFonts w:ascii="Times New Roman" w:hAnsi="Times New Roman" w:cs="Times New Roman"/>
          <w:sz w:val="28"/>
          <w:szCs w:val="28"/>
          <w:lang w:val="uk-UA"/>
        </w:rPr>
        <w:t>включає</w:t>
      </w:r>
      <w:r w:rsidR="00B22D3B" w:rsidRPr="00C05334">
        <w:rPr>
          <w:rFonts w:ascii="Times New Roman" w:hAnsi="Times New Roman" w:cs="Times New Roman"/>
          <w:sz w:val="28"/>
          <w:szCs w:val="28"/>
          <w:lang w:val="uk-UA"/>
        </w:rPr>
        <w:t>: знанн</w:t>
      </w:r>
      <w:r w:rsidRPr="00C05334">
        <w:rPr>
          <w:rFonts w:ascii="Times New Roman" w:hAnsi="Times New Roman" w:cs="Times New Roman"/>
          <w:sz w:val="28"/>
          <w:szCs w:val="28"/>
          <w:lang w:val="uk-UA"/>
        </w:rPr>
        <w:t>я про фізику як науку та методи</w:t>
      </w:r>
      <w:r w:rsidR="00B714F4"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пізнання фізичних явищ; знан</w:t>
      </w:r>
      <w:r w:rsidR="00B714F4" w:rsidRPr="00C05334">
        <w:rPr>
          <w:rFonts w:ascii="Times New Roman" w:hAnsi="Times New Roman" w:cs="Times New Roman"/>
          <w:sz w:val="28"/>
          <w:szCs w:val="28"/>
          <w:lang w:val="uk-UA"/>
        </w:rPr>
        <w:t xml:space="preserve">ня елементів фізичних знань, що </w:t>
      </w:r>
      <w:r w:rsidRPr="00C05334">
        <w:rPr>
          <w:rFonts w:ascii="Times New Roman" w:hAnsi="Times New Roman" w:cs="Times New Roman"/>
          <w:sz w:val="28"/>
          <w:szCs w:val="28"/>
          <w:lang w:val="uk-UA"/>
        </w:rPr>
        <w:t>розкриваються в</w:t>
      </w:r>
      <w:r w:rsidR="00B714F4"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курсі ШКФ (фізичне поняття, фізична величина, фізичний закон, фізична</w:t>
      </w:r>
      <w:r w:rsidR="00B714F4"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теорія, фізичний прилад, фізичний дослід, технічний пристрій, фізична картина</w:t>
      </w:r>
      <w:r w:rsidR="00B714F4" w:rsidRPr="00C05334">
        <w:rPr>
          <w:rFonts w:ascii="Times New Roman" w:hAnsi="Times New Roman" w:cs="Times New Roman"/>
          <w:sz w:val="28"/>
          <w:szCs w:val="28"/>
          <w:lang w:val="uk-UA"/>
        </w:rPr>
        <w:t xml:space="preserve"> </w:t>
      </w:r>
      <w:r w:rsidR="00B714F4" w:rsidRPr="00C05334">
        <w:rPr>
          <w:rFonts w:ascii="Times New Roman" w:hAnsi="Times New Roman" w:cs="Times New Roman"/>
          <w:sz w:val="28"/>
          <w:szCs w:val="28"/>
          <w:lang w:val="uk-UA"/>
        </w:rPr>
        <w:lastRenderedPageBreak/>
        <w:t xml:space="preserve">світу); знання структури узагальнених планів </w:t>
      </w:r>
      <w:r w:rsidRPr="00C05334">
        <w:rPr>
          <w:rFonts w:ascii="Times New Roman" w:hAnsi="Times New Roman" w:cs="Times New Roman"/>
          <w:sz w:val="28"/>
          <w:szCs w:val="28"/>
          <w:lang w:val="uk-UA"/>
        </w:rPr>
        <w:t>характеристики елементів</w:t>
      </w:r>
      <w:r w:rsidR="00B714F4"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фізичних знань, а також алгоритмів виконан</w:t>
      </w:r>
      <w:r w:rsidR="00B714F4" w:rsidRPr="00C05334">
        <w:rPr>
          <w:rFonts w:ascii="Times New Roman" w:hAnsi="Times New Roman" w:cs="Times New Roman"/>
          <w:sz w:val="28"/>
          <w:szCs w:val="28"/>
          <w:lang w:val="uk-UA"/>
        </w:rPr>
        <w:t>ня основних розумових дій; знанн</w:t>
      </w:r>
      <w:r w:rsidRPr="00C05334">
        <w:rPr>
          <w:rFonts w:ascii="Times New Roman" w:hAnsi="Times New Roman" w:cs="Times New Roman"/>
          <w:sz w:val="28"/>
          <w:szCs w:val="28"/>
          <w:lang w:val="uk-UA"/>
        </w:rPr>
        <w:t>я</w:t>
      </w:r>
      <w:r w:rsidR="00B714F4"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особливостей процесів прогнозува</w:t>
      </w:r>
      <w:r w:rsidR="00B714F4" w:rsidRPr="00C05334">
        <w:rPr>
          <w:rFonts w:ascii="Times New Roman" w:hAnsi="Times New Roman" w:cs="Times New Roman"/>
          <w:sz w:val="28"/>
          <w:szCs w:val="28"/>
          <w:lang w:val="uk-UA"/>
        </w:rPr>
        <w:t>ння, моделювання, передбачення, проектування; знання способів кодування фізичної інформації</w:t>
      </w:r>
      <w:r w:rsidRPr="00C05334">
        <w:rPr>
          <w:rFonts w:ascii="Times New Roman" w:hAnsi="Times New Roman" w:cs="Times New Roman"/>
          <w:sz w:val="28"/>
          <w:szCs w:val="28"/>
          <w:lang w:val="uk-UA"/>
        </w:rPr>
        <w:t>, рівнів і способів</w:t>
      </w:r>
      <w:r w:rsidR="00B714F4" w:rsidRPr="00C05334">
        <w:rPr>
          <w:rFonts w:ascii="Times New Roman" w:hAnsi="Times New Roman" w:cs="Times New Roman"/>
          <w:sz w:val="28"/>
          <w:szCs w:val="28"/>
          <w:lang w:val="uk-UA"/>
        </w:rPr>
        <w:t xml:space="preserve"> узагальнення й систематизації </w:t>
      </w:r>
      <w:r w:rsidRPr="00C05334">
        <w:rPr>
          <w:rFonts w:ascii="Times New Roman" w:hAnsi="Times New Roman" w:cs="Times New Roman"/>
          <w:sz w:val="28"/>
          <w:szCs w:val="28"/>
          <w:lang w:val="uk-UA"/>
        </w:rPr>
        <w:t>навчального матеріалу; розуміння світоглядного</w:t>
      </w:r>
      <w:r w:rsidR="00B714F4" w:rsidRPr="00C05334">
        <w:rPr>
          <w:rFonts w:ascii="Times New Roman" w:hAnsi="Times New Roman" w:cs="Times New Roman"/>
          <w:sz w:val="28"/>
          <w:szCs w:val="28"/>
          <w:lang w:val="uk-UA"/>
        </w:rPr>
        <w:t xml:space="preserve"> значенн</w:t>
      </w:r>
      <w:r w:rsidRPr="00C05334">
        <w:rPr>
          <w:rFonts w:ascii="Times New Roman" w:hAnsi="Times New Roman" w:cs="Times New Roman"/>
          <w:sz w:val="28"/>
          <w:szCs w:val="28"/>
          <w:lang w:val="uk-UA"/>
        </w:rPr>
        <w:t>я фі</w:t>
      </w:r>
      <w:r w:rsidR="00B714F4" w:rsidRPr="00C05334">
        <w:rPr>
          <w:rFonts w:ascii="Times New Roman" w:hAnsi="Times New Roman" w:cs="Times New Roman"/>
          <w:sz w:val="28"/>
          <w:szCs w:val="28"/>
          <w:lang w:val="uk-UA"/>
        </w:rPr>
        <w:t xml:space="preserve">зики як науки про природу; знання можливих сфер застосування </w:t>
      </w:r>
      <w:r w:rsidRPr="00C05334">
        <w:rPr>
          <w:rFonts w:ascii="Times New Roman" w:hAnsi="Times New Roman" w:cs="Times New Roman"/>
          <w:sz w:val="28"/>
          <w:szCs w:val="28"/>
          <w:lang w:val="uk-UA"/>
        </w:rPr>
        <w:t>набутих знань, а також ситуацій, у яких вони можуть знадобитись.</w:t>
      </w:r>
    </w:p>
    <w:p w:rsidR="00900BF2" w:rsidRPr="00C05334" w:rsidRDefault="00B714F4" w:rsidP="002C7660">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iCs/>
          <w:sz w:val="28"/>
          <w:szCs w:val="28"/>
          <w:lang w:val="uk-UA"/>
        </w:rPr>
        <w:t>Діяль</w:t>
      </w:r>
      <w:r w:rsidR="00900BF2" w:rsidRPr="00C05334">
        <w:rPr>
          <w:rFonts w:ascii="Times New Roman" w:hAnsi="Times New Roman" w:cs="Times New Roman"/>
          <w:iCs/>
          <w:sz w:val="28"/>
          <w:szCs w:val="28"/>
          <w:lang w:val="uk-UA"/>
        </w:rPr>
        <w:t xml:space="preserve">нісний компонент </w:t>
      </w:r>
      <w:r w:rsidRPr="00C05334">
        <w:rPr>
          <w:rFonts w:ascii="Times New Roman" w:hAnsi="Times New Roman" w:cs="Times New Roman"/>
          <w:sz w:val="28"/>
          <w:szCs w:val="28"/>
          <w:lang w:val="uk-UA"/>
        </w:rPr>
        <w:t>передбачає</w:t>
      </w:r>
      <w:r w:rsidR="00900BF2" w:rsidRPr="00C05334">
        <w:rPr>
          <w:rFonts w:ascii="Times New Roman" w:hAnsi="Times New Roman" w:cs="Times New Roman"/>
          <w:sz w:val="28"/>
          <w:szCs w:val="28"/>
          <w:lang w:val="uk-UA"/>
        </w:rPr>
        <w:t xml:space="preserve"> на</w:t>
      </w:r>
      <w:r w:rsidRPr="00C05334">
        <w:rPr>
          <w:rFonts w:ascii="Times New Roman" w:hAnsi="Times New Roman" w:cs="Times New Roman"/>
          <w:sz w:val="28"/>
          <w:szCs w:val="28"/>
          <w:lang w:val="uk-UA"/>
        </w:rPr>
        <w:t>явність в учнів певних умінь. У випадку засвоє</w:t>
      </w:r>
      <w:r w:rsidR="00900BF2" w:rsidRPr="00C05334">
        <w:rPr>
          <w:rFonts w:ascii="Times New Roman" w:hAnsi="Times New Roman" w:cs="Times New Roman"/>
          <w:sz w:val="28"/>
          <w:szCs w:val="28"/>
          <w:lang w:val="uk-UA"/>
        </w:rPr>
        <w:t>ння теоретичного матеріалу це: уміння структурувати фізичний</w:t>
      </w:r>
      <w:r w:rsidRPr="00C05334">
        <w:rPr>
          <w:rFonts w:ascii="Times New Roman" w:hAnsi="Times New Roman" w:cs="Times New Roman"/>
          <w:sz w:val="28"/>
          <w:szCs w:val="28"/>
          <w:lang w:val="uk-UA"/>
        </w:rPr>
        <w:t xml:space="preserve"> </w:t>
      </w:r>
      <w:r w:rsidR="00900BF2" w:rsidRPr="00C05334">
        <w:rPr>
          <w:rFonts w:ascii="Times New Roman" w:hAnsi="Times New Roman" w:cs="Times New Roman"/>
          <w:sz w:val="28"/>
          <w:szCs w:val="28"/>
          <w:lang w:val="uk-UA"/>
        </w:rPr>
        <w:t>матеріал; уміння перекодовувати</w:t>
      </w:r>
      <w:r w:rsidRPr="00C05334">
        <w:rPr>
          <w:rFonts w:ascii="Times New Roman" w:hAnsi="Times New Roman" w:cs="Times New Roman"/>
          <w:sz w:val="28"/>
          <w:szCs w:val="28"/>
          <w:lang w:val="uk-UA"/>
        </w:rPr>
        <w:t xml:space="preserve"> фізичну інформацію</w:t>
      </w:r>
      <w:r w:rsidR="00900BF2" w:rsidRPr="00C05334">
        <w:rPr>
          <w:rFonts w:ascii="Times New Roman" w:hAnsi="Times New Roman" w:cs="Times New Roman"/>
          <w:sz w:val="28"/>
          <w:szCs w:val="28"/>
          <w:lang w:val="uk-UA"/>
        </w:rPr>
        <w:t>; уміння давати визначення фізичних понять шляхом</w:t>
      </w:r>
      <w:r w:rsidRPr="00C05334">
        <w:rPr>
          <w:rFonts w:ascii="Times New Roman" w:hAnsi="Times New Roman" w:cs="Times New Roman"/>
          <w:sz w:val="28"/>
          <w:szCs w:val="28"/>
          <w:lang w:val="uk-UA"/>
        </w:rPr>
        <w:t xml:space="preserve"> підвед</w:t>
      </w:r>
      <w:r w:rsidR="00900BF2" w:rsidRPr="00C05334">
        <w:rPr>
          <w:rFonts w:ascii="Times New Roman" w:hAnsi="Times New Roman" w:cs="Times New Roman"/>
          <w:sz w:val="28"/>
          <w:szCs w:val="28"/>
          <w:lang w:val="uk-UA"/>
        </w:rPr>
        <w:t>ення видового під родове; уміння систематизувати інформацію на рівні фізичних понять, фізичних величин, фізичних законів, фізичних теорій,</w:t>
      </w:r>
      <w:r w:rsidRPr="00C05334">
        <w:rPr>
          <w:rFonts w:ascii="Times New Roman" w:hAnsi="Times New Roman" w:cs="Times New Roman"/>
          <w:sz w:val="28"/>
          <w:szCs w:val="28"/>
          <w:lang w:val="uk-UA"/>
        </w:rPr>
        <w:t xml:space="preserve"> фізичної </w:t>
      </w:r>
      <w:r w:rsidR="00900BF2" w:rsidRPr="00C05334">
        <w:rPr>
          <w:rFonts w:ascii="Times New Roman" w:hAnsi="Times New Roman" w:cs="Times New Roman"/>
          <w:sz w:val="28"/>
          <w:szCs w:val="28"/>
          <w:lang w:val="uk-UA"/>
        </w:rPr>
        <w:t>картини світу та характеризувати кожний елемент фізичних знань,</w:t>
      </w:r>
      <w:r w:rsidRPr="00C05334">
        <w:rPr>
          <w:rFonts w:ascii="Times New Roman" w:hAnsi="Times New Roman" w:cs="Times New Roman"/>
          <w:sz w:val="28"/>
          <w:szCs w:val="28"/>
          <w:lang w:val="uk-UA"/>
        </w:rPr>
        <w:t xml:space="preserve"> </w:t>
      </w:r>
      <w:r w:rsidR="00900BF2" w:rsidRPr="00C05334">
        <w:rPr>
          <w:rFonts w:ascii="Times New Roman" w:hAnsi="Times New Roman" w:cs="Times New Roman"/>
          <w:sz w:val="28"/>
          <w:szCs w:val="28"/>
          <w:lang w:val="uk-UA"/>
        </w:rPr>
        <w:t>користуючись узагальненими планами; уміння застосовувати математичні,</w:t>
      </w:r>
      <w:r w:rsidRPr="00C05334">
        <w:rPr>
          <w:rFonts w:ascii="Times New Roman" w:hAnsi="Times New Roman" w:cs="Times New Roman"/>
          <w:sz w:val="28"/>
          <w:szCs w:val="28"/>
          <w:lang w:val="uk-UA"/>
        </w:rPr>
        <w:t xml:space="preserve"> хімічні та інші знанн</w:t>
      </w:r>
      <w:r w:rsidR="00900BF2" w:rsidRPr="00C05334">
        <w:rPr>
          <w:rFonts w:ascii="Times New Roman" w:hAnsi="Times New Roman" w:cs="Times New Roman"/>
          <w:sz w:val="28"/>
          <w:szCs w:val="28"/>
          <w:lang w:val="uk-UA"/>
        </w:rPr>
        <w:t>я під час аналізу фізичних явищ і процесів; уміння</w:t>
      </w:r>
      <w:r w:rsidRPr="00C05334">
        <w:rPr>
          <w:rFonts w:ascii="Times New Roman" w:hAnsi="Times New Roman" w:cs="Times New Roman"/>
          <w:sz w:val="28"/>
          <w:szCs w:val="28"/>
          <w:lang w:val="uk-UA"/>
        </w:rPr>
        <w:t xml:space="preserve"> </w:t>
      </w:r>
      <w:r w:rsidR="00900BF2" w:rsidRPr="00C05334">
        <w:rPr>
          <w:rFonts w:ascii="Times New Roman" w:hAnsi="Times New Roman" w:cs="Times New Roman"/>
          <w:sz w:val="28"/>
          <w:szCs w:val="28"/>
          <w:lang w:val="uk-UA"/>
        </w:rPr>
        <w:t>застосо</w:t>
      </w:r>
      <w:r w:rsidRPr="00C05334">
        <w:rPr>
          <w:rFonts w:ascii="Times New Roman" w:hAnsi="Times New Roman" w:cs="Times New Roman"/>
          <w:sz w:val="28"/>
          <w:szCs w:val="28"/>
          <w:lang w:val="uk-UA"/>
        </w:rPr>
        <w:t>вувати одержані теоретичні знанн</w:t>
      </w:r>
      <w:r w:rsidR="00900BF2" w:rsidRPr="00C05334">
        <w:rPr>
          <w:rFonts w:ascii="Times New Roman" w:hAnsi="Times New Roman" w:cs="Times New Roman"/>
          <w:sz w:val="28"/>
          <w:szCs w:val="28"/>
          <w:lang w:val="uk-UA"/>
        </w:rPr>
        <w:t>я для розв’язування різних типів</w:t>
      </w:r>
      <w:r w:rsidRPr="00C05334">
        <w:rPr>
          <w:rFonts w:ascii="Times New Roman" w:hAnsi="Times New Roman" w:cs="Times New Roman"/>
          <w:sz w:val="28"/>
          <w:szCs w:val="28"/>
          <w:lang w:val="uk-UA"/>
        </w:rPr>
        <w:t xml:space="preserve"> </w:t>
      </w:r>
      <w:r w:rsidR="00900BF2" w:rsidRPr="00C05334">
        <w:rPr>
          <w:rFonts w:ascii="Times New Roman" w:hAnsi="Times New Roman" w:cs="Times New Roman"/>
          <w:sz w:val="28"/>
          <w:szCs w:val="28"/>
          <w:lang w:val="uk-UA"/>
        </w:rPr>
        <w:t>фізичних задач; уміння висловлю</w:t>
      </w:r>
      <w:r w:rsidRPr="00C05334">
        <w:rPr>
          <w:rFonts w:ascii="Times New Roman" w:hAnsi="Times New Roman" w:cs="Times New Roman"/>
          <w:sz w:val="28"/>
          <w:szCs w:val="28"/>
          <w:lang w:val="uk-UA"/>
        </w:rPr>
        <w:t xml:space="preserve">вати гіпотезу, планувати шляхи їх </w:t>
      </w:r>
      <w:r w:rsidR="00900BF2" w:rsidRPr="00C05334">
        <w:rPr>
          <w:rFonts w:ascii="Times New Roman" w:hAnsi="Times New Roman" w:cs="Times New Roman"/>
          <w:sz w:val="28"/>
          <w:szCs w:val="28"/>
          <w:lang w:val="uk-UA"/>
        </w:rPr>
        <w:t>підтвердження або спростування; уміння формулювати висновки; уміння</w:t>
      </w:r>
      <w:r w:rsidRPr="00C05334">
        <w:rPr>
          <w:rFonts w:ascii="Times New Roman" w:hAnsi="Times New Roman" w:cs="Times New Roman"/>
          <w:sz w:val="28"/>
          <w:szCs w:val="28"/>
          <w:lang w:val="uk-UA"/>
        </w:rPr>
        <w:t xml:space="preserve"> </w:t>
      </w:r>
      <w:r w:rsidR="00900BF2" w:rsidRPr="00C05334">
        <w:rPr>
          <w:rFonts w:ascii="Times New Roman" w:hAnsi="Times New Roman" w:cs="Times New Roman"/>
          <w:sz w:val="28"/>
          <w:szCs w:val="28"/>
          <w:lang w:val="uk-UA"/>
        </w:rPr>
        <w:t xml:space="preserve">прогнозувати </w:t>
      </w:r>
      <w:r w:rsidRPr="00C05334">
        <w:rPr>
          <w:rFonts w:ascii="Times New Roman" w:hAnsi="Times New Roman" w:cs="Times New Roman"/>
          <w:sz w:val="28"/>
          <w:szCs w:val="28"/>
          <w:lang w:val="uk-UA"/>
        </w:rPr>
        <w:t>наслідки, моделювати ситуаці</w:t>
      </w:r>
      <w:r w:rsidR="00C05334">
        <w:rPr>
          <w:rFonts w:ascii="Times New Roman" w:hAnsi="Times New Roman" w:cs="Times New Roman"/>
          <w:sz w:val="28"/>
          <w:szCs w:val="28"/>
          <w:lang w:val="uk-UA"/>
        </w:rPr>
        <w:t>ї</w:t>
      </w:r>
      <w:r w:rsidRPr="00C05334">
        <w:rPr>
          <w:rFonts w:ascii="Times New Roman" w:hAnsi="Times New Roman" w:cs="Times New Roman"/>
          <w:sz w:val="28"/>
          <w:szCs w:val="28"/>
          <w:lang w:val="uk-UA"/>
        </w:rPr>
        <w:t>, передбачати події</w:t>
      </w:r>
      <w:r w:rsidR="00900BF2" w:rsidRPr="00C05334">
        <w:rPr>
          <w:rFonts w:ascii="Times New Roman" w:hAnsi="Times New Roman" w:cs="Times New Roman"/>
          <w:sz w:val="28"/>
          <w:szCs w:val="28"/>
          <w:lang w:val="uk-UA"/>
        </w:rPr>
        <w:t>, проектувати</w:t>
      </w:r>
      <w:r w:rsidRPr="00C05334">
        <w:rPr>
          <w:rFonts w:ascii="Times New Roman" w:hAnsi="Times New Roman" w:cs="Times New Roman"/>
          <w:sz w:val="28"/>
          <w:szCs w:val="28"/>
          <w:lang w:val="uk-UA"/>
        </w:rPr>
        <w:t xml:space="preserve"> </w:t>
      </w:r>
      <w:r w:rsidR="00900BF2" w:rsidRPr="00C05334">
        <w:rPr>
          <w:rFonts w:ascii="Times New Roman" w:hAnsi="Times New Roman" w:cs="Times New Roman"/>
          <w:sz w:val="28"/>
          <w:szCs w:val="28"/>
          <w:lang w:val="uk-UA"/>
        </w:rPr>
        <w:t>діяльність; уміння пояснюва</w:t>
      </w:r>
      <w:r w:rsidRPr="00C05334">
        <w:rPr>
          <w:rFonts w:ascii="Times New Roman" w:hAnsi="Times New Roman" w:cs="Times New Roman"/>
          <w:sz w:val="28"/>
          <w:szCs w:val="28"/>
          <w:lang w:val="uk-UA"/>
        </w:rPr>
        <w:t xml:space="preserve">ти природні і побутові ситуації з позицій набутих </w:t>
      </w:r>
      <w:r w:rsidR="00900BF2" w:rsidRPr="00C05334">
        <w:rPr>
          <w:rFonts w:ascii="Times New Roman" w:hAnsi="Times New Roman" w:cs="Times New Roman"/>
          <w:sz w:val="28"/>
          <w:szCs w:val="28"/>
          <w:lang w:val="uk-UA"/>
        </w:rPr>
        <w:t>з</w:t>
      </w:r>
      <w:r w:rsidRPr="00C05334">
        <w:rPr>
          <w:rFonts w:ascii="Times New Roman" w:hAnsi="Times New Roman" w:cs="Times New Roman"/>
          <w:sz w:val="28"/>
          <w:szCs w:val="28"/>
          <w:lang w:val="uk-UA"/>
        </w:rPr>
        <w:t>нань; уміння застосовувати знанн</w:t>
      </w:r>
      <w:r w:rsidR="00900BF2" w:rsidRPr="00C05334">
        <w:rPr>
          <w:rFonts w:ascii="Times New Roman" w:hAnsi="Times New Roman" w:cs="Times New Roman"/>
          <w:sz w:val="28"/>
          <w:szCs w:val="28"/>
          <w:lang w:val="uk-UA"/>
        </w:rPr>
        <w:t>я в стандартних і нестандартних умовах;</w:t>
      </w:r>
      <w:r w:rsidRPr="00C05334">
        <w:rPr>
          <w:rFonts w:ascii="Times New Roman" w:hAnsi="Times New Roman" w:cs="Times New Roman"/>
          <w:sz w:val="28"/>
          <w:szCs w:val="28"/>
          <w:lang w:val="uk-UA"/>
        </w:rPr>
        <w:t xml:space="preserve"> </w:t>
      </w:r>
      <w:r w:rsidR="00900BF2" w:rsidRPr="00C05334">
        <w:rPr>
          <w:rFonts w:ascii="Times New Roman" w:hAnsi="Times New Roman" w:cs="Times New Roman"/>
          <w:sz w:val="28"/>
          <w:szCs w:val="28"/>
          <w:lang w:val="uk-UA"/>
        </w:rPr>
        <w:t xml:space="preserve">уміння </w:t>
      </w:r>
      <w:r w:rsidR="00C05334" w:rsidRPr="00C05334">
        <w:rPr>
          <w:rFonts w:ascii="Times New Roman" w:hAnsi="Times New Roman" w:cs="Times New Roman"/>
          <w:sz w:val="28"/>
          <w:szCs w:val="28"/>
          <w:lang w:val="uk-UA"/>
        </w:rPr>
        <w:t>обґрунтовувати</w:t>
      </w:r>
      <w:r w:rsidR="00900BF2" w:rsidRPr="00C05334">
        <w:rPr>
          <w:rFonts w:ascii="Times New Roman" w:hAnsi="Times New Roman" w:cs="Times New Roman"/>
          <w:sz w:val="28"/>
          <w:szCs w:val="28"/>
          <w:lang w:val="uk-UA"/>
        </w:rPr>
        <w:t xml:space="preserve"> вибір плану вирішення проблеми.</w:t>
      </w:r>
    </w:p>
    <w:p w:rsidR="00900BF2" w:rsidRPr="00C05334" w:rsidRDefault="00B714F4" w:rsidP="002C7660">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iCs/>
          <w:sz w:val="28"/>
          <w:szCs w:val="28"/>
          <w:lang w:val="uk-UA"/>
        </w:rPr>
        <w:t>Особистісний компонент включає</w:t>
      </w:r>
      <w:r w:rsidR="00900BF2" w:rsidRPr="00C05334">
        <w:rPr>
          <w:rFonts w:ascii="Times New Roman" w:hAnsi="Times New Roman" w:cs="Times New Roman"/>
          <w:iCs/>
          <w:sz w:val="28"/>
          <w:szCs w:val="28"/>
          <w:lang w:val="uk-UA"/>
        </w:rPr>
        <w:t xml:space="preserve">: </w:t>
      </w:r>
      <w:r w:rsidR="00900BF2" w:rsidRPr="00C05334">
        <w:rPr>
          <w:rFonts w:ascii="Times New Roman" w:hAnsi="Times New Roman" w:cs="Times New Roman"/>
          <w:sz w:val="28"/>
          <w:szCs w:val="28"/>
          <w:lang w:val="uk-UA"/>
        </w:rPr>
        <w:t>і</w:t>
      </w:r>
      <w:r w:rsidRPr="00C05334">
        <w:rPr>
          <w:rFonts w:ascii="Times New Roman" w:hAnsi="Times New Roman" w:cs="Times New Roman"/>
          <w:sz w:val="28"/>
          <w:szCs w:val="28"/>
          <w:lang w:val="uk-UA"/>
        </w:rPr>
        <w:t xml:space="preserve">нтерес до вивчення теоретичного </w:t>
      </w:r>
      <w:r w:rsidR="00900BF2" w:rsidRPr="00C05334">
        <w:rPr>
          <w:rFonts w:ascii="Times New Roman" w:hAnsi="Times New Roman" w:cs="Times New Roman"/>
          <w:sz w:val="28"/>
          <w:szCs w:val="28"/>
          <w:lang w:val="uk-UA"/>
        </w:rPr>
        <w:t>матеріалу як виду діяльності; пізнавальну ак</w:t>
      </w:r>
      <w:r w:rsidRPr="00C05334">
        <w:rPr>
          <w:rFonts w:ascii="Times New Roman" w:hAnsi="Times New Roman" w:cs="Times New Roman"/>
          <w:sz w:val="28"/>
          <w:szCs w:val="28"/>
          <w:lang w:val="uk-UA"/>
        </w:rPr>
        <w:t xml:space="preserve">тивність; здатність до рефлексії    </w:t>
      </w:r>
      <w:r w:rsidR="00900BF2" w:rsidRPr="00C05334">
        <w:rPr>
          <w:rFonts w:ascii="Times New Roman" w:hAnsi="Times New Roman" w:cs="Times New Roman"/>
          <w:sz w:val="28"/>
          <w:szCs w:val="28"/>
          <w:lang w:val="uk-UA"/>
        </w:rPr>
        <w:t>результатів вивчення теоретичного матеріалу і готовність до цього виду</w:t>
      </w:r>
      <w:r w:rsidRPr="00C05334">
        <w:rPr>
          <w:rFonts w:ascii="Times New Roman" w:hAnsi="Times New Roman" w:cs="Times New Roman"/>
          <w:sz w:val="28"/>
          <w:szCs w:val="28"/>
          <w:lang w:val="uk-UA"/>
        </w:rPr>
        <w:t xml:space="preserve"> </w:t>
      </w:r>
      <w:r w:rsidR="00900BF2" w:rsidRPr="00C05334">
        <w:rPr>
          <w:rFonts w:ascii="Times New Roman" w:hAnsi="Times New Roman" w:cs="Times New Roman"/>
          <w:sz w:val="28"/>
          <w:szCs w:val="28"/>
          <w:lang w:val="uk-UA"/>
        </w:rPr>
        <w:t>навчально-пізнавально</w:t>
      </w:r>
      <w:r w:rsidRPr="00C05334">
        <w:rPr>
          <w:rFonts w:ascii="Times New Roman" w:hAnsi="Times New Roman" w:cs="Times New Roman"/>
          <w:sz w:val="28"/>
          <w:szCs w:val="28"/>
          <w:lang w:val="uk-UA"/>
        </w:rPr>
        <w:t>ї</w:t>
      </w:r>
      <w:r w:rsidR="00900BF2" w:rsidRPr="00C05334">
        <w:rPr>
          <w:rFonts w:ascii="Times New Roman" w:hAnsi="Times New Roman" w:cs="Times New Roman"/>
          <w:sz w:val="28"/>
          <w:szCs w:val="28"/>
          <w:lang w:val="uk-UA"/>
        </w:rPr>
        <w:t xml:space="preserve"> діяльності; наявніс</w:t>
      </w:r>
      <w:r w:rsidRPr="00C05334">
        <w:rPr>
          <w:rFonts w:ascii="Times New Roman" w:hAnsi="Times New Roman" w:cs="Times New Roman"/>
          <w:sz w:val="28"/>
          <w:szCs w:val="28"/>
          <w:lang w:val="uk-UA"/>
        </w:rPr>
        <w:t xml:space="preserve">ть цінностей, які включають: а) </w:t>
      </w:r>
      <w:r w:rsidR="00900BF2" w:rsidRPr="00C05334">
        <w:rPr>
          <w:rFonts w:ascii="Times New Roman" w:hAnsi="Times New Roman" w:cs="Times New Roman"/>
          <w:sz w:val="28"/>
          <w:szCs w:val="28"/>
          <w:lang w:val="uk-UA"/>
        </w:rPr>
        <w:t>знан</w:t>
      </w:r>
      <w:r w:rsidR="00C05334">
        <w:rPr>
          <w:rFonts w:ascii="Times New Roman" w:hAnsi="Times New Roman" w:cs="Times New Roman"/>
          <w:sz w:val="28"/>
          <w:szCs w:val="28"/>
          <w:lang w:val="uk-UA"/>
        </w:rPr>
        <w:t>н</w:t>
      </w:r>
      <w:r w:rsidR="00900BF2" w:rsidRPr="00C05334">
        <w:rPr>
          <w:rFonts w:ascii="Times New Roman" w:hAnsi="Times New Roman" w:cs="Times New Roman"/>
          <w:sz w:val="28"/>
          <w:szCs w:val="28"/>
          <w:lang w:val="uk-UA"/>
        </w:rPr>
        <w:t>я як цінність; б) значущіс</w:t>
      </w:r>
      <w:r w:rsidR="00A42E56" w:rsidRPr="00C05334">
        <w:rPr>
          <w:rFonts w:ascii="Times New Roman" w:hAnsi="Times New Roman" w:cs="Times New Roman"/>
          <w:sz w:val="28"/>
          <w:szCs w:val="28"/>
          <w:lang w:val="uk-UA"/>
        </w:rPr>
        <w:t>ть для подальшого життя досвіду інтелектуальної</w:t>
      </w:r>
      <w:r w:rsidR="00900BF2" w:rsidRPr="00C05334">
        <w:rPr>
          <w:rFonts w:ascii="Times New Roman" w:hAnsi="Times New Roman" w:cs="Times New Roman"/>
          <w:sz w:val="28"/>
          <w:szCs w:val="28"/>
          <w:lang w:val="uk-UA"/>
        </w:rPr>
        <w:t xml:space="preserve"> діяльності з набуття і </w:t>
      </w:r>
      <w:r w:rsidR="00A42E56" w:rsidRPr="00C05334">
        <w:rPr>
          <w:rFonts w:ascii="Times New Roman" w:hAnsi="Times New Roman" w:cs="Times New Roman"/>
          <w:sz w:val="28"/>
          <w:szCs w:val="28"/>
          <w:lang w:val="uk-UA"/>
        </w:rPr>
        <w:t xml:space="preserve">застосування фізичних знань; в) </w:t>
      </w:r>
      <w:r w:rsidR="00900BF2" w:rsidRPr="00C05334">
        <w:rPr>
          <w:rFonts w:ascii="Times New Roman" w:hAnsi="Times New Roman" w:cs="Times New Roman"/>
          <w:sz w:val="28"/>
          <w:szCs w:val="28"/>
          <w:lang w:val="uk-UA"/>
        </w:rPr>
        <w:t>творчість як рушійну силу самоствердження і успіху людини в житті.</w:t>
      </w:r>
    </w:p>
    <w:p w:rsidR="00900BF2" w:rsidRPr="00D21D27" w:rsidRDefault="00900BF2" w:rsidP="00BC64BB">
      <w:pPr>
        <w:pStyle w:val="a4"/>
        <w:numPr>
          <w:ilvl w:val="0"/>
          <w:numId w:val="19"/>
        </w:numPr>
        <w:autoSpaceDE w:val="0"/>
        <w:autoSpaceDN w:val="0"/>
        <w:adjustRightInd w:val="0"/>
        <w:spacing w:after="0" w:line="360" w:lineRule="auto"/>
        <w:jc w:val="both"/>
        <w:rPr>
          <w:rFonts w:ascii="Times New Roman" w:hAnsi="Times New Roman" w:cs="Times New Roman"/>
          <w:i/>
          <w:sz w:val="28"/>
          <w:szCs w:val="28"/>
          <w:lang w:val="uk-UA"/>
        </w:rPr>
      </w:pPr>
      <w:r w:rsidRPr="00D21D27">
        <w:rPr>
          <w:rFonts w:ascii="Times New Roman" w:hAnsi="Times New Roman" w:cs="Times New Roman"/>
          <w:bCs/>
          <w:i/>
          <w:sz w:val="28"/>
          <w:szCs w:val="28"/>
          <w:lang w:val="uk-UA"/>
        </w:rPr>
        <w:lastRenderedPageBreak/>
        <w:t>Експериментальна компетентність.</w:t>
      </w:r>
    </w:p>
    <w:p w:rsidR="0006325A" w:rsidRPr="00C05334" w:rsidRDefault="0006325A" w:rsidP="00B22D3B">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iCs/>
          <w:sz w:val="28"/>
          <w:szCs w:val="28"/>
          <w:lang w:val="uk-UA"/>
        </w:rPr>
        <w:t xml:space="preserve">Когнітивний компонент </w:t>
      </w:r>
      <w:r w:rsidR="00235083" w:rsidRPr="00C05334">
        <w:rPr>
          <w:rFonts w:ascii="Times New Roman" w:hAnsi="Times New Roman" w:cs="Times New Roman"/>
          <w:sz w:val="28"/>
          <w:szCs w:val="28"/>
          <w:lang w:val="uk-UA"/>
        </w:rPr>
        <w:t>- знанн</w:t>
      </w:r>
      <w:r w:rsidRPr="00C05334">
        <w:rPr>
          <w:rFonts w:ascii="Times New Roman" w:hAnsi="Times New Roman" w:cs="Times New Roman"/>
          <w:sz w:val="28"/>
          <w:szCs w:val="28"/>
          <w:lang w:val="uk-UA"/>
        </w:rPr>
        <w:t>я п</w:t>
      </w:r>
      <w:r w:rsidR="00235083" w:rsidRPr="00C05334">
        <w:rPr>
          <w:rFonts w:ascii="Times New Roman" w:hAnsi="Times New Roman" w:cs="Times New Roman"/>
          <w:sz w:val="28"/>
          <w:szCs w:val="28"/>
          <w:lang w:val="uk-UA"/>
        </w:rPr>
        <w:t>ро специфіку експериментального</w:t>
      </w:r>
      <w:r w:rsidR="00B22D3B"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методу</w:t>
      </w:r>
      <w:r w:rsidR="00235083" w:rsidRPr="00C05334">
        <w:rPr>
          <w:rFonts w:ascii="Times New Roman" w:hAnsi="Times New Roman" w:cs="Times New Roman"/>
          <w:sz w:val="28"/>
          <w:szCs w:val="28"/>
          <w:lang w:val="uk-UA"/>
        </w:rPr>
        <w:t xml:space="preserve"> пізнання фізичних явищ; знанн</w:t>
      </w:r>
      <w:r w:rsidRPr="00C05334">
        <w:rPr>
          <w:rFonts w:ascii="Times New Roman" w:hAnsi="Times New Roman" w:cs="Times New Roman"/>
          <w:sz w:val="28"/>
          <w:szCs w:val="28"/>
          <w:lang w:val="uk-UA"/>
        </w:rPr>
        <w:t>я про ви</w:t>
      </w:r>
      <w:r w:rsidR="00235083" w:rsidRPr="00C05334">
        <w:rPr>
          <w:rFonts w:ascii="Times New Roman" w:hAnsi="Times New Roman" w:cs="Times New Roman"/>
          <w:sz w:val="28"/>
          <w:szCs w:val="28"/>
          <w:lang w:val="uk-UA"/>
        </w:rPr>
        <w:t>ди фізичного експерименту, знанн</w:t>
      </w:r>
      <w:r w:rsidRPr="00C05334">
        <w:rPr>
          <w:rFonts w:ascii="Times New Roman" w:hAnsi="Times New Roman" w:cs="Times New Roman"/>
          <w:sz w:val="28"/>
          <w:szCs w:val="28"/>
          <w:lang w:val="uk-UA"/>
        </w:rPr>
        <w:t>я про</w:t>
      </w:r>
      <w:r w:rsidR="00235083"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логіку побудови експе</w:t>
      </w:r>
      <w:r w:rsidR="00235083" w:rsidRPr="00C05334">
        <w:rPr>
          <w:rFonts w:ascii="Times New Roman" w:hAnsi="Times New Roman" w:cs="Times New Roman"/>
          <w:sz w:val="28"/>
          <w:szCs w:val="28"/>
          <w:lang w:val="uk-UA"/>
        </w:rPr>
        <w:t>риментального дослідження; знанн</w:t>
      </w:r>
      <w:r w:rsidR="00B22D3B" w:rsidRPr="00C05334">
        <w:rPr>
          <w:rFonts w:ascii="Times New Roman" w:hAnsi="Times New Roman" w:cs="Times New Roman"/>
          <w:sz w:val="28"/>
          <w:szCs w:val="28"/>
          <w:lang w:val="uk-UA"/>
        </w:rPr>
        <w:t xml:space="preserve">я про </w:t>
      </w:r>
      <w:r w:rsidRPr="00D21D27">
        <w:rPr>
          <w:rFonts w:ascii="Times New Roman" w:hAnsi="Times New Roman" w:cs="Times New Roman"/>
          <w:spacing w:val="-6"/>
          <w:sz w:val="28"/>
          <w:szCs w:val="28"/>
          <w:lang w:val="uk-UA"/>
        </w:rPr>
        <w:t>правила</w:t>
      </w:r>
      <w:r w:rsidR="00235083" w:rsidRPr="00D21D27">
        <w:rPr>
          <w:rFonts w:ascii="Times New Roman" w:hAnsi="Times New Roman" w:cs="Times New Roman"/>
          <w:spacing w:val="-6"/>
          <w:sz w:val="28"/>
          <w:szCs w:val="28"/>
          <w:lang w:val="uk-UA"/>
        </w:rPr>
        <w:t xml:space="preserve"> </w:t>
      </w:r>
      <w:r w:rsidRPr="00D21D27">
        <w:rPr>
          <w:rFonts w:ascii="Times New Roman" w:hAnsi="Times New Roman" w:cs="Times New Roman"/>
          <w:spacing w:val="-6"/>
          <w:sz w:val="28"/>
          <w:szCs w:val="28"/>
          <w:lang w:val="uk-UA"/>
        </w:rPr>
        <w:t>користу</w:t>
      </w:r>
      <w:r w:rsidR="00235083" w:rsidRPr="00D21D27">
        <w:rPr>
          <w:rFonts w:ascii="Times New Roman" w:hAnsi="Times New Roman" w:cs="Times New Roman"/>
          <w:spacing w:val="-6"/>
          <w:sz w:val="28"/>
          <w:szCs w:val="28"/>
          <w:lang w:val="uk-UA"/>
        </w:rPr>
        <w:t>вання фізичними приладами; знанн</w:t>
      </w:r>
      <w:r w:rsidRPr="00D21D27">
        <w:rPr>
          <w:rFonts w:ascii="Times New Roman" w:hAnsi="Times New Roman" w:cs="Times New Roman"/>
          <w:spacing w:val="-6"/>
          <w:sz w:val="28"/>
          <w:szCs w:val="28"/>
          <w:lang w:val="uk-UA"/>
        </w:rPr>
        <w:t>я про похибки вимірювання,</w:t>
      </w:r>
      <w:r w:rsidRPr="00C05334">
        <w:rPr>
          <w:rFonts w:ascii="Times New Roman" w:hAnsi="Times New Roman" w:cs="Times New Roman"/>
          <w:sz w:val="28"/>
          <w:szCs w:val="28"/>
          <w:lang w:val="uk-UA"/>
        </w:rPr>
        <w:t xml:space="preserve"> </w:t>
      </w:r>
      <w:r w:rsidR="00235083" w:rsidRPr="00C05334">
        <w:rPr>
          <w:rFonts w:ascii="Times New Roman" w:hAnsi="Times New Roman" w:cs="Times New Roman"/>
          <w:sz w:val="28"/>
          <w:szCs w:val="28"/>
          <w:lang w:val="uk-UA"/>
        </w:rPr>
        <w:t>ї</w:t>
      </w:r>
      <w:r w:rsidRPr="00C05334">
        <w:rPr>
          <w:rFonts w:ascii="Times New Roman" w:hAnsi="Times New Roman" w:cs="Times New Roman"/>
          <w:sz w:val="28"/>
          <w:szCs w:val="28"/>
          <w:lang w:val="uk-UA"/>
        </w:rPr>
        <w:t>х види та</w:t>
      </w:r>
      <w:r w:rsidR="00235083" w:rsidRPr="00C05334">
        <w:rPr>
          <w:rFonts w:ascii="Times New Roman" w:hAnsi="Times New Roman" w:cs="Times New Roman"/>
          <w:sz w:val="28"/>
          <w:szCs w:val="28"/>
          <w:lang w:val="uk-UA"/>
        </w:rPr>
        <w:t xml:space="preserve"> способи обчислення; знання про правила округленн</w:t>
      </w:r>
      <w:r w:rsidRPr="00C05334">
        <w:rPr>
          <w:rFonts w:ascii="Times New Roman" w:hAnsi="Times New Roman" w:cs="Times New Roman"/>
          <w:sz w:val="28"/>
          <w:szCs w:val="28"/>
          <w:lang w:val="uk-UA"/>
        </w:rPr>
        <w:t>я значень фізичних величин,</w:t>
      </w:r>
      <w:r w:rsidR="00235083" w:rsidRPr="00C05334">
        <w:rPr>
          <w:rFonts w:ascii="Times New Roman" w:hAnsi="Times New Roman" w:cs="Times New Roman"/>
          <w:sz w:val="28"/>
          <w:szCs w:val="28"/>
          <w:lang w:val="uk-UA"/>
        </w:rPr>
        <w:t xml:space="preserve"> знанн</w:t>
      </w:r>
      <w:r w:rsidRPr="00C05334">
        <w:rPr>
          <w:rFonts w:ascii="Times New Roman" w:hAnsi="Times New Roman" w:cs="Times New Roman"/>
          <w:sz w:val="28"/>
          <w:szCs w:val="28"/>
          <w:lang w:val="uk-UA"/>
        </w:rPr>
        <w:t>я про типи ла</w:t>
      </w:r>
      <w:r w:rsidR="00235083" w:rsidRPr="00C05334">
        <w:rPr>
          <w:rFonts w:ascii="Times New Roman" w:hAnsi="Times New Roman" w:cs="Times New Roman"/>
          <w:sz w:val="28"/>
          <w:szCs w:val="28"/>
          <w:lang w:val="uk-UA"/>
        </w:rPr>
        <w:t>бораторних робіт з фізики; знанн</w:t>
      </w:r>
      <w:r w:rsidRPr="00C05334">
        <w:rPr>
          <w:rFonts w:ascii="Times New Roman" w:hAnsi="Times New Roman" w:cs="Times New Roman"/>
          <w:sz w:val="28"/>
          <w:szCs w:val="28"/>
          <w:lang w:val="uk-UA"/>
        </w:rPr>
        <w:t>я про можливі види</w:t>
      </w:r>
      <w:r w:rsidR="00235083"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залежностей між фізичними величинами; зна</w:t>
      </w:r>
      <w:r w:rsidR="00235083" w:rsidRPr="00C05334">
        <w:rPr>
          <w:rFonts w:ascii="Times New Roman" w:hAnsi="Times New Roman" w:cs="Times New Roman"/>
          <w:sz w:val="28"/>
          <w:szCs w:val="28"/>
          <w:lang w:val="uk-UA"/>
        </w:rPr>
        <w:t>ння про способи презентації</w:t>
      </w:r>
      <w:r w:rsidRPr="00C05334">
        <w:rPr>
          <w:rFonts w:ascii="Times New Roman" w:hAnsi="Times New Roman" w:cs="Times New Roman"/>
          <w:sz w:val="28"/>
          <w:szCs w:val="28"/>
          <w:lang w:val="uk-UA"/>
        </w:rPr>
        <w:t xml:space="preserve"> даних</w:t>
      </w:r>
      <w:r w:rsidR="00235083" w:rsidRPr="00C05334">
        <w:rPr>
          <w:rFonts w:ascii="Times New Roman" w:hAnsi="Times New Roman" w:cs="Times New Roman"/>
          <w:sz w:val="28"/>
          <w:szCs w:val="28"/>
          <w:lang w:val="uk-UA"/>
        </w:rPr>
        <w:t xml:space="preserve"> фізичного експерименту; знанн</w:t>
      </w:r>
      <w:r w:rsidRPr="00C05334">
        <w:rPr>
          <w:rFonts w:ascii="Times New Roman" w:hAnsi="Times New Roman" w:cs="Times New Roman"/>
          <w:sz w:val="28"/>
          <w:szCs w:val="28"/>
          <w:lang w:val="uk-UA"/>
        </w:rPr>
        <w:t>я про експ</w:t>
      </w:r>
      <w:r w:rsidR="00235083" w:rsidRPr="00C05334">
        <w:rPr>
          <w:rFonts w:ascii="Times New Roman" w:hAnsi="Times New Roman" w:cs="Times New Roman"/>
          <w:sz w:val="28"/>
          <w:szCs w:val="28"/>
          <w:lang w:val="uk-UA"/>
        </w:rPr>
        <w:t>ериментальні задачі та способи ї</w:t>
      </w:r>
      <w:r w:rsidRPr="00C05334">
        <w:rPr>
          <w:rFonts w:ascii="Times New Roman" w:hAnsi="Times New Roman" w:cs="Times New Roman"/>
          <w:sz w:val="28"/>
          <w:szCs w:val="28"/>
          <w:lang w:val="uk-UA"/>
        </w:rPr>
        <w:t>х</w:t>
      </w:r>
      <w:r w:rsidR="00235083" w:rsidRPr="00C05334">
        <w:rPr>
          <w:rFonts w:ascii="Times New Roman" w:hAnsi="Times New Roman" w:cs="Times New Roman"/>
          <w:sz w:val="28"/>
          <w:szCs w:val="28"/>
          <w:lang w:val="uk-UA"/>
        </w:rPr>
        <w:t xml:space="preserve"> розв'язування; знанн</w:t>
      </w:r>
      <w:r w:rsidRPr="00C05334">
        <w:rPr>
          <w:rFonts w:ascii="Times New Roman" w:hAnsi="Times New Roman" w:cs="Times New Roman"/>
          <w:sz w:val="28"/>
          <w:szCs w:val="28"/>
          <w:lang w:val="uk-UA"/>
        </w:rPr>
        <w:t>я можливостей комп’ютера у проведенні фізичного</w:t>
      </w:r>
      <w:r w:rsidR="00235083"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експерименту та обробці одержаних результатів.</w:t>
      </w:r>
    </w:p>
    <w:p w:rsidR="0006325A" w:rsidRPr="00C05334" w:rsidRDefault="00900BF2" w:rsidP="002C7660">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iCs/>
          <w:sz w:val="28"/>
          <w:szCs w:val="28"/>
          <w:lang w:val="uk-UA"/>
        </w:rPr>
        <w:t>Діяль</w:t>
      </w:r>
      <w:r w:rsidR="0006325A" w:rsidRPr="00C05334">
        <w:rPr>
          <w:rFonts w:ascii="Times New Roman" w:hAnsi="Times New Roman" w:cs="Times New Roman"/>
          <w:iCs/>
          <w:sz w:val="28"/>
          <w:szCs w:val="28"/>
          <w:lang w:val="uk-UA"/>
        </w:rPr>
        <w:t xml:space="preserve">нісний компонент </w:t>
      </w:r>
      <w:r w:rsidR="0006325A" w:rsidRPr="00C05334">
        <w:rPr>
          <w:rFonts w:ascii="Times New Roman" w:hAnsi="Times New Roman" w:cs="Times New Roman"/>
          <w:sz w:val="28"/>
          <w:szCs w:val="28"/>
          <w:lang w:val="uk-UA"/>
        </w:rPr>
        <w:t>експеримента</w:t>
      </w:r>
      <w:r w:rsidR="00235083" w:rsidRPr="00C05334">
        <w:rPr>
          <w:rFonts w:ascii="Times New Roman" w:hAnsi="Times New Roman" w:cs="Times New Roman"/>
          <w:sz w:val="28"/>
          <w:szCs w:val="28"/>
          <w:lang w:val="uk-UA"/>
        </w:rPr>
        <w:t xml:space="preserve">льної компетентності включає: </w:t>
      </w:r>
      <w:r w:rsidR="0006325A" w:rsidRPr="00C05334">
        <w:rPr>
          <w:rFonts w:ascii="Times New Roman" w:hAnsi="Times New Roman" w:cs="Times New Roman"/>
          <w:sz w:val="28"/>
          <w:szCs w:val="28"/>
          <w:lang w:val="uk-UA"/>
        </w:rPr>
        <w:t>уміння</w:t>
      </w:r>
      <w:r w:rsidR="00235083" w:rsidRPr="00C05334">
        <w:rPr>
          <w:rFonts w:ascii="Times New Roman" w:hAnsi="Times New Roman" w:cs="Times New Roman"/>
          <w:sz w:val="28"/>
          <w:szCs w:val="28"/>
          <w:lang w:val="uk-UA"/>
        </w:rPr>
        <w:t xml:space="preserve"> проводити спостереження; уміння обирати об'є</w:t>
      </w:r>
      <w:r w:rsidR="0006325A" w:rsidRPr="00C05334">
        <w:rPr>
          <w:rFonts w:ascii="Times New Roman" w:hAnsi="Times New Roman" w:cs="Times New Roman"/>
          <w:sz w:val="28"/>
          <w:szCs w:val="28"/>
          <w:lang w:val="uk-UA"/>
        </w:rPr>
        <w:t>кт для спостереже</w:t>
      </w:r>
      <w:r w:rsidR="00235083" w:rsidRPr="00C05334">
        <w:rPr>
          <w:rFonts w:ascii="Times New Roman" w:hAnsi="Times New Roman" w:cs="Times New Roman"/>
          <w:sz w:val="28"/>
          <w:szCs w:val="28"/>
          <w:lang w:val="uk-UA"/>
        </w:rPr>
        <w:t>нн</w:t>
      </w:r>
      <w:r w:rsidR="0006325A" w:rsidRPr="00C05334">
        <w:rPr>
          <w:rFonts w:ascii="Times New Roman" w:hAnsi="Times New Roman" w:cs="Times New Roman"/>
          <w:sz w:val="28"/>
          <w:szCs w:val="28"/>
          <w:lang w:val="uk-UA"/>
        </w:rPr>
        <w:t>я; уміння</w:t>
      </w:r>
      <w:r w:rsidR="00235083" w:rsidRPr="00C05334">
        <w:rPr>
          <w:rFonts w:ascii="Times New Roman" w:hAnsi="Times New Roman" w:cs="Times New Roman"/>
          <w:sz w:val="28"/>
          <w:szCs w:val="28"/>
          <w:lang w:val="uk-UA"/>
        </w:rPr>
        <w:t xml:space="preserve"> </w:t>
      </w:r>
      <w:r w:rsidR="0006325A" w:rsidRPr="00C05334">
        <w:rPr>
          <w:rFonts w:ascii="Times New Roman" w:hAnsi="Times New Roman" w:cs="Times New Roman"/>
          <w:sz w:val="28"/>
          <w:szCs w:val="28"/>
          <w:lang w:val="uk-UA"/>
        </w:rPr>
        <w:t>планувати експеримент; уміння проектувати систему експерименту; уміння</w:t>
      </w:r>
      <w:r w:rsidR="00235083" w:rsidRPr="00C05334">
        <w:rPr>
          <w:rFonts w:ascii="Times New Roman" w:hAnsi="Times New Roman" w:cs="Times New Roman"/>
          <w:sz w:val="28"/>
          <w:szCs w:val="28"/>
          <w:lang w:val="uk-UA"/>
        </w:rPr>
        <w:t xml:space="preserve"> </w:t>
      </w:r>
      <w:r w:rsidR="0006325A" w:rsidRPr="00C05334">
        <w:rPr>
          <w:rFonts w:ascii="Times New Roman" w:hAnsi="Times New Roman" w:cs="Times New Roman"/>
          <w:sz w:val="28"/>
          <w:szCs w:val="28"/>
          <w:lang w:val="uk-UA"/>
        </w:rPr>
        <w:t>підбирати необхідне обладнання; умі</w:t>
      </w:r>
      <w:r w:rsidR="00235083" w:rsidRPr="00C05334">
        <w:rPr>
          <w:rFonts w:ascii="Times New Roman" w:hAnsi="Times New Roman" w:cs="Times New Roman"/>
          <w:sz w:val="28"/>
          <w:szCs w:val="28"/>
          <w:lang w:val="uk-UA"/>
        </w:rPr>
        <w:t xml:space="preserve">ння налаштовувати установку для </w:t>
      </w:r>
      <w:r w:rsidR="0006325A" w:rsidRPr="00C05334">
        <w:rPr>
          <w:rFonts w:ascii="Times New Roman" w:hAnsi="Times New Roman" w:cs="Times New Roman"/>
          <w:sz w:val="28"/>
          <w:szCs w:val="28"/>
          <w:lang w:val="uk-UA"/>
        </w:rPr>
        <w:t>експерименту; уміння знімати покази з фізичних приладів; уміння знаходити</w:t>
      </w:r>
      <w:r w:rsidR="00235083" w:rsidRPr="00C05334">
        <w:rPr>
          <w:rFonts w:ascii="Times New Roman" w:hAnsi="Times New Roman" w:cs="Times New Roman"/>
          <w:sz w:val="28"/>
          <w:szCs w:val="28"/>
          <w:lang w:val="uk-UA"/>
        </w:rPr>
        <w:t xml:space="preserve"> </w:t>
      </w:r>
      <w:r w:rsidR="0006325A" w:rsidRPr="00C05334">
        <w:rPr>
          <w:rFonts w:ascii="Times New Roman" w:hAnsi="Times New Roman" w:cs="Times New Roman"/>
          <w:sz w:val="28"/>
          <w:szCs w:val="28"/>
          <w:lang w:val="uk-UA"/>
        </w:rPr>
        <w:t>абсолютну похибку при вимірюванні; уміння за виміряними даними робити</w:t>
      </w:r>
      <w:r w:rsidR="00235083" w:rsidRPr="00C05334">
        <w:rPr>
          <w:rFonts w:ascii="Times New Roman" w:hAnsi="Times New Roman" w:cs="Times New Roman"/>
          <w:sz w:val="28"/>
          <w:szCs w:val="28"/>
          <w:lang w:val="uk-UA"/>
        </w:rPr>
        <w:t xml:space="preserve"> </w:t>
      </w:r>
      <w:r w:rsidR="0006325A" w:rsidRPr="00C05334">
        <w:rPr>
          <w:rFonts w:ascii="Times New Roman" w:hAnsi="Times New Roman" w:cs="Times New Roman"/>
          <w:sz w:val="28"/>
          <w:szCs w:val="28"/>
          <w:lang w:val="uk-UA"/>
        </w:rPr>
        <w:t>необхідні обчисле</w:t>
      </w:r>
      <w:r w:rsidR="00235083" w:rsidRPr="00C05334">
        <w:rPr>
          <w:rFonts w:ascii="Times New Roman" w:hAnsi="Times New Roman" w:cs="Times New Roman"/>
          <w:sz w:val="28"/>
          <w:szCs w:val="28"/>
          <w:lang w:val="uk-UA"/>
        </w:rPr>
        <w:t>ння; уміння оформляти результати</w:t>
      </w:r>
      <w:r w:rsidR="0006325A" w:rsidRPr="00C05334">
        <w:rPr>
          <w:rFonts w:ascii="Times New Roman" w:hAnsi="Times New Roman" w:cs="Times New Roman"/>
          <w:sz w:val="28"/>
          <w:szCs w:val="28"/>
          <w:lang w:val="uk-UA"/>
        </w:rPr>
        <w:t xml:space="preserve"> фізичного експерименту,</w:t>
      </w:r>
      <w:r w:rsidR="00235083" w:rsidRPr="00C05334">
        <w:rPr>
          <w:rFonts w:ascii="Times New Roman" w:hAnsi="Times New Roman" w:cs="Times New Roman"/>
          <w:sz w:val="28"/>
          <w:szCs w:val="28"/>
          <w:lang w:val="uk-UA"/>
        </w:rPr>
        <w:t xml:space="preserve"> аналізувати ї</w:t>
      </w:r>
      <w:r w:rsidR="0006325A" w:rsidRPr="00C05334">
        <w:rPr>
          <w:rFonts w:ascii="Times New Roman" w:hAnsi="Times New Roman" w:cs="Times New Roman"/>
          <w:sz w:val="28"/>
          <w:szCs w:val="28"/>
          <w:lang w:val="uk-UA"/>
        </w:rPr>
        <w:t>х та визначати тип залежності між досліджуваними фізичними</w:t>
      </w:r>
      <w:r w:rsidR="00235083" w:rsidRPr="00C05334">
        <w:rPr>
          <w:rFonts w:ascii="Times New Roman" w:hAnsi="Times New Roman" w:cs="Times New Roman"/>
          <w:sz w:val="28"/>
          <w:szCs w:val="28"/>
          <w:lang w:val="uk-UA"/>
        </w:rPr>
        <w:t xml:space="preserve"> </w:t>
      </w:r>
      <w:r w:rsidR="0006325A" w:rsidRPr="00C05334">
        <w:rPr>
          <w:rFonts w:ascii="Times New Roman" w:hAnsi="Times New Roman" w:cs="Times New Roman"/>
          <w:sz w:val="28"/>
          <w:szCs w:val="28"/>
          <w:lang w:val="uk-UA"/>
        </w:rPr>
        <w:t>величинами; уміння графічно інтерпретувати знайдену залежність; уміння</w:t>
      </w:r>
      <w:r w:rsidR="00235083" w:rsidRPr="00C05334">
        <w:rPr>
          <w:rFonts w:ascii="Times New Roman" w:hAnsi="Times New Roman" w:cs="Times New Roman"/>
          <w:sz w:val="28"/>
          <w:szCs w:val="28"/>
          <w:lang w:val="uk-UA"/>
        </w:rPr>
        <w:t xml:space="preserve"> </w:t>
      </w:r>
      <w:r w:rsidR="0006325A" w:rsidRPr="00C05334">
        <w:rPr>
          <w:rFonts w:ascii="Times New Roman" w:hAnsi="Times New Roman" w:cs="Times New Roman"/>
          <w:sz w:val="28"/>
          <w:szCs w:val="28"/>
          <w:lang w:val="uk-UA"/>
        </w:rPr>
        <w:t>прогнозувати результат</w:t>
      </w:r>
      <w:r w:rsidR="00390F2D">
        <w:rPr>
          <w:rFonts w:ascii="Times New Roman" w:hAnsi="Times New Roman" w:cs="Times New Roman"/>
          <w:sz w:val="28"/>
          <w:szCs w:val="28"/>
          <w:lang w:val="uk-UA"/>
        </w:rPr>
        <w:t>и</w:t>
      </w:r>
      <w:r w:rsidR="0006325A" w:rsidRPr="00C05334">
        <w:rPr>
          <w:rFonts w:ascii="Times New Roman" w:hAnsi="Times New Roman" w:cs="Times New Roman"/>
          <w:sz w:val="28"/>
          <w:szCs w:val="28"/>
          <w:lang w:val="uk-UA"/>
        </w:rPr>
        <w:t xml:space="preserve"> досліду; уміння усув</w:t>
      </w:r>
      <w:r w:rsidR="00235083" w:rsidRPr="00C05334">
        <w:rPr>
          <w:rFonts w:ascii="Times New Roman" w:hAnsi="Times New Roman" w:cs="Times New Roman"/>
          <w:sz w:val="28"/>
          <w:szCs w:val="28"/>
          <w:lang w:val="uk-UA"/>
        </w:rPr>
        <w:t>ати недоліки в експерименті та ї</w:t>
      </w:r>
      <w:r w:rsidR="0006325A" w:rsidRPr="00C05334">
        <w:rPr>
          <w:rFonts w:ascii="Times New Roman" w:hAnsi="Times New Roman" w:cs="Times New Roman"/>
          <w:sz w:val="28"/>
          <w:szCs w:val="28"/>
          <w:lang w:val="uk-UA"/>
        </w:rPr>
        <w:t>х причину; уміння робити висновки; уміння застосовувати комп’ютер як</w:t>
      </w:r>
      <w:r w:rsidR="00235083" w:rsidRPr="00C05334">
        <w:rPr>
          <w:rFonts w:ascii="Times New Roman" w:hAnsi="Times New Roman" w:cs="Times New Roman"/>
          <w:sz w:val="28"/>
          <w:szCs w:val="28"/>
          <w:lang w:val="uk-UA"/>
        </w:rPr>
        <w:t xml:space="preserve"> </w:t>
      </w:r>
      <w:r w:rsidR="0006325A" w:rsidRPr="00C05334">
        <w:rPr>
          <w:rFonts w:ascii="Times New Roman" w:hAnsi="Times New Roman" w:cs="Times New Roman"/>
          <w:sz w:val="28"/>
          <w:szCs w:val="28"/>
          <w:lang w:val="uk-UA"/>
        </w:rPr>
        <w:t xml:space="preserve">універсальний </w:t>
      </w:r>
      <w:r w:rsidR="00235083" w:rsidRPr="00C05334">
        <w:rPr>
          <w:rFonts w:ascii="Times New Roman" w:hAnsi="Times New Roman" w:cs="Times New Roman"/>
          <w:sz w:val="28"/>
          <w:szCs w:val="28"/>
          <w:lang w:val="uk-UA"/>
        </w:rPr>
        <w:t>засіб моделювання, проведенн</w:t>
      </w:r>
      <w:r w:rsidR="0006325A" w:rsidRPr="00C05334">
        <w:rPr>
          <w:rFonts w:ascii="Times New Roman" w:hAnsi="Times New Roman" w:cs="Times New Roman"/>
          <w:sz w:val="28"/>
          <w:szCs w:val="28"/>
          <w:lang w:val="uk-UA"/>
        </w:rPr>
        <w:t xml:space="preserve">я, обробки та </w:t>
      </w:r>
      <w:r w:rsidR="00390F2D" w:rsidRPr="00C05334">
        <w:rPr>
          <w:rFonts w:ascii="Times New Roman" w:hAnsi="Times New Roman" w:cs="Times New Roman"/>
          <w:sz w:val="28"/>
          <w:szCs w:val="28"/>
          <w:lang w:val="uk-UA"/>
        </w:rPr>
        <w:t>візуалізації</w:t>
      </w:r>
      <w:r w:rsidR="0006325A" w:rsidRPr="00C05334">
        <w:rPr>
          <w:rFonts w:ascii="Times New Roman" w:hAnsi="Times New Roman" w:cs="Times New Roman"/>
          <w:sz w:val="28"/>
          <w:szCs w:val="28"/>
          <w:lang w:val="uk-UA"/>
        </w:rPr>
        <w:t xml:space="preserve"> результатів</w:t>
      </w:r>
      <w:r w:rsidR="00235083" w:rsidRPr="00C05334">
        <w:rPr>
          <w:rFonts w:ascii="Times New Roman" w:hAnsi="Times New Roman" w:cs="Times New Roman"/>
          <w:sz w:val="28"/>
          <w:szCs w:val="28"/>
          <w:lang w:val="uk-UA"/>
        </w:rPr>
        <w:t xml:space="preserve"> </w:t>
      </w:r>
      <w:r w:rsidR="0006325A" w:rsidRPr="00C05334">
        <w:rPr>
          <w:rFonts w:ascii="Times New Roman" w:hAnsi="Times New Roman" w:cs="Times New Roman"/>
          <w:sz w:val="28"/>
          <w:szCs w:val="28"/>
          <w:lang w:val="uk-UA"/>
        </w:rPr>
        <w:t>фізичного експерименту.</w:t>
      </w:r>
    </w:p>
    <w:p w:rsidR="0006325A" w:rsidRPr="00C05334" w:rsidRDefault="0006325A" w:rsidP="002C7660">
      <w:pPr>
        <w:autoSpaceDE w:val="0"/>
        <w:autoSpaceDN w:val="0"/>
        <w:adjustRightInd w:val="0"/>
        <w:spacing w:after="0" w:line="360" w:lineRule="auto"/>
        <w:ind w:firstLine="567"/>
        <w:contextualSpacing/>
        <w:jc w:val="both"/>
        <w:rPr>
          <w:rFonts w:ascii="Times New Roman" w:hAnsi="Times New Roman" w:cs="Times New Roman"/>
          <w:bCs/>
          <w:sz w:val="28"/>
          <w:szCs w:val="28"/>
          <w:lang w:val="uk-UA"/>
        </w:rPr>
      </w:pPr>
      <w:r w:rsidRPr="00C05334">
        <w:rPr>
          <w:rFonts w:ascii="Times New Roman" w:hAnsi="Times New Roman" w:cs="Times New Roman"/>
          <w:iCs/>
          <w:sz w:val="28"/>
          <w:szCs w:val="28"/>
          <w:lang w:val="uk-UA"/>
        </w:rPr>
        <w:t xml:space="preserve">Особистісний компонент </w:t>
      </w:r>
      <w:r w:rsidRPr="00C05334">
        <w:rPr>
          <w:rFonts w:ascii="Times New Roman" w:hAnsi="Times New Roman" w:cs="Times New Roman"/>
          <w:sz w:val="28"/>
          <w:szCs w:val="28"/>
          <w:lang w:val="uk-UA"/>
        </w:rPr>
        <w:t>експериментально</w:t>
      </w:r>
      <w:r w:rsidR="00235083" w:rsidRPr="00C05334">
        <w:rPr>
          <w:rFonts w:ascii="Times New Roman" w:hAnsi="Times New Roman" w:cs="Times New Roman"/>
          <w:sz w:val="28"/>
          <w:szCs w:val="28"/>
          <w:lang w:val="uk-UA"/>
        </w:rPr>
        <w:t xml:space="preserve">ї компетентності включає: </w:t>
      </w:r>
      <w:r w:rsidRPr="00C05334">
        <w:rPr>
          <w:rFonts w:ascii="Times New Roman" w:hAnsi="Times New Roman" w:cs="Times New Roman"/>
          <w:sz w:val="28"/>
          <w:szCs w:val="28"/>
          <w:lang w:val="uk-UA"/>
        </w:rPr>
        <w:t>інтерес до фізичного експерименту як виду</w:t>
      </w:r>
      <w:r w:rsidR="00235083" w:rsidRPr="00C05334">
        <w:rPr>
          <w:rFonts w:ascii="Times New Roman" w:hAnsi="Times New Roman" w:cs="Times New Roman"/>
          <w:sz w:val="28"/>
          <w:szCs w:val="28"/>
          <w:lang w:val="uk-UA"/>
        </w:rPr>
        <w:t xml:space="preserve"> діяльності; готовність до його </w:t>
      </w:r>
      <w:r w:rsidRPr="00C05334">
        <w:rPr>
          <w:rFonts w:ascii="Times New Roman" w:hAnsi="Times New Roman" w:cs="Times New Roman"/>
          <w:sz w:val="28"/>
          <w:szCs w:val="28"/>
          <w:lang w:val="uk-UA"/>
        </w:rPr>
        <w:t>виконання; самоконтроль, самооцінка і с</w:t>
      </w:r>
      <w:r w:rsidR="00235083" w:rsidRPr="00C05334">
        <w:rPr>
          <w:rFonts w:ascii="Times New Roman" w:hAnsi="Times New Roman" w:cs="Times New Roman"/>
          <w:sz w:val="28"/>
          <w:szCs w:val="28"/>
          <w:lang w:val="uk-UA"/>
        </w:rPr>
        <w:t xml:space="preserve">амоаналіз отриманих результатів </w:t>
      </w:r>
      <w:r w:rsidR="00900BF2" w:rsidRPr="00D21D27">
        <w:rPr>
          <w:rFonts w:ascii="Times New Roman" w:hAnsi="Times New Roman" w:cs="Times New Roman"/>
          <w:spacing w:val="-6"/>
          <w:sz w:val="28"/>
          <w:szCs w:val="28"/>
          <w:lang w:val="uk-UA"/>
        </w:rPr>
        <w:t>експерименту та процесу його п</w:t>
      </w:r>
      <w:r w:rsidRPr="00D21D27">
        <w:rPr>
          <w:rFonts w:ascii="Times New Roman" w:hAnsi="Times New Roman" w:cs="Times New Roman"/>
          <w:spacing w:val="-6"/>
          <w:sz w:val="28"/>
          <w:szCs w:val="28"/>
          <w:lang w:val="uk-UA"/>
        </w:rPr>
        <w:t>роектування, підготовки і виконання; розуміння</w:t>
      </w:r>
      <w:r w:rsidR="00900BF2"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цінності експериментального підходу до дослідження природних явищ.</w:t>
      </w:r>
    </w:p>
    <w:p w:rsidR="00F31000" w:rsidRPr="00D21D27" w:rsidRDefault="009F4287" w:rsidP="00BC64BB">
      <w:pPr>
        <w:pStyle w:val="a4"/>
        <w:numPr>
          <w:ilvl w:val="0"/>
          <w:numId w:val="19"/>
        </w:numPr>
        <w:autoSpaceDE w:val="0"/>
        <w:autoSpaceDN w:val="0"/>
        <w:adjustRightInd w:val="0"/>
        <w:spacing w:after="0" w:line="360" w:lineRule="auto"/>
        <w:jc w:val="both"/>
        <w:rPr>
          <w:rFonts w:ascii="Times New Roman" w:hAnsi="Times New Roman" w:cs="Times New Roman"/>
          <w:bCs/>
          <w:i/>
          <w:sz w:val="28"/>
          <w:szCs w:val="28"/>
          <w:lang w:val="uk-UA"/>
        </w:rPr>
      </w:pPr>
      <w:r w:rsidRPr="00D21D27">
        <w:rPr>
          <w:rFonts w:ascii="Times New Roman" w:hAnsi="Times New Roman" w:cs="Times New Roman"/>
          <w:bCs/>
          <w:i/>
          <w:sz w:val="28"/>
          <w:szCs w:val="28"/>
          <w:lang w:val="uk-UA"/>
        </w:rPr>
        <w:t>Компетентність з розв'язування фізичних задач</w:t>
      </w:r>
      <w:r w:rsidR="00F31000" w:rsidRPr="00D21D27">
        <w:rPr>
          <w:rFonts w:ascii="Times New Roman" w:hAnsi="Times New Roman" w:cs="Times New Roman"/>
          <w:bCs/>
          <w:i/>
          <w:sz w:val="28"/>
          <w:szCs w:val="28"/>
          <w:lang w:val="uk-UA"/>
        </w:rPr>
        <w:t>.</w:t>
      </w:r>
    </w:p>
    <w:p w:rsidR="00F31000" w:rsidRPr="00C05334" w:rsidRDefault="00F31000" w:rsidP="002C7660">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iCs/>
          <w:sz w:val="28"/>
          <w:szCs w:val="28"/>
          <w:lang w:val="uk-UA"/>
        </w:rPr>
        <w:lastRenderedPageBreak/>
        <w:t xml:space="preserve">Когнітивний компонент </w:t>
      </w:r>
      <w:r w:rsidR="00A42E56" w:rsidRPr="00C05334">
        <w:rPr>
          <w:rFonts w:ascii="Times New Roman" w:hAnsi="Times New Roman" w:cs="Times New Roman"/>
          <w:sz w:val="28"/>
          <w:szCs w:val="28"/>
          <w:lang w:val="uk-UA"/>
        </w:rPr>
        <w:t>«</w:t>
      </w:r>
      <w:proofErr w:type="spellStart"/>
      <w:r w:rsidR="00A42E56" w:rsidRPr="00C05334">
        <w:rPr>
          <w:rFonts w:ascii="Times New Roman" w:hAnsi="Times New Roman" w:cs="Times New Roman"/>
          <w:sz w:val="28"/>
          <w:szCs w:val="28"/>
          <w:lang w:val="uk-UA"/>
        </w:rPr>
        <w:t>задачної</w:t>
      </w:r>
      <w:proofErr w:type="spellEnd"/>
      <w:r w:rsidR="00A42E56" w:rsidRPr="00C05334">
        <w:rPr>
          <w:rFonts w:ascii="Times New Roman" w:hAnsi="Times New Roman" w:cs="Times New Roman"/>
          <w:sz w:val="28"/>
          <w:szCs w:val="28"/>
          <w:lang w:val="uk-UA"/>
        </w:rPr>
        <w:t xml:space="preserve">» компетентності включає: знання про </w:t>
      </w:r>
      <w:r w:rsidRPr="00C05334">
        <w:rPr>
          <w:rFonts w:ascii="Times New Roman" w:hAnsi="Times New Roman" w:cs="Times New Roman"/>
          <w:sz w:val="28"/>
          <w:szCs w:val="28"/>
          <w:lang w:val="uk-UA"/>
        </w:rPr>
        <w:t>те, що таке фізична зада</w:t>
      </w:r>
      <w:r w:rsidR="00A42E56" w:rsidRPr="00C05334">
        <w:rPr>
          <w:rFonts w:ascii="Times New Roman" w:hAnsi="Times New Roman" w:cs="Times New Roman"/>
          <w:sz w:val="28"/>
          <w:szCs w:val="28"/>
          <w:lang w:val="uk-UA"/>
        </w:rPr>
        <w:t>ча та види фізичних задач; знанн</w:t>
      </w:r>
      <w:r w:rsidRPr="00C05334">
        <w:rPr>
          <w:rFonts w:ascii="Times New Roman" w:hAnsi="Times New Roman" w:cs="Times New Roman"/>
          <w:sz w:val="28"/>
          <w:szCs w:val="28"/>
          <w:lang w:val="uk-UA"/>
        </w:rPr>
        <w:t>я про можливі способи</w:t>
      </w:r>
      <w:r w:rsidR="00A42E56"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розв'язування фі</w:t>
      </w:r>
      <w:r w:rsidR="00A42E56" w:rsidRPr="00C05334">
        <w:rPr>
          <w:rFonts w:ascii="Times New Roman" w:hAnsi="Times New Roman" w:cs="Times New Roman"/>
          <w:sz w:val="28"/>
          <w:szCs w:val="28"/>
          <w:lang w:val="uk-UA"/>
        </w:rPr>
        <w:t>зичних задач різних типів; знання вимог до оформленн</w:t>
      </w:r>
      <w:r w:rsidRPr="00C05334">
        <w:rPr>
          <w:rFonts w:ascii="Times New Roman" w:hAnsi="Times New Roman" w:cs="Times New Roman"/>
          <w:sz w:val="28"/>
          <w:szCs w:val="28"/>
          <w:lang w:val="uk-UA"/>
        </w:rPr>
        <w:t>я</w:t>
      </w:r>
      <w:r w:rsidR="00A42E56"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скороченого запису умови з</w:t>
      </w:r>
      <w:r w:rsidR="00A42E56" w:rsidRPr="00C05334">
        <w:rPr>
          <w:rFonts w:ascii="Times New Roman" w:hAnsi="Times New Roman" w:cs="Times New Roman"/>
          <w:sz w:val="28"/>
          <w:szCs w:val="28"/>
          <w:lang w:val="uk-UA"/>
        </w:rPr>
        <w:t>адачі, проведенн</w:t>
      </w:r>
      <w:r w:rsidRPr="00C05334">
        <w:rPr>
          <w:rFonts w:ascii="Times New Roman" w:hAnsi="Times New Roman" w:cs="Times New Roman"/>
          <w:sz w:val="28"/>
          <w:szCs w:val="28"/>
          <w:lang w:val="uk-UA"/>
        </w:rPr>
        <w:t>я аналізу умови задачі та</w:t>
      </w:r>
      <w:r w:rsidR="00A42E56"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алгоритми розв'язування фі</w:t>
      </w:r>
      <w:r w:rsidR="00A42E56" w:rsidRPr="00C05334">
        <w:rPr>
          <w:rFonts w:ascii="Times New Roman" w:hAnsi="Times New Roman" w:cs="Times New Roman"/>
          <w:sz w:val="28"/>
          <w:szCs w:val="28"/>
          <w:lang w:val="uk-UA"/>
        </w:rPr>
        <w:t>зичних задач різних типів; знанн</w:t>
      </w:r>
      <w:r w:rsidRPr="00C05334">
        <w:rPr>
          <w:rFonts w:ascii="Times New Roman" w:hAnsi="Times New Roman" w:cs="Times New Roman"/>
          <w:sz w:val="28"/>
          <w:szCs w:val="28"/>
          <w:lang w:val="uk-UA"/>
        </w:rPr>
        <w:t>я сутності</w:t>
      </w:r>
      <w:r w:rsidR="00A42E56" w:rsidRPr="00C05334">
        <w:rPr>
          <w:rFonts w:ascii="Times New Roman" w:hAnsi="Times New Roman" w:cs="Times New Roman"/>
          <w:sz w:val="28"/>
          <w:szCs w:val="28"/>
          <w:lang w:val="uk-UA"/>
        </w:rPr>
        <w:t xml:space="preserve"> математичної і фізичної моделей задачі; знанн</w:t>
      </w:r>
      <w:r w:rsidRPr="00C05334">
        <w:rPr>
          <w:rFonts w:ascii="Times New Roman" w:hAnsi="Times New Roman" w:cs="Times New Roman"/>
          <w:sz w:val="28"/>
          <w:szCs w:val="28"/>
          <w:lang w:val="uk-UA"/>
        </w:rPr>
        <w:t>я правил побудови схем і</w:t>
      </w:r>
      <w:r w:rsidR="00A42E56" w:rsidRPr="00C05334">
        <w:rPr>
          <w:rFonts w:ascii="Times New Roman" w:hAnsi="Times New Roman" w:cs="Times New Roman"/>
          <w:sz w:val="28"/>
          <w:szCs w:val="28"/>
          <w:lang w:val="uk-UA"/>
        </w:rPr>
        <w:t xml:space="preserve"> малюнків до задачі; знання правил оформлення розв'язку фізичної </w:t>
      </w:r>
      <w:r w:rsidRPr="00C05334">
        <w:rPr>
          <w:rFonts w:ascii="Times New Roman" w:hAnsi="Times New Roman" w:cs="Times New Roman"/>
          <w:sz w:val="28"/>
          <w:szCs w:val="28"/>
          <w:lang w:val="uk-UA"/>
        </w:rPr>
        <w:t>задачі;</w:t>
      </w:r>
      <w:r w:rsidR="00A42E56"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зн</w:t>
      </w:r>
      <w:r w:rsidR="00A42E56" w:rsidRPr="00C05334">
        <w:rPr>
          <w:rFonts w:ascii="Times New Roman" w:hAnsi="Times New Roman" w:cs="Times New Roman"/>
          <w:sz w:val="28"/>
          <w:szCs w:val="28"/>
          <w:lang w:val="uk-UA"/>
        </w:rPr>
        <w:t>анн</w:t>
      </w:r>
      <w:r w:rsidRPr="00C05334">
        <w:rPr>
          <w:rFonts w:ascii="Times New Roman" w:hAnsi="Times New Roman" w:cs="Times New Roman"/>
          <w:sz w:val="28"/>
          <w:szCs w:val="28"/>
          <w:lang w:val="uk-UA"/>
        </w:rPr>
        <w:t xml:space="preserve">я про існування </w:t>
      </w:r>
      <w:r w:rsidR="00A42E56" w:rsidRPr="00C05334">
        <w:rPr>
          <w:rFonts w:ascii="Times New Roman" w:hAnsi="Times New Roman" w:cs="Times New Roman"/>
          <w:sz w:val="28"/>
          <w:szCs w:val="28"/>
          <w:lang w:val="uk-UA"/>
        </w:rPr>
        <w:t>таблиць фізичних констант; знанн</w:t>
      </w:r>
      <w:r w:rsidRPr="00C05334">
        <w:rPr>
          <w:rFonts w:ascii="Times New Roman" w:hAnsi="Times New Roman" w:cs="Times New Roman"/>
          <w:sz w:val="28"/>
          <w:szCs w:val="28"/>
          <w:lang w:val="uk-UA"/>
        </w:rPr>
        <w:t>я про систему фізичних</w:t>
      </w:r>
      <w:r w:rsidR="00A42E56"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одиниць СІ та позасистемні одиниці вим</w:t>
      </w:r>
      <w:r w:rsidR="00A42E56" w:rsidRPr="00C05334">
        <w:rPr>
          <w:rFonts w:ascii="Times New Roman" w:hAnsi="Times New Roman" w:cs="Times New Roman"/>
          <w:sz w:val="28"/>
          <w:szCs w:val="28"/>
          <w:lang w:val="uk-UA"/>
        </w:rPr>
        <w:t>ірювання фізичних величин; знанн</w:t>
      </w:r>
      <w:r w:rsidRPr="00C05334">
        <w:rPr>
          <w:rFonts w:ascii="Times New Roman" w:hAnsi="Times New Roman" w:cs="Times New Roman"/>
          <w:sz w:val="28"/>
          <w:szCs w:val="28"/>
          <w:lang w:val="uk-UA"/>
        </w:rPr>
        <w:t>я</w:t>
      </w:r>
      <w:r w:rsidR="00A42E56"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 xml:space="preserve">правил обчислень та </w:t>
      </w:r>
      <w:r w:rsidR="00A42E56" w:rsidRPr="00C05334">
        <w:rPr>
          <w:rFonts w:ascii="Times New Roman" w:hAnsi="Times New Roman" w:cs="Times New Roman"/>
          <w:sz w:val="28"/>
          <w:szCs w:val="28"/>
          <w:lang w:val="uk-UA"/>
        </w:rPr>
        <w:t>дій з наближеними числами; знанн</w:t>
      </w:r>
      <w:r w:rsidRPr="00C05334">
        <w:rPr>
          <w:rFonts w:ascii="Times New Roman" w:hAnsi="Times New Roman" w:cs="Times New Roman"/>
          <w:sz w:val="28"/>
          <w:szCs w:val="28"/>
          <w:lang w:val="uk-UA"/>
        </w:rPr>
        <w:t>я способів перевірки</w:t>
      </w:r>
      <w:r w:rsidR="00A42E56"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правильності розв’язування задачі; зн</w:t>
      </w:r>
      <w:r w:rsidR="00A42E56" w:rsidRPr="00C05334">
        <w:rPr>
          <w:rFonts w:ascii="Times New Roman" w:hAnsi="Times New Roman" w:cs="Times New Roman"/>
          <w:sz w:val="28"/>
          <w:szCs w:val="28"/>
          <w:lang w:val="uk-UA"/>
        </w:rPr>
        <w:t>анн</w:t>
      </w:r>
      <w:r w:rsidRPr="00C05334">
        <w:rPr>
          <w:rFonts w:ascii="Times New Roman" w:hAnsi="Times New Roman" w:cs="Times New Roman"/>
          <w:sz w:val="28"/>
          <w:szCs w:val="28"/>
          <w:lang w:val="uk-UA"/>
        </w:rPr>
        <w:t>я можливостей комп’ютера у</w:t>
      </w:r>
      <w:r w:rsidR="00A42E56" w:rsidRPr="00C05334">
        <w:rPr>
          <w:rFonts w:ascii="Times New Roman" w:hAnsi="Times New Roman" w:cs="Times New Roman"/>
          <w:sz w:val="28"/>
          <w:szCs w:val="28"/>
          <w:lang w:val="uk-UA"/>
        </w:rPr>
        <w:t xml:space="preserve"> розв’язанні</w:t>
      </w:r>
      <w:r w:rsidRPr="00C05334">
        <w:rPr>
          <w:rFonts w:ascii="Times New Roman" w:hAnsi="Times New Roman" w:cs="Times New Roman"/>
          <w:sz w:val="28"/>
          <w:szCs w:val="28"/>
          <w:lang w:val="uk-UA"/>
        </w:rPr>
        <w:t xml:space="preserve"> фізичних задач.</w:t>
      </w:r>
    </w:p>
    <w:p w:rsidR="00F31000" w:rsidRPr="00C05334" w:rsidRDefault="00A42E56" w:rsidP="002C7660">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proofErr w:type="spellStart"/>
      <w:r w:rsidRPr="00C05334">
        <w:rPr>
          <w:rFonts w:ascii="Times New Roman" w:hAnsi="Times New Roman" w:cs="Times New Roman"/>
          <w:iCs/>
          <w:sz w:val="28"/>
          <w:szCs w:val="28"/>
          <w:lang w:val="uk-UA"/>
        </w:rPr>
        <w:t>Діяль</w:t>
      </w:r>
      <w:r w:rsidR="00F31000" w:rsidRPr="00C05334">
        <w:rPr>
          <w:rFonts w:ascii="Times New Roman" w:hAnsi="Times New Roman" w:cs="Times New Roman"/>
          <w:iCs/>
          <w:sz w:val="28"/>
          <w:szCs w:val="28"/>
          <w:lang w:val="uk-UA"/>
        </w:rPr>
        <w:t>нісний</w:t>
      </w:r>
      <w:proofErr w:type="spellEnd"/>
      <w:r w:rsidR="00F31000" w:rsidRPr="00C05334">
        <w:rPr>
          <w:rFonts w:ascii="Times New Roman" w:hAnsi="Times New Roman" w:cs="Times New Roman"/>
          <w:iCs/>
          <w:sz w:val="28"/>
          <w:szCs w:val="28"/>
          <w:lang w:val="uk-UA"/>
        </w:rPr>
        <w:t xml:space="preserve"> компонент </w:t>
      </w:r>
      <w:proofErr w:type="spellStart"/>
      <w:r w:rsidR="00F31000" w:rsidRPr="00C05334">
        <w:rPr>
          <w:rFonts w:ascii="Times New Roman" w:hAnsi="Times New Roman" w:cs="Times New Roman"/>
          <w:sz w:val="28"/>
          <w:szCs w:val="28"/>
          <w:lang w:val="uk-UA"/>
        </w:rPr>
        <w:t>задачно</w:t>
      </w:r>
      <w:r w:rsidRPr="00C05334">
        <w:rPr>
          <w:rFonts w:ascii="Times New Roman" w:hAnsi="Times New Roman" w:cs="Times New Roman"/>
          <w:sz w:val="28"/>
          <w:szCs w:val="28"/>
          <w:lang w:val="uk-UA"/>
        </w:rPr>
        <w:t>ї</w:t>
      </w:r>
      <w:proofErr w:type="spellEnd"/>
      <w:r w:rsidRPr="00C05334">
        <w:rPr>
          <w:rFonts w:ascii="Times New Roman" w:hAnsi="Times New Roman" w:cs="Times New Roman"/>
          <w:sz w:val="28"/>
          <w:szCs w:val="28"/>
          <w:lang w:val="uk-UA"/>
        </w:rPr>
        <w:t xml:space="preserve"> компетентності включає: уміння </w:t>
      </w:r>
      <w:r w:rsidR="00F31000" w:rsidRPr="00C05334">
        <w:rPr>
          <w:rFonts w:ascii="Times New Roman" w:hAnsi="Times New Roman" w:cs="Times New Roman"/>
          <w:sz w:val="28"/>
          <w:szCs w:val="28"/>
          <w:lang w:val="uk-UA"/>
        </w:rPr>
        <w:t>виз</w:t>
      </w:r>
      <w:r w:rsidRPr="00C05334">
        <w:rPr>
          <w:rFonts w:ascii="Times New Roman" w:hAnsi="Times New Roman" w:cs="Times New Roman"/>
          <w:sz w:val="28"/>
          <w:szCs w:val="28"/>
          <w:lang w:val="uk-UA"/>
        </w:rPr>
        <w:t>начати галузь (розділ), до якої</w:t>
      </w:r>
      <w:r w:rsidR="00F31000" w:rsidRPr="00C05334">
        <w:rPr>
          <w:rFonts w:ascii="Times New Roman" w:hAnsi="Times New Roman" w:cs="Times New Roman"/>
          <w:sz w:val="28"/>
          <w:szCs w:val="28"/>
          <w:lang w:val="uk-UA"/>
        </w:rPr>
        <w:t xml:space="preserve"> відноситься задача; уміння визначати тип</w:t>
      </w:r>
      <w:r w:rsidRPr="00C05334">
        <w:rPr>
          <w:rFonts w:ascii="Times New Roman" w:hAnsi="Times New Roman" w:cs="Times New Roman"/>
          <w:sz w:val="28"/>
          <w:szCs w:val="28"/>
          <w:lang w:val="uk-UA"/>
        </w:rPr>
        <w:t xml:space="preserve"> </w:t>
      </w:r>
      <w:r w:rsidR="00F31000" w:rsidRPr="00C05334">
        <w:rPr>
          <w:rFonts w:ascii="Times New Roman" w:hAnsi="Times New Roman" w:cs="Times New Roman"/>
          <w:sz w:val="28"/>
          <w:szCs w:val="28"/>
          <w:lang w:val="uk-UA"/>
        </w:rPr>
        <w:t>задачі; уміння здійснювати скорочений запис умови задачі; уміння аналізувати</w:t>
      </w:r>
      <w:r w:rsidRPr="00C05334">
        <w:rPr>
          <w:rFonts w:ascii="Times New Roman" w:hAnsi="Times New Roman" w:cs="Times New Roman"/>
          <w:sz w:val="28"/>
          <w:szCs w:val="28"/>
          <w:lang w:val="uk-UA"/>
        </w:rPr>
        <w:t xml:space="preserve"> </w:t>
      </w:r>
      <w:r w:rsidR="00F31000" w:rsidRPr="00C05334">
        <w:rPr>
          <w:rFonts w:ascii="Times New Roman" w:hAnsi="Times New Roman" w:cs="Times New Roman"/>
          <w:sz w:val="28"/>
          <w:szCs w:val="28"/>
          <w:lang w:val="uk-UA"/>
        </w:rPr>
        <w:t>умову задачі; уміння застосовуват</w:t>
      </w:r>
      <w:r w:rsidRPr="00C05334">
        <w:rPr>
          <w:rFonts w:ascii="Times New Roman" w:hAnsi="Times New Roman" w:cs="Times New Roman"/>
          <w:sz w:val="28"/>
          <w:szCs w:val="28"/>
          <w:lang w:val="uk-UA"/>
        </w:rPr>
        <w:t xml:space="preserve">и міжпредметні зв’язки з іншими </w:t>
      </w:r>
      <w:r w:rsidR="00F31000" w:rsidRPr="00C05334">
        <w:rPr>
          <w:rFonts w:ascii="Times New Roman" w:hAnsi="Times New Roman" w:cs="Times New Roman"/>
          <w:sz w:val="28"/>
          <w:szCs w:val="28"/>
          <w:lang w:val="uk-UA"/>
        </w:rPr>
        <w:t>природничими дисциплінами під час аналізу і розв’язування фізичних задач;</w:t>
      </w:r>
      <w:r w:rsidRPr="00C05334">
        <w:rPr>
          <w:rFonts w:ascii="Times New Roman" w:hAnsi="Times New Roman" w:cs="Times New Roman"/>
          <w:sz w:val="28"/>
          <w:szCs w:val="28"/>
          <w:lang w:val="uk-UA"/>
        </w:rPr>
        <w:t xml:space="preserve"> </w:t>
      </w:r>
      <w:r w:rsidR="00F31000" w:rsidRPr="00C05334">
        <w:rPr>
          <w:rFonts w:ascii="Times New Roman" w:hAnsi="Times New Roman" w:cs="Times New Roman"/>
          <w:sz w:val="28"/>
          <w:szCs w:val="28"/>
          <w:lang w:val="uk-UA"/>
        </w:rPr>
        <w:t>уміння робити схематичний малюнок до задачі та уміння знаходити дані, яких</w:t>
      </w:r>
      <w:r w:rsidR="009F4287" w:rsidRPr="00C05334">
        <w:rPr>
          <w:rFonts w:ascii="Times New Roman" w:hAnsi="Times New Roman" w:cs="Times New Roman"/>
          <w:bCs/>
          <w:sz w:val="28"/>
          <w:szCs w:val="28"/>
          <w:lang w:val="uk-UA"/>
        </w:rPr>
        <w:t xml:space="preserve"> </w:t>
      </w:r>
      <w:r w:rsidRPr="00C05334">
        <w:rPr>
          <w:rFonts w:ascii="Times New Roman" w:hAnsi="Times New Roman" w:cs="Times New Roman"/>
          <w:sz w:val="28"/>
          <w:szCs w:val="28"/>
          <w:lang w:val="uk-UA"/>
        </w:rPr>
        <w:t>не вистачає</w:t>
      </w:r>
      <w:r w:rsidR="00F31000" w:rsidRPr="00C05334">
        <w:rPr>
          <w:rFonts w:ascii="Times New Roman" w:hAnsi="Times New Roman" w:cs="Times New Roman"/>
          <w:sz w:val="28"/>
          <w:szCs w:val="28"/>
          <w:lang w:val="uk-UA"/>
        </w:rPr>
        <w:t xml:space="preserve"> для розв'язання задачі; уміння записати необхідні формули та</w:t>
      </w:r>
      <w:r w:rsidRPr="00C05334">
        <w:rPr>
          <w:rFonts w:ascii="Times New Roman" w:hAnsi="Times New Roman" w:cs="Times New Roman"/>
          <w:sz w:val="28"/>
          <w:szCs w:val="28"/>
          <w:lang w:val="uk-UA"/>
        </w:rPr>
        <w:t xml:space="preserve"> </w:t>
      </w:r>
      <w:r w:rsidR="00F31000" w:rsidRPr="00C05334">
        <w:rPr>
          <w:rFonts w:ascii="Times New Roman" w:hAnsi="Times New Roman" w:cs="Times New Roman"/>
          <w:sz w:val="28"/>
          <w:szCs w:val="28"/>
          <w:lang w:val="uk-UA"/>
        </w:rPr>
        <w:t>визначи</w:t>
      </w:r>
      <w:r w:rsidR="00D61AEC">
        <w:rPr>
          <w:rFonts w:ascii="Times New Roman" w:hAnsi="Times New Roman" w:cs="Times New Roman"/>
          <w:sz w:val="28"/>
          <w:szCs w:val="28"/>
          <w:lang w:val="uk-UA"/>
        </w:rPr>
        <w:t>ти за ї</w:t>
      </w:r>
      <w:r w:rsidR="00F31000" w:rsidRPr="00C05334">
        <w:rPr>
          <w:rFonts w:ascii="Times New Roman" w:hAnsi="Times New Roman" w:cs="Times New Roman"/>
          <w:sz w:val="28"/>
          <w:szCs w:val="28"/>
          <w:lang w:val="uk-UA"/>
        </w:rPr>
        <w:t>х допомогою невідомі фі</w:t>
      </w:r>
      <w:r w:rsidRPr="00C05334">
        <w:rPr>
          <w:rFonts w:ascii="Times New Roman" w:hAnsi="Times New Roman" w:cs="Times New Roman"/>
          <w:sz w:val="28"/>
          <w:szCs w:val="28"/>
          <w:lang w:val="uk-UA"/>
        </w:rPr>
        <w:t xml:space="preserve">зичні величини; уміння читати і </w:t>
      </w:r>
      <w:r w:rsidR="00F31000" w:rsidRPr="00C05334">
        <w:rPr>
          <w:rFonts w:ascii="Times New Roman" w:hAnsi="Times New Roman" w:cs="Times New Roman"/>
          <w:sz w:val="28"/>
          <w:szCs w:val="28"/>
          <w:lang w:val="uk-UA"/>
        </w:rPr>
        <w:t>будувати графіки залежності фізичних величин; уміння робити розрахунки</w:t>
      </w:r>
      <w:r w:rsidRPr="00C05334">
        <w:rPr>
          <w:rFonts w:ascii="Times New Roman" w:hAnsi="Times New Roman" w:cs="Times New Roman"/>
          <w:sz w:val="28"/>
          <w:szCs w:val="28"/>
          <w:lang w:val="uk-UA"/>
        </w:rPr>
        <w:t xml:space="preserve"> </w:t>
      </w:r>
      <w:r w:rsidR="00F31000" w:rsidRPr="00C05334">
        <w:rPr>
          <w:rFonts w:ascii="Times New Roman" w:hAnsi="Times New Roman" w:cs="Times New Roman"/>
          <w:sz w:val="28"/>
          <w:szCs w:val="28"/>
          <w:lang w:val="uk-UA"/>
        </w:rPr>
        <w:t>невідомих фізичних величин; уміння здійснювати наближені обчислення;</w:t>
      </w:r>
      <w:r w:rsidRPr="00C05334">
        <w:rPr>
          <w:rFonts w:ascii="Times New Roman" w:hAnsi="Times New Roman" w:cs="Times New Roman"/>
          <w:sz w:val="28"/>
          <w:szCs w:val="28"/>
          <w:lang w:val="uk-UA"/>
        </w:rPr>
        <w:t xml:space="preserve"> </w:t>
      </w:r>
      <w:r w:rsidR="00F31000" w:rsidRPr="00C05334">
        <w:rPr>
          <w:rFonts w:ascii="Times New Roman" w:hAnsi="Times New Roman" w:cs="Times New Roman"/>
          <w:sz w:val="28"/>
          <w:szCs w:val="28"/>
          <w:lang w:val="uk-UA"/>
        </w:rPr>
        <w:t>уміння аналізувати отри</w:t>
      </w:r>
      <w:r w:rsidRPr="00C05334">
        <w:rPr>
          <w:rFonts w:ascii="Times New Roman" w:hAnsi="Times New Roman" w:cs="Times New Roman"/>
          <w:sz w:val="28"/>
          <w:szCs w:val="28"/>
          <w:lang w:val="uk-UA"/>
        </w:rPr>
        <w:t>маний результат з позицій фізичн</w:t>
      </w:r>
      <w:r w:rsidR="00F31000" w:rsidRPr="00C05334">
        <w:rPr>
          <w:rFonts w:ascii="Times New Roman" w:hAnsi="Times New Roman" w:cs="Times New Roman"/>
          <w:sz w:val="28"/>
          <w:szCs w:val="28"/>
          <w:lang w:val="uk-UA"/>
        </w:rPr>
        <w:t>ого змісту; уміння</w:t>
      </w:r>
      <w:r w:rsidRPr="00C05334">
        <w:rPr>
          <w:rFonts w:ascii="Times New Roman" w:hAnsi="Times New Roman" w:cs="Times New Roman"/>
          <w:sz w:val="28"/>
          <w:szCs w:val="28"/>
          <w:lang w:val="uk-UA"/>
        </w:rPr>
        <w:t xml:space="preserve"> знаходити розмірність шуканої</w:t>
      </w:r>
      <w:r w:rsidR="00F31000" w:rsidRPr="00C05334">
        <w:rPr>
          <w:rFonts w:ascii="Times New Roman" w:hAnsi="Times New Roman" w:cs="Times New Roman"/>
          <w:sz w:val="28"/>
          <w:szCs w:val="28"/>
          <w:lang w:val="uk-UA"/>
        </w:rPr>
        <w:t xml:space="preserve"> величини; уміння шукати декілька способів</w:t>
      </w:r>
      <w:r w:rsidRPr="00C05334">
        <w:rPr>
          <w:rFonts w:ascii="Times New Roman" w:hAnsi="Times New Roman" w:cs="Times New Roman"/>
          <w:sz w:val="28"/>
          <w:szCs w:val="28"/>
          <w:lang w:val="uk-UA"/>
        </w:rPr>
        <w:t xml:space="preserve"> розв’язування даної</w:t>
      </w:r>
      <w:r w:rsidR="00F31000" w:rsidRPr="00C05334">
        <w:rPr>
          <w:rFonts w:ascii="Times New Roman" w:hAnsi="Times New Roman" w:cs="Times New Roman"/>
          <w:sz w:val="28"/>
          <w:szCs w:val="28"/>
          <w:lang w:val="uk-UA"/>
        </w:rPr>
        <w:t xml:space="preserve"> задачі; </w:t>
      </w:r>
      <w:r w:rsidRPr="00C05334">
        <w:rPr>
          <w:rFonts w:ascii="Times New Roman" w:hAnsi="Times New Roman" w:cs="Times New Roman"/>
          <w:sz w:val="28"/>
          <w:szCs w:val="28"/>
          <w:lang w:val="uk-UA"/>
        </w:rPr>
        <w:t xml:space="preserve">уміння розширювати межі </w:t>
      </w:r>
      <w:proofErr w:type="spellStart"/>
      <w:r w:rsidRPr="00C05334">
        <w:rPr>
          <w:rFonts w:ascii="Times New Roman" w:hAnsi="Times New Roman" w:cs="Times New Roman"/>
          <w:sz w:val="28"/>
          <w:szCs w:val="28"/>
          <w:lang w:val="uk-UA"/>
        </w:rPr>
        <w:t>задачної</w:t>
      </w:r>
      <w:proofErr w:type="spellEnd"/>
      <w:r w:rsidRPr="00C05334">
        <w:rPr>
          <w:rFonts w:ascii="Times New Roman" w:hAnsi="Times New Roman" w:cs="Times New Roman"/>
          <w:sz w:val="28"/>
          <w:szCs w:val="28"/>
          <w:lang w:val="uk-UA"/>
        </w:rPr>
        <w:t xml:space="preserve"> ситуації</w:t>
      </w:r>
      <w:r w:rsidR="00F31000" w:rsidRPr="00C05334">
        <w:rPr>
          <w:rFonts w:ascii="Times New Roman" w:hAnsi="Times New Roman" w:cs="Times New Roman"/>
          <w:sz w:val="28"/>
          <w:szCs w:val="28"/>
          <w:lang w:val="uk-UA"/>
        </w:rPr>
        <w:t>; уміння</w:t>
      </w:r>
      <w:r w:rsidRPr="00C05334">
        <w:rPr>
          <w:rFonts w:ascii="Times New Roman" w:hAnsi="Times New Roman" w:cs="Times New Roman"/>
          <w:sz w:val="28"/>
          <w:szCs w:val="28"/>
          <w:lang w:val="uk-UA"/>
        </w:rPr>
        <w:t xml:space="preserve"> </w:t>
      </w:r>
      <w:r w:rsidR="00F31000" w:rsidRPr="00C05334">
        <w:rPr>
          <w:rFonts w:ascii="Times New Roman" w:hAnsi="Times New Roman" w:cs="Times New Roman"/>
          <w:sz w:val="28"/>
          <w:szCs w:val="28"/>
          <w:lang w:val="uk-UA"/>
        </w:rPr>
        <w:t>складати умови фізичних задач на о</w:t>
      </w:r>
      <w:r w:rsidRPr="00C05334">
        <w:rPr>
          <w:rFonts w:ascii="Times New Roman" w:hAnsi="Times New Roman" w:cs="Times New Roman"/>
          <w:sz w:val="28"/>
          <w:szCs w:val="28"/>
          <w:lang w:val="uk-UA"/>
        </w:rPr>
        <w:t xml:space="preserve">снові реальних ситуацій; уміння </w:t>
      </w:r>
      <w:r w:rsidR="00F31000" w:rsidRPr="00C05334">
        <w:rPr>
          <w:rFonts w:ascii="Times New Roman" w:hAnsi="Times New Roman" w:cs="Times New Roman"/>
          <w:sz w:val="28"/>
          <w:szCs w:val="28"/>
          <w:lang w:val="uk-UA"/>
        </w:rPr>
        <w:t>застосовувати комп’ютер під час складання і розв’язування фізичних задач.</w:t>
      </w:r>
    </w:p>
    <w:p w:rsidR="00F31000" w:rsidRPr="00C05334" w:rsidRDefault="00F31000" w:rsidP="002C7660">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iCs/>
          <w:sz w:val="28"/>
          <w:szCs w:val="28"/>
          <w:lang w:val="uk-UA"/>
        </w:rPr>
        <w:t xml:space="preserve">Особистісний компонент </w:t>
      </w:r>
      <w:proofErr w:type="spellStart"/>
      <w:r w:rsidR="00A42E56" w:rsidRPr="00C05334">
        <w:rPr>
          <w:rFonts w:ascii="Times New Roman" w:hAnsi="Times New Roman" w:cs="Times New Roman"/>
          <w:sz w:val="28"/>
          <w:szCs w:val="28"/>
          <w:lang w:val="uk-UA"/>
        </w:rPr>
        <w:t>задачної</w:t>
      </w:r>
      <w:proofErr w:type="spellEnd"/>
      <w:r w:rsidR="00A42E56" w:rsidRPr="00C05334">
        <w:rPr>
          <w:rFonts w:ascii="Times New Roman" w:hAnsi="Times New Roman" w:cs="Times New Roman"/>
          <w:sz w:val="28"/>
          <w:szCs w:val="28"/>
          <w:lang w:val="uk-UA"/>
        </w:rPr>
        <w:t xml:space="preserve"> компетентності включає: інтерес до </w:t>
      </w:r>
      <w:r w:rsidRPr="00C05334">
        <w:rPr>
          <w:rFonts w:ascii="Times New Roman" w:hAnsi="Times New Roman" w:cs="Times New Roman"/>
          <w:sz w:val="28"/>
          <w:szCs w:val="28"/>
          <w:lang w:val="uk-UA"/>
        </w:rPr>
        <w:t>розв’язування фізичних задач як виду діяльності; розуміння цінності досвіду з</w:t>
      </w:r>
      <w:r w:rsidR="00A42E56"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розв’язування задач; розуміння, де в житт</w:t>
      </w:r>
      <w:r w:rsidR="00A42E56" w:rsidRPr="00C05334">
        <w:rPr>
          <w:rFonts w:ascii="Times New Roman" w:hAnsi="Times New Roman" w:cs="Times New Roman"/>
          <w:sz w:val="28"/>
          <w:szCs w:val="28"/>
          <w:lang w:val="uk-UA"/>
        </w:rPr>
        <w:t>і можна застосувати набуті знанн</w:t>
      </w:r>
      <w:r w:rsidRPr="00C05334">
        <w:rPr>
          <w:rFonts w:ascii="Times New Roman" w:hAnsi="Times New Roman" w:cs="Times New Roman"/>
          <w:sz w:val="28"/>
          <w:szCs w:val="28"/>
          <w:lang w:val="uk-UA"/>
        </w:rPr>
        <w:t xml:space="preserve">я і </w:t>
      </w:r>
      <w:r w:rsidRPr="00C05334">
        <w:rPr>
          <w:rFonts w:ascii="Times New Roman" w:hAnsi="Times New Roman" w:cs="Times New Roman"/>
          <w:sz w:val="28"/>
          <w:szCs w:val="28"/>
          <w:lang w:val="uk-UA"/>
        </w:rPr>
        <w:lastRenderedPageBreak/>
        <w:t>вміння; рефлексія готовності до розв'язування фізичних задач як виду</w:t>
      </w:r>
      <w:r w:rsidR="00A42E56" w:rsidRPr="00C05334">
        <w:rPr>
          <w:rFonts w:ascii="Times New Roman" w:hAnsi="Times New Roman" w:cs="Times New Roman"/>
          <w:sz w:val="28"/>
          <w:szCs w:val="28"/>
          <w:lang w:val="uk-UA"/>
        </w:rPr>
        <w:t xml:space="preserve"> навчально-пізнавальної</w:t>
      </w:r>
      <w:r w:rsidRPr="00C05334">
        <w:rPr>
          <w:rFonts w:ascii="Times New Roman" w:hAnsi="Times New Roman" w:cs="Times New Roman"/>
          <w:sz w:val="28"/>
          <w:szCs w:val="28"/>
          <w:lang w:val="uk-UA"/>
        </w:rPr>
        <w:t xml:space="preserve"> діяльності учнів з фізики.</w:t>
      </w:r>
    </w:p>
    <w:p w:rsidR="00F31000" w:rsidRPr="00D21D27" w:rsidRDefault="009F4287" w:rsidP="00BC64BB">
      <w:pPr>
        <w:pStyle w:val="a4"/>
        <w:numPr>
          <w:ilvl w:val="0"/>
          <w:numId w:val="19"/>
        </w:numPr>
        <w:autoSpaceDE w:val="0"/>
        <w:autoSpaceDN w:val="0"/>
        <w:adjustRightInd w:val="0"/>
        <w:spacing w:after="0" w:line="360" w:lineRule="auto"/>
        <w:jc w:val="both"/>
        <w:rPr>
          <w:rFonts w:ascii="Times New Roman" w:hAnsi="Times New Roman" w:cs="Times New Roman"/>
          <w:i/>
          <w:iCs/>
          <w:sz w:val="28"/>
          <w:szCs w:val="28"/>
          <w:lang w:val="uk-UA"/>
        </w:rPr>
      </w:pPr>
      <w:r w:rsidRPr="00D21D27">
        <w:rPr>
          <w:rFonts w:ascii="Times New Roman" w:hAnsi="Times New Roman" w:cs="Times New Roman"/>
          <w:bCs/>
          <w:i/>
          <w:sz w:val="28"/>
          <w:szCs w:val="28"/>
          <w:lang w:val="uk-UA"/>
        </w:rPr>
        <w:t>Дослідницька компетентність.</w:t>
      </w:r>
      <w:r w:rsidR="00F31000" w:rsidRPr="00D21D27">
        <w:rPr>
          <w:rFonts w:ascii="Times New Roman" w:hAnsi="Times New Roman" w:cs="Times New Roman"/>
          <w:i/>
          <w:iCs/>
          <w:sz w:val="28"/>
          <w:szCs w:val="28"/>
          <w:lang w:val="uk-UA"/>
        </w:rPr>
        <w:t xml:space="preserve"> </w:t>
      </w:r>
    </w:p>
    <w:p w:rsidR="00F31000" w:rsidRPr="00C05334" w:rsidRDefault="00F31000" w:rsidP="00B22D3B">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iCs/>
          <w:sz w:val="28"/>
          <w:szCs w:val="28"/>
          <w:lang w:val="uk-UA"/>
        </w:rPr>
        <w:t xml:space="preserve">Когнітивний компонент </w:t>
      </w:r>
      <w:r w:rsidRPr="00C05334">
        <w:rPr>
          <w:rFonts w:ascii="Times New Roman" w:hAnsi="Times New Roman" w:cs="Times New Roman"/>
          <w:sz w:val="28"/>
          <w:szCs w:val="28"/>
          <w:lang w:val="uk-UA"/>
        </w:rPr>
        <w:t>дослідни</w:t>
      </w:r>
      <w:r w:rsidR="00A42E56" w:rsidRPr="00C05334">
        <w:rPr>
          <w:rFonts w:ascii="Times New Roman" w:hAnsi="Times New Roman" w:cs="Times New Roman"/>
          <w:sz w:val="28"/>
          <w:szCs w:val="28"/>
          <w:lang w:val="uk-UA"/>
        </w:rPr>
        <w:t xml:space="preserve">цької </w:t>
      </w:r>
      <w:proofErr w:type="spellStart"/>
      <w:r w:rsidR="00A42E56" w:rsidRPr="00C05334">
        <w:rPr>
          <w:rFonts w:ascii="Times New Roman" w:hAnsi="Times New Roman" w:cs="Times New Roman"/>
          <w:sz w:val="28"/>
          <w:szCs w:val="28"/>
          <w:lang w:val="uk-UA"/>
        </w:rPr>
        <w:t>компетнтності</w:t>
      </w:r>
      <w:proofErr w:type="spellEnd"/>
      <w:r w:rsidR="00A42E56" w:rsidRPr="00C05334">
        <w:rPr>
          <w:rFonts w:ascii="Times New Roman" w:hAnsi="Times New Roman" w:cs="Times New Roman"/>
          <w:sz w:val="28"/>
          <w:szCs w:val="28"/>
          <w:lang w:val="uk-UA"/>
        </w:rPr>
        <w:t xml:space="preserve"> включає: знанн</w:t>
      </w:r>
      <w:r w:rsidRPr="00C05334">
        <w:rPr>
          <w:rFonts w:ascii="Times New Roman" w:hAnsi="Times New Roman" w:cs="Times New Roman"/>
          <w:sz w:val="28"/>
          <w:szCs w:val="28"/>
          <w:lang w:val="uk-UA"/>
        </w:rPr>
        <w:t>я про</w:t>
      </w:r>
      <w:r w:rsidR="00A42E56"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циклічну</w:t>
      </w:r>
      <w:r w:rsidR="00A42E56" w:rsidRPr="00C05334">
        <w:rPr>
          <w:rFonts w:ascii="Times New Roman" w:hAnsi="Times New Roman" w:cs="Times New Roman"/>
          <w:sz w:val="28"/>
          <w:szCs w:val="28"/>
          <w:lang w:val="uk-UA"/>
        </w:rPr>
        <w:t xml:space="preserve"> схему наукового пізнання, знанн</w:t>
      </w:r>
      <w:r w:rsidRPr="00C05334">
        <w:rPr>
          <w:rFonts w:ascii="Times New Roman" w:hAnsi="Times New Roman" w:cs="Times New Roman"/>
          <w:sz w:val="28"/>
          <w:szCs w:val="28"/>
          <w:lang w:val="uk-UA"/>
        </w:rPr>
        <w:t>я можливих способів дослідження</w:t>
      </w:r>
      <w:r w:rsidR="00A42E56"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фізичних явищ, знан</w:t>
      </w:r>
      <w:r w:rsidR="00A42E56" w:rsidRPr="00C05334">
        <w:rPr>
          <w:rFonts w:ascii="Times New Roman" w:hAnsi="Times New Roman" w:cs="Times New Roman"/>
          <w:sz w:val="28"/>
          <w:szCs w:val="28"/>
          <w:lang w:val="uk-UA"/>
        </w:rPr>
        <w:t>н</w:t>
      </w:r>
      <w:r w:rsidRPr="00C05334">
        <w:rPr>
          <w:rFonts w:ascii="Times New Roman" w:hAnsi="Times New Roman" w:cs="Times New Roman"/>
          <w:sz w:val="28"/>
          <w:szCs w:val="28"/>
          <w:lang w:val="uk-UA"/>
        </w:rPr>
        <w:t>я ст</w:t>
      </w:r>
      <w:r w:rsidR="00A42E56" w:rsidRPr="00C05334">
        <w:rPr>
          <w:rFonts w:ascii="Times New Roman" w:hAnsi="Times New Roman" w:cs="Times New Roman"/>
          <w:sz w:val="28"/>
          <w:szCs w:val="28"/>
          <w:lang w:val="uk-UA"/>
        </w:rPr>
        <w:t>руктури наукового дослідження;</w:t>
      </w:r>
      <w:r w:rsidRPr="00C05334">
        <w:rPr>
          <w:rFonts w:ascii="Times New Roman" w:hAnsi="Times New Roman" w:cs="Times New Roman"/>
          <w:sz w:val="28"/>
          <w:szCs w:val="28"/>
          <w:lang w:val="uk-UA"/>
        </w:rPr>
        <w:t xml:space="preserve"> зн</w:t>
      </w:r>
      <w:r w:rsidR="00A42E56" w:rsidRPr="00C05334">
        <w:rPr>
          <w:rFonts w:ascii="Times New Roman" w:hAnsi="Times New Roman" w:cs="Times New Roman"/>
          <w:sz w:val="28"/>
          <w:szCs w:val="28"/>
          <w:lang w:val="uk-UA"/>
        </w:rPr>
        <w:t>ання правил формулювання гіпотези, знанн</w:t>
      </w:r>
      <w:r w:rsidRPr="00C05334">
        <w:rPr>
          <w:rFonts w:ascii="Times New Roman" w:hAnsi="Times New Roman" w:cs="Times New Roman"/>
          <w:sz w:val="28"/>
          <w:szCs w:val="28"/>
          <w:lang w:val="uk-UA"/>
        </w:rPr>
        <w:t>я ви</w:t>
      </w:r>
      <w:r w:rsidR="002C7660" w:rsidRPr="00C05334">
        <w:rPr>
          <w:rFonts w:ascii="Times New Roman" w:hAnsi="Times New Roman" w:cs="Times New Roman"/>
          <w:sz w:val="28"/>
          <w:szCs w:val="28"/>
          <w:lang w:val="uk-UA"/>
        </w:rPr>
        <w:t>мог до оформлен</w:t>
      </w:r>
      <w:r w:rsidR="00D21D27">
        <w:rPr>
          <w:rFonts w:ascii="Times New Roman" w:hAnsi="Times New Roman" w:cs="Times New Roman"/>
          <w:sz w:val="28"/>
          <w:szCs w:val="28"/>
          <w:lang w:val="uk-UA"/>
        </w:rPr>
        <w:t>н</w:t>
      </w:r>
      <w:r w:rsidR="002C7660" w:rsidRPr="00C05334">
        <w:rPr>
          <w:rFonts w:ascii="Times New Roman" w:hAnsi="Times New Roman" w:cs="Times New Roman"/>
          <w:sz w:val="28"/>
          <w:szCs w:val="28"/>
          <w:lang w:val="uk-UA"/>
        </w:rPr>
        <w:t>я і презентації результатів дослідницької</w:t>
      </w:r>
      <w:r w:rsidRPr="00C05334">
        <w:rPr>
          <w:rFonts w:ascii="Times New Roman" w:hAnsi="Times New Roman" w:cs="Times New Roman"/>
          <w:sz w:val="28"/>
          <w:szCs w:val="28"/>
          <w:lang w:val="uk-UA"/>
        </w:rPr>
        <w:t xml:space="preserve"> діяльності (проекту, винаходу, паспорту</w:t>
      </w:r>
      <w:r w:rsidR="002C7660" w:rsidRPr="00C0533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сконструйованого</w:t>
      </w:r>
      <w:r w:rsidR="002C7660" w:rsidRPr="00C05334">
        <w:rPr>
          <w:rFonts w:ascii="Times New Roman" w:hAnsi="Times New Roman" w:cs="Times New Roman"/>
          <w:sz w:val="28"/>
          <w:szCs w:val="28"/>
          <w:lang w:val="uk-UA"/>
        </w:rPr>
        <w:t xml:space="preserve"> і вигото</w:t>
      </w:r>
      <w:r w:rsidR="00B22D3B" w:rsidRPr="00C05334">
        <w:rPr>
          <w:rFonts w:ascii="Times New Roman" w:hAnsi="Times New Roman" w:cs="Times New Roman"/>
          <w:sz w:val="28"/>
          <w:szCs w:val="28"/>
          <w:lang w:val="uk-UA"/>
        </w:rPr>
        <w:t xml:space="preserve">вленого приладу); знання правил </w:t>
      </w:r>
      <w:r w:rsidR="002C7660" w:rsidRPr="00C05334">
        <w:rPr>
          <w:rFonts w:ascii="Times New Roman" w:hAnsi="Times New Roman" w:cs="Times New Roman"/>
          <w:sz w:val="28"/>
          <w:szCs w:val="28"/>
          <w:lang w:val="uk-UA"/>
        </w:rPr>
        <w:t xml:space="preserve">ведення дискусії; </w:t>
      </w:r>
      <w:r w:rsidRPr="00C05334">
        <w:rPr>
          <w:rFonts w:ascii="Times New Roman" w:hAnsi="Times New Roman" w:cs="Times New Roman"/>
          <w:sz w:val="28"/>
          <w:szCs w:val="28"/>
          <w:lang w:val="uk-UA"/>
        </w:rPr>
        <w:t>знан</w:t>
      </w:r>
      <w:r w:rsidR="00D21D27">
        <w:rPr>
          <w:rFonts w:ascii="Times New Roman" w:hAnsi="Times New Roman" w:cs="Times New Roman"/>
          <w:sz w:val="28"/>
          <w:szCs w:val="28"/>
          <w:lang w:val="uk-UA"/>
        </w:rPr>
        <w:t>н</w:t>
      </w:r>
      <w:r w:rsidRPr="00C05334">
        <w:rPr>
          <w:rFonts w:ascii="Times New Roman" w:hAnsi="Times New Roman" w:cs="Times New Roman"/>
          <w:sz w:val="28"/>
          <w:szCs w:val="28"/>
          <w:lang w:val="uk-UA"/>
        </w:rPr>
        <w:t>я можливостей ІКТ у розв’язуванні завдань дослідження.</w:t>
      </w:r>
    </w:p>
    <w:p w:rsidR="002C7660" w:rsidRPr="00C05334" w:rsidRDefault="002C7660" w:rsidP="002C7660">
      <w:pPr>
        <w:autoSpaceDE w:val="0"/>
        <w:autoSpaceDN w:val="0"/>
        <w:adjustRightInd w:val="0"/>
        <w:spacing w:after="0" w:line="360" w:lineRule="auto"/>
        <w:ind w:firstLine="567"/>
        <w:contextualSpacing/>
        <w:jc w:val="both"/>
        <w:rPr>
          <w:rFonts w:ascii="Times New Roman" w:hAnsi="Times New Roman" w:cs="Times New Roman"/>
          <w:iCs/>
          <w:sz w:val="28"/>
          <w:szCs w:val="28"/>
          <w:lang w:val="uk-UA"/>
        </w:rPr>
      </w:pPr>
      <w:r w:rsidRPr="00C05334">
        <w:rPr>
          <w:rFonts w:ascii="Times New Roman" w:hAnsi="Times New Roman" w:cs="Times New Roman"/>
          <w:iCs/>
          <w:sz w:val="28"/>
          <w:szCs w:val="28"/>
          <w:lang w:val="uk-UA"/>
        </w:rPr>
        <w:t>Діяль</w:t>
      </w:r>
      <w:r w:rsidR="00F31000" w:rsidRPr="00C05334">
        <w:rPr>
          <w:rFonts w:ascii="Times New Roman" w:hAnsi="Times New Roman" w:cs="Times New Roman"/>
          <w:iCs/>
          <w:sz w:val="28"/>
          <w:szCs w:val="28"/>
          <w:lang w:val="uk-UA"/>
        </w:rPr>
        <w:t xml:space="preserve">нісний компонент </w:t>
      </w:r>
      <w:r w:rsidRPr="00C05334">
        <w:rPr>
          <w:rFonts w:ascii="Times New Roman" w:hAnsi="Times New Roman" w:cs="Times New Roman"/>
          <w:sz w:val="28"/>
          <w:szCs w:val="28"/>
          <w:lang w:val="uk-UA"/>
        </w:rPr>
        <w:t xml:space="preserve">дослідницької компетентності включає: уміння </w:t>
      </w:r>
      <w:r w:rsidR="00F31000" w:rsidRPr="00C05334">
        <w:rPr>
          <w:rFonts w:ascii="Times New Roman" w:hAnsi="Times New Roman" w:cs="Times New Roman"/>
          <w:sz w:val="28"/>
          <w:szCs w:val="28"/>
          <w:lang w:val="uk-UA"/>
        </w:rPr>
        <w:t>застосовувати різні схеми дослідження; уміння проектувати, моделювати і</w:t>
      </w:r>
      <w:r w:rsidRPr="00C05334">
        <w:rPr>
          <w:rFonts w:ascii="Times New Roman" w:hAnsi="Times New Roman" w:cs="Times New Roman"/>
          <w:sz w:val="28"/>
          <w:szCs w:val="28"/>
          <w:lang w:val="uk-UA"/>
        </w:rPr>
        <w:t xml:space="preserve"> конструювати об'є</w:t>
      </w:r>
      <w:r w:rsidR="00F31000" w:rsidRPr="00C05334">
        <w:rPr>
          <w:rFonts w:ascii="Times New Roman" w:hAnsi="Times New Roman" w:cs="Times New Roman"/>
          <w:sz w:val="28"/>
          <w:szCs w:val="28"/>
          <w:lang w:val="uk-UA"/>
        </w:rPr>
        <w:t>кти, що досліджуються</w:t>
      </w:r>
      <w:r w:rsidRPr="00C05334">
        <w:rPr>
          <w:rFonts w:ascii="Times New Roman" w:hAnsi="Times New Roman" w:cs="Times New Roman"/>
          <w:sz w:val="28"/>
          <w:szCs w:val="28"/>
          <w:lang w:val="uk-UA"/>
        </w:rPr>
        <w:t xml:space="preserve">; уміння прогнозувати результати </w:t>
      </w:r>
      <w:r w:rsidR="00F31000" w:rsidRPr="00C05334">
        <w:rPr>
          <w:rFonts w:ascii="Times New Roman" w:hAnsi="Times New Roman" w:cs="Times New Roman"/>
          <w:sz w:val="28"/>
          <w:szCs w:val="28"/>
          <w:lang w:val="uk-UA"/>
        </w:rPr>
        <w:t>досліджень; уміння визначити проблему, формулювати мету і завдання дослідження,</w:t>
      </w:r>
      <w:r w:rsidRPr="00C05334">
        <w:rPr>
          <w:rFonts w:ascii="Times New Roman" w:hAnsi="Times New Roman" w:cs="Times New Roman"/>
          <w:sz w:val="28"/>
          <w:szCs w:val="28"/>
          <w:lang w:val="uk-UA"/>
        </w:rPr>
        <w:t xml:space="preserve"> </w:t>
      </w:r>
      <w:r w:rsidR="00F31000" w:rsidRPr="00C05334">
        <w:rPr>
          <w:rFonts w:ascii="Times New Roman" w:hAnsi="Times New Roman" w:cs="Times New Roman"/>
          <w:sz w:val="28"/>
          <w:szCs w:val="28"/>
          <w:lang w:val="uk-UA"/>
        </w:rPr>
        <w:t>відбирати метода дослідження,</w:t>
      </w:r>
      <w:r w:rsidRPr="00C05334">
        <w:rPr>
          <w:rFonts w:ascii="Times New Roman" w:hAnsi="Times New Roman" w:cs="Times New Roman"/>
          <w:sz w:val="28"/>
          <w:szCs w:val="28"/>
          <w:lang w:val="uk-UA"/>
        </w:rPr>
        <w:t xml:space="preserve"> аналізувати отримані результати</w:t>
      </w:r>
      <w:r w:rsidR="00F31000" w:rsidRPr="00C05334">
        <w:rPr>
          <w:rFonts w:ascii="Times New Roman" w:hAnsi="Times New Roman" w:cs="Times New Roman"/>
          <w:sz w:val="28"/>
          <w:szCs w:val="28"/>
          <w:lang w:val="uk-UA"/>
        </w:rPr>
        <w:t>; уміння оформляти</w:t>
      </w:r>
      <w:r w:rsidRPr="00C05334">
        <w:rPr>
          <w:rFonts w:ascii="Times New Roman" w:hAnsi="Times New Roman" w:cs="Times New Roman"/>
          <w:sz w:val="28"/>
          <w:szCs w:val="28"/>
          <w:lang w:val="uk-UA"/>
        </w:rPr>
        <w:t xml:space="preserve"> результат дослідницької</w:t>
      </w:r>
      <w:r w:rsidR="00F31000" w:rsidRPr="00C05334">
        <w:rPr>
          <w:rFonts w:ascii="Times New Roman" w:hAnsi="Times New Roman" w:cs="Times New Roman"/>
          <w:sz w:val="28"/>
          <w:szCs w:val="28"/>
          <w:lang w:val="uk-UA"/>
        </w:rPr>
        <w:t xml:space="preserve"> діяльнос</w:t>
      </w:r>
      <w:r w:rsidRPr="00C05334">
        <w:rPr>
          <w:rFonts w:ascii="Times New Roman" w:hAnsi="Times New Roman" w:cs="Times New Roman"/>
          <w:sz w:val="28"/>
          <w:szCs w:val="28"/>
          <w:lang w:val="uk-UA"/>
        </w:rPr>
        <w:t xml:space="preserve">ті; уміння презентувати й </w:t>
      </w:r>
      <w:r w:rsidR="00D21D27" w:rsidRPr="00C05334">
        <w:rPr>
          <w:rFonts w:ascii="Times New Roman" w:hAnsi="Times New Roman" w:cs="Times New Roman"/>
          <w:sz w:val="28"/>
          <w:szCs w:val="28"/>
          <w:lang w:val="uk-UA"/>
        </w:rPr>
        <w:t>обґрунтовувати</w:t>
      </w:r>
      <w:r w:rsidRPr="00C05334">
        <w:rPr>
          <w:rFonts w:ascii="Times New Roman" w:hAnsi="Times New Roman" w:cs="Times New Roman"/>
          <w:sz w:val="28"/>
          <w:szCs w:val="28"/>
          <w:lang w:val="uk-UA"/>
        </w:rPr>
        <w:t xml:space="preserve"> результати досліджень та відстоювати</w:t>
      </w:r>
      <w:r w:rsidR="00F31000" w:rsidRPr="00C05334">
        <w:rPr>
          <w:rFonts w:ascii="Times New Roman" w:hAnsi="Times New Roman" w:cs="Times New Roman"/>
          <w:sz w:val="28"/>
          <w:szCs w:val="28"/>
          <w:lang w:val="uk-UA"/>
        </w:rPr>
        <w:t xml:space="preserve"> власну думку; </w:t>
      </w:r>
      <w:r w:rsidRPr="00C05334">
        <w:rPr>
          <w:rFonts w:ascii="Times New Roman" w:hAnsi="Times New Roman" w:cs="Times New Roman"/>
          <w:sz w:val="28"/>
          <w:szCs w:val="28"/>
          <w:lang w:val="uk-UA"/>
        </w:rPr>
        <w:t>уміння застосовувати комп’ютер як засіб дослід</w:t>
      </w:r>
      <w:r w:rsidR="00D21D27">
        <w:rPr>
          <w:rFonts w:ascii="Times New Roman" w:hAnsi="Times New Roman" w:cs="Times New Roman"/>
          <w:sz w:val="28"/>
          <w:szCs w:val="28"/>
          <w:lang w:val="uk-UA"/>
        </w:rPr>
        <w:t>н</w:t>
      </w:r>
      <w:r w:rsidRPr="00C05334">
        <w:rPr>
          <w:rFonts w:ascii="Times New Roman" w:hAnsi="Times New Roman" w:cs="Times New Roman"/>
          <w:sz w:val="28"/>
          <w:szCs w:val="28"/>
          <w:lang w:val="uk-UA"/>
        </w:rPr>
        <w:t>ицької</w:t>
      </w:r>
      <w:r w:rsidR="00F31000" w:rsidRPr="00C05334">
        <w:rPr>
          <w:rFonts w:ascii="Times New Roman" w:hAnsi="Times New Roman" w:cs="Times New Roman"/>
          <w:sz w:val="28"/>
          <w:szCs w:val="28"/>
          <w:lang w:val="uk-UA"/>
        </w:rPr>
        <w:t xml:space="preserve"> діяльності.</w:t>
      </w:r>
      <w:r w:rsidR="00F31000" w:rsidRPr="00C05334">
        <w:rPr>
          <w:rFonts w:ascii="Times New Roman" w:hAnsi="Times New Roman" w:cs="Times New Roman"/>
          <w:iCs/>
          <w:sz w:val="28"/>
          <w:szCs w:val="28"/>
          <w:lang w:val="uk-UA"/>
        </w:rPr>
        <w:t xml:space="preserve"> </w:t>
      </w:r>
    </w:p>
    <w:p w:rsidR="00D21D27" w:rsidRDefault="00F31000" w:rsidP="00D21D27">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iCs/>
          <w:sz w:val="28"/>
          <w:szCs w:val="28"/>
          <w:lang w:val="uk-UA"/>
        </w:rPr>
        <w:t xml:space="preserve">Особистісний компонент </w:t>
      </w:r>
      <w:r w:rsidR="002C7660" w:rsidRPr="00C05334">
        <w:rPr>
          <w:rFonts w:ascii="Times New Roman" w:hAnsi="Times New Roman" w:cs="Times New Roman"/>
          <w:sz w:val="28"/>
          <w:szCs w:val="28"/>
          <w:lang w:val="uk-UA"/>
        </w:rPr>
        <w:t>дослідницької компетентності включає</w:t>
      </w:r>
      <w:r w:rsidRPr="00C05334">
        <w:rPr>
          <w:rFonts w:ascii="Times New Roman" w:hAnsi="Times New Roman" w:cs="Times New Roman"/>
          <w:sz w:val="28"/>
          <w:szCs w:val="28"/>
          <w:lang w:val="uk-UA"/>
        </w:rPr>
        <w:t>: інтерес</w:t>
      </w:r>
      <w:r w:rsidR="002C7660" w:rsidRPr="00C05334">
        <w:rPr>
          <w:rFonts w:ascii="Times New Roman" w:hAnsi="Times New Roman" w:cs="Times New Roman"/>
          <w:sz w:val="28"/>
          <w:szCs w:val="28"/>
          <w:lang w:val="uk-UA"/>
        </w:rPr>
        <w:t xml:space="preserve"> до дослідницької</w:t>
      </w:r>
      <w:r w:rsidRPr="00C05334">
        <w:rPr>
          <w:rFonts w:ascii="Times New Roman" w:hAnsi="Times New Roman" w:cs="Times New Roman"/>
          <w:sz w:val="28"/>
          <w:szCs w:val="28"/>
          <w:lang w:val="uk-UA"/>
        </w:rPr>
        <w:t xml:space="preserve"> діяльності; розумі</w:t>
      </w:r>
      <w:r w:rsidR="002C7660" w:rsidRPr="00C05334">
        <w:rPr>
          <w:rFonts w:ascii="Times New Roman" w:hAnsi="Times New Roman" w:cs="Times New Roman"/>
          <w:sz w:val="28"/>
          <w:szCs w:val="28"/>
          <w:lang w:val="uk-UA"/>
        </w:rPr>
        <w:t xml:space="preserve">ння цінності досвіду здійснення </w:t>
      </w:r>
      <w:r w:rsidRPr="00C05334">
        <w:rPr>
          <w:rFonts w:ascii="Times New Roman" w:hAnsi="Times New Roman" w:cs="Times New Roman"/>
          <w:sz w:val="28"/>
          <w:szCs w:val="28"/>
          <w:lang w:val="uk-UA"/>
        </w:rPr>
        <w:t>дослідницько</w:t>
      </w:r>
      <w:r w:rsidR="002C7660" w:rsidRPr="00C05334">
        <w:rPr>
          <w:rFonts w:ascii="Times New Roman" w:hAnsi="Times New Roman" w:cs="Times New Roman"/>
          <w:sz w:val="28"/>
          <w:szCs w:val="28"/>
          <w:lang w:val="uk-UA"/>
        </w:rPr>
        <w:t>ї</w:t>
      </w:r>
      <w:r w:rsidRPr="00C05334">
        <w:rPr>
          <w:rFonts w:ascii="Times New Roman" w:hAnsi="Times New Roman" w:cs="Times New Roman"/>
          <w:sz w:val="28"/>
          <w:szCs w:val="28"/>
          <w:lang w:val="uk-UA"/>
        </w:rPr>
        <w:t xml:space="preserve"> діяльності для науки, суспільства і власного життя; рефлексія</w:t>
      </w:r>
      <w:r w:rsidR="002C7660" w:rsidRPr="00C05334">
        <w:rPr>
          <w:rFonts w:ascii="Times New Roman" w:hAnsi="Times New Roman" w:cs="Times New Roman"/>
          <w:sz w:val="28"/>
          <w:szCs w:val="28"/>
          <w:lang w:val="uk-UA"/>
        </w:rPr>
        <w:t xml:space="preserve"> результатів дослідницької</w:t>
      </w:r>
      <w:r w:rsidRPr="00C05334">
        <w:rPr>
          <w:rFonts w:ascii="Times New Roman" w:hAnsi="Times New Roman" w:cs="Times New Roman"/>
          <w:sz w:val="28"/>
          <w:szCs w:val="28"/>
          <w:lang w:val="uk-UA"/>
        </w:rPr>
        <w:t xml:space="preserve"> діяльності.</w:t>
      </w:r>
    </w:p>
    <w:p w:rsidR="00D7518C" w:rsidRDefault="00D7518C" w:rsidP="00D21D27">
      <w:pPr>
        <w:autoSpaceDE w:val="0"/>
        <w:autoSpaceDN w:val="0"/>
        <w:adjustRightInd w:val="0"/>
        <w:spacing w:after="0" w:line="360" w:lineRule="auto"/>
        <w:ind w:firstLine="567"/>
        <w:contextualSpacing/>
        <w:jc w:val="both"/>
        <w:rPr>
          <w:rFonts w:ascii="Times New Roman" w:hAnsi="Times New Roman" w:cs="Times New Roman"/>
          <w:b/>
          <w:sz w:val="28"/>
          <w:szCs w:val="28"/>
          <w:lang w:val="uk-UA"/>
        </w:rPr>
      </w:pPr>
    </w:p>
    <w:p w:rsidR="00D7518C" w:rsidRDefault="00D7518C">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D21D27" w:rsidRDefault="00C57752" w:rsidP="007B372D">
      <w:pPr>
        <w:autoSpaceDE w:val="0"/>
        <w:autoSpaceDN w:val="0"/>
        <w:adjustRightInd w:val="0"/>
        <w:spacing w:after="0" w:line="360" w:lineRule="auto"/>
        <w:ind w:firstLine="567"/>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Календарно-тематичне п</w:t>
      </w:r>
      <w:r w:rsidR="0022143B">
        <w:rPr>
          <w:rFonts w:ascii="Times New Roman" w:hAnsi="Times New Roman" w:cs="Times New Roman"/>
          <w:b/>
          <w:sz w:val="28"/>
          <w:szCs w:val="28"/>
          <w:lang w:val="uk-UA"/>
        </w:rPr>
        <w:t>ланування розділу «Основи термодинаміки»</w:t>
      </w:r>
    </w:p>
    <w:tbl>
      <w:tblPr>
        <w:tblStyle w:val="a3"/>
        <w:tblW w:w="0" w:type="auto"/>
        <w:tblLook w:val="04A0" w:firstRow="1" w:lastRow="0" w:firstColumn="1" w:lastColumn="0" w:noHBand="0" w:noVBand="1"/>
      </w:tblPr>
      <w:tblGrid>
        <w:gridCol w:w="924"/>
        <w:gridCol w:w="924"/>
        <w:gridCol w:w="3119"/>
        <w:gridCol w:w="4643"/>
      </w:tblGrid>
      <w:tr w:rsidR="0022143B" w:rsidRPr="002879B9" w:rsidTr="0047748C">
        <w:tc>
          <w:tcPr>
            <w:tcW w:w="885" w:type="dxa"/>
          </w:tcPr>
          <w:p w:rsidR="0022143B" w:rsidRPr="002879B9" w:rsidRDefault="0022143B" w:rsidP="0047748C">
            <w:pPr>
              <w:autoSpaceDE w:val="0"/>
              <w:autoSpaceDN w:val="0"/>
              <w:adjustRightInd w:val="0"/>
              <w:contextualSpacing/>
              <w:jc w:val="center"/>
              <w:rPr>
                <w:rFonts w:ascii="Times New Roman" w:hAnsi="Times New Roman" w:cs="Times New Roman"/>
                <w:b/>
                <w:sz w:val="24"/>
                <w:szCs w:val="24"/>
                <w:lang w:val="uk-UA"/>
              </w:rPr>
            </w:pPr>
            <w:r w:rsidRPr="002879B9">
              <w:rPr>
                <w:rFonts w:ascii="Times New Roman" w:hAnsi="Times New Roman" w:cs="Times New Roman"/>
                <w:b/>
                <w:sz w:val="24"/>
                <w:szCs w:val="24"/>
                <w:lang w:val="uk-UA"/>
              </w:rPr>
              <w:t xml:space="preserve">Дата </w:t>
            </w:r>
            <w:proofErr w:type="spellStart"/>
            <w:r w:rsidRPr="002879B9">
              <w:rPr>
                <w:rFonts w:ascii="Times New Roman" w:hAnsi="Times New Roman" w:cs="Times New Roman"/>
                <w:b/>
                <w:sz w:val="24"/>
                <w:szCs w:val="24"/>
                <w:lang w:val="uk-UA"/>
              </w:rPr>
              <w:t>прове-дення</w:t>
            </w:r>
            <w:proofErr w:type="spellEnd"/>
            <w:r w:rsidRPr="002879B9">
              <w:rPr>
                <w:rFonts w:ascii="Times New Roman" w:hAnsi="Times New Roman" w:cs="Times New Roman"/>
                <w:b/>
                <w:sz w:val="24"/>
                <w:szCs w:val="24"/>
                <w:lang w:val="uk-UA"/>
              </w:rPr>
              <w:t xml:space="preserve"> уроку</w:t>
            </w:r>
          </w:p>
        </w:tc>
        <w:tc>
          <w:tcPr>
            <w:tcW w:w="924" w:type="dxa"/>
          </w:tcPr>
          <w:p w:rsidR="0022143B" w:rsidRPr="002879B9" w:rsidRDefault="0022143B" w:rsidP="0047748C">
            <w:pPr>
              <w:autoSpaceDE w:val="0"/>
              <w:autoSpaceDN w:val="0"/>
              <w:adjustRightInd w:val="0"/>
              <w:contextualSpacing/>
              <w:jc w:val="center"/>
              <w:rPr>
                <w:rFonts w:ascii="Times New Roman" w:hAnsi="Times New Roman" w:cs="Times New Roman"/>
                <w:b/>
                <w:sz w:val="24"/>
                <w:szCs w:val="24"/>
                <w:lang w:val="uk-UA"/>
              </w:rPr>
            </w:pPr>
            <w:r w:rsidRPr="002879B9">
              <w:rPr>
                <w:rFonts w:ascii="Times New Roman" w:hAnsi="Times New Roman" w:cs="Times New Roman"/>
                <w:b/>
                <w:sz w:val="24"/>
                <w:szCs w:val="24"/>
                <w:lang w:val="uk-UA"/>
              </w:rPr>
              <w:t>К-ть год.</w:t>
            </w:r>
          </w:p>
        </w:tc>
        <w:tc>
          <w:tcPr>
            <w:tcW w:w="3119" w:type="dxa"/>
          </w:tcPr>
          <w:p w:rsidR="0022143B" w:rsidRPr="002879B9" w:rsidRDefault="0022143B" w:rsidP="0047748C">
            <w:pPr>
              <w:autoSpaceDE w:val="0"/>
              <w:autoSpaceDN w:val="0"/>
              <w:adjustRightInd w:val="0"/>
              <w:contextualSpacing/>
              <w:jc w:val="center"/>
              <w:rPr>
                <w:rFonts w:ascii="Times New Roman" w:hAnsi="Times New Roman" w:cs="Times New Roman"/>
                <w:b/>
                <w:sz w:val="24"/>
                <w:szCs w:val="24"/>
                <w:lang w:val="uk-UA"/>
              </w:rPr>
            </w:pPr>
            <w:r w:rsidRPr="002879B9">
              <w:rPr>
                <w:rFonts w:ascii="Times New Roman" w:hAnsi="Times New Roman" w:cs="Times New Roman"/>
                <w:b/>
                <w:sz w:val="24"/>
                <w:szCs w:val="24"/>
                <w:lang w:val="uk-UA"/>
              </w:rPr>
              <w:t>Зміст навчального матеріалу</w:t>
            </w:r>
          </w:p>
        </w:tc>
        <w:tc>
          <w:tcPr>
            <w:tcW w:w="4643" w:type="dxa"/>
          </w:tcPr>
          <w:p w:rsidR="0022143B" w:rsidRPr="002879B9" w:rsidRDefault="0022143B" w:rsidP="0047748C">
            <w:pPr>
              <w:autoSpaceDE w:val="0"/>
              <w:autoSpaceDN w:val="0"/>
              <w:adjustRightInd w:val="0"/>
              <w:contextualSpacing/>
              <w:jc w:val="center"/>
              <w:rPr>
                <w:rFonts w:ascii="Times New Roman" w:hAnsi="Times New Roman" w:cs="Times New Roman"/>
                <w:b/>
                <w:sz w:val="24"/>
                <w:szCs w:val="24"/>
                <w:lang w:val="uk-UA"/>
              </w:rPr>
            </w:pPr>
            <w:r w:rsidRPr="002879B9">
              <w:rPr>
                <w:rFonts w:ascii="Times New Roman" w:hAnsi="Times New Roman" w:cs="Times New Roman"/>
                <w:b/>
                <w:sz w:val="24"/>
                <w:szCs w:val="24"/>
                <w:lang w:val="uk-UA"/>
              </w:rPr>
              <w:t>Державні вимоги до рівня загальноосвітньої підготовки</w:t>
            </w:r>
          </w:p>
        </w:tc>
      </w:tr>
      <w:tr w:rsidR="0022143B" w:rsidRPr="00A53466" w:rsidTr="0047748C">
        <w:tc>
          <w:tcPr>
            <w:tcW w:w="885" w:type="dxa"/>
          </w:tcPr>
          <w:p w:rsidR="0022143B" w:rsidRPr="001414F7" w:rsidRDefault="0022143B" w:rsidP="001414F7">
            <w:pPr>
              <w:autoSpaceDE w:val="0"/>
              <w:autoSpaceDN w:val="0"/>
              <w:adjustRightInd w:val="0"/>
              <w:contextualSpacing/>
              <w:jc w:val="both"/>
              <w:rPr>
                <w:rFonts w:ascii="Times New Roman" w:hAnsi="Times New Roman" w:cs="Times New Roman"/>
                <w:sz w:val="24"/>
                <w:szCs w:val="24"/>
                <w:lang w:val="uk-UA"/>
              </w:rPr>
            </w:pPr>
          </w:p>
        </w:tc>
        <w:tc>
          <w:tcPr>
            <w:tcW w:w="924" w:type="dxa"/>
          </w:tcPr>
          <w:p w:rsidR="0022143B" w:rsidRPr="001414F7" w:rsidRDefault="0022143B" w:rsidP="001414F7">
            <w:pPr>
              <w:autoSpaceDE w:val="0"/>
              <w:autoSpaceDN w:val="0"/>
              <w:adjustRightInd w:val="0"/>
              <w:contextualSpacing/>
              <w:jc w:val="both"/>
              <w:rPr>
                <w:rFonts w:ascii="Times New Roman" w:hAnsi="Times New Roman" w:cs="Times New Roman"/>
                <w:sz w:val="24"/>
                <w:szCs w:val="24"/>
                <w:lang w:val="uk-UA"/>
              </w:rPr>
            </w:pPr>
            <w:r w:rsidRPr="001414F7">
              <w:rPr>
                <w:rFonts w:ascii="Times New Roman" w:hAnsi="Times New Roman" w:cs="Times New Roman"/>
                <w:sz w:val="24"/>
                <w:szCs w:val="24"/>
                <w:lang w:val="uk-UA"/>
              </w:rPr>
              <w:t>6</w:t>
            </w:r>
          </w:p>
        </w:tc>
        <w:tc>
          <w:tcPr>
            <w:tcW w:w="3119" w:type="dxa"/>
          </w:tcPr>
          <w:p w:rsidR="0022143B" w:rsidRPr="001414F7" w:rsidRDefault="0022143B" w:rsidP="001414F7">
            <w:pPr>
              <w:autoSpaceDE w:val="0"/>
              <w:autoSpaceDN w:val="0"/>
              <w:adjustRightInd w:val="0"/>
              <w:ind w:firstLine="113"/>
              <w:contextualSpacing/>
              <w:jc w:val="both"/>
              <w:rPr>
                <w:rFonts w:ascii="Times New Roman" w:hAnsi="Times New Roman" w:cs="Times New Roman"/>
                <w:sz w:val="24"/>
                <w:szCs w:val="24"/>
                <w:lang w:val="uk-UA"/>
              </w:rPr>
            </w:pPr>
            <w:r w:rsidRPr="001414F7">
              <w:rPr>
                <w:rFonts w:ascii="Times New Roman" w:hAnsi="Times New Roman" w:cs="Times New Roman"/>
                <w:sz w:val="24"/>
                <w:szCs w:val="24"/>
                <w:lang w:val="uk-UA"/>
              </w:rPr>
              <w:t>Внутрішня енергія тіл. Два способи зміни внутрішньої енергії тіла. Перший закон термодинаміки. Робота термодинамічного процесу. Теплові машини. Холодильна машина.</w:t>
            </w:r>
          </w:p>
          <w:p w:rsidR="0022143B" w:rsidRPr="001414F7" w:rsidRDefault="0022143B" w:rsidP="001414F7">
            <w:pPr>
              <w:autoSpaceDE w:val="0"/>
              <w:autoSpaceDN w:val="0"/>
              <w:adjustRightInd w:val="0"/>
              <w:contextualSpacing/>
              <w:jc w:val="center"/>
              <w:rPr>
                <w:rFonts w:ascii="Times New Roman" w:hAnsi="Times New Roman" w:cs="Times New Roman"/>
                <w:i/>
                <w:sz w:val="24"/>
                <w:szCs w:val="24"/>
                <w:lang w:val="uk-UA"/>
              </w:rPr>
            </w:pPr>
            <w:r w:rsidRPr="001414F7">
              <w:rPr>
                <w:rFonts w:ascii="Times New Roman" w:hAnsi="Times New Roman" w:cs="Times New Roman"/>
                <w:i/>
                <w:sz w:val="24"/>
                <w:szCs w:val="24"/>
                <w:lang w:val="uk-UA"/>
              </w:rPr>
              <w:t>Лабораторна робота</w:t>
            </w:r>
          </w:p>
          <w:p w:rsidR="0022143B" w:rsidRPr="001414F7" w:rsidRDefault="0022143B" w:rsidP="001414F7">
            <w:pPr>
              <w:autoSpaceDE w:val="0"/>
              <w:autoSpaceDN w:val="0"/>
              <w:adjustRightInd w:val="0"/>
              <w:ind w:firstLine="113"/>
              <w:contextualSpacing/>
              <w:jc w:val="both"/>
              <w:rPr>
                <w:rFonts w:ascii="Times New Roman" w:hAnsi="Times New Roman" w:cs="Times New Roman"/>
                <w:sz w:val="24"/>
                <w:szCs w:val="24"/>
                <w:lang w:val="uk-UA"/>
              </w:rPr>
            </w:pPr>
            <w:r w:rsidRPr="001414F7">
              <w:rPr>
                <w:rFonts w:ascii="Times New Roman" w:hAnsi="Times New Roman" w:cs="Times New Roman"/>
                <w:sz w:val="24"/>
                <w:szCs w:val="24"/>
                <w:lang w:val="uk-UA"/>
              </w:rPr>
              <w:t>Вивчення принципу дії холодильної машини.</w:t>
            </w:r>
          </w:p>
          <w:p w:rsidR="0022143B" w:rsidRPr="001414F7" w:rsidRDefault="0022143B" w:rsidP="001414F7">
            <w:pPr>
              <w:autoSpaceDE w:val="0"/>
              <w:autoSpaceDN w:val="0"/>
              <w:adjustRightInd w:val="0"/>
              <w:contextualSpacing/>
              <w:jc w:val="center"/>
              <w:rPr>
                <w:rFonts w:ascii="Times New Roman" w:hAnsi="Times New Roman" w:cs="Times New Roman"/>
                <w:i/>
                <w:sz w:val="24"/>
                <w:szCs w:val="24"/>
                <w:lang w:val="uk-UA"/>
              </w:rPr>
            </w:pPr>
            <w:r w:rsidRPr="001414F7">
              <w:rPr>
                <w:rFonts w:ascii="Times New Roman" w:hAnsi="Times New Roman" w:cs="Times New Roman"/>
                <w:i/>
                <w:sz w:val="24"/>
                <w:szCs w:val="24"/>
                <w:lang w:val="uk-UA"/>
              </w:rPr>
              <w:t>Демонстрації</w:t>
            </w:r>
          </w:p>
          <w:p w:rsidR="0022143B" w:rsidRPr="001414F7" w:rsidRDefault="0022143B" w:rsidP="001414F7">
            <w:pPr>
              <w:pStyle w:val="a4"/>
              <w:numPr>
                <w:ilvl w:val="0"/>
                <w:numId w:val="33"/>
              </w:numPr>
              <w:autoSpaceDE w:val="0"/>
              <w:autoSpaceDN w:val="0"/>
              <w:adjustRightInd w:val="0"/>
              <w:ind w:left="357" w:hanging="357"/>
              <w:jc w:val="both"/>
              <w:rPr>
                <w:rFonts w:ascii="Times New Roman" w:hAnsi="Times New Roman" w:cs="Times New Roman"/>
                <w:sz w:val="24"/>
                <w:szCs w:val="24"/>
                <w:lang w:val="uk-UA"/>
              </w:rPr>
            </w:pPr>
            <w:r w:rsidRPr="001414F7">
              <w:rPr>
                <w:rFonts w:ascii="Times New Roman" w:hAnsi="Times New Roman" w:cs="Times New Roman"/>
                <w:sz w:val="24"/>
                <w:szCs w:val="24"/>
                <w:lang w:val="uk-UA"/>
              </w:rPr>
              <w:t xml:space="preserve">Залежність між </w:t>
            </w:r>
            <w:r w:rsidR="00BE36CD" w:rsidRPr="001414F7">
              <w:rPr>
                <w:rFonts w:ascii="Times New Roman" w:hAnsi="Times New Roman" w:cs="Times New Roman"/>
                <w:sz w:val="24"/>
                <w:szCs w:val="24"/>
                <w:lang w:val="uk-UA"/>
              </w:rPr>
              <w:t>об’ємом</w:t>
            </w:r>
            <w:r w:rsidRPr="001414F7">
              <w:rPr>
                <w:rFonts w:ascii="Times New Roman" w:hAnsi="Times New Roman" w:cs="Times New Roman"/>
                <w:sz w:val="24"/>
                <w:szCs w:val="24"/>
                <w:lang w:val="uk-UA"/>
              </w:rPr>
              <w:t xml:space="preserve">, </w:t>
            </w:r>
            <w:r w:rsidR="001414F7">
              <w:rPr>
                <w:rFonts w:ascii="Times New Roman" w:hAnsi="Times New Roman" w:cs="Times New Roman"/>
                <w:sz w:val="24"/>
                <w:szCs w:val="24"/>
                <w:lang w:val="uk-UA"/>
              </w:rPr>
              <w:t xml:space="preserve">тиском </w:t>
            </w:r>
            <w:r w:rsidR="00BE36CD" w:rsidRPr="001414F7">
              <w:rPr>
                <w:rFonts w:ascii="Times New Roman" w:hAnsi="Times New Roman" w:cs="Times New Roman"/>
                <w:sz w:val="24"/>
                <w:szCs w:val="24"/>
                <w:lang w:val="uk-UA"/>
              </w:rPr>
              <w:t>і температурою.</w:t>
            </w:r>
          </w:p>
          <w:p w:rsidR="00BE36CD" w:rsidRPr="001414F7" w:rsidRDefault="00BE36CD" w:rsidP="001414F7">
            <w:pPr>
              <w:pStyle w:val="a4"/>
              <w:numPr>
                <w:ilvl w:val="0"/>
                <w:numId w:val="33"/>
              </w:numPr>
              <w:autoSpaceDE w:val="0"/>
              <w:autoSpaceDN w:val="0"/>
              <w:adjustRightInd w:val="0"/>
              <w:ind w:left="357" w:hanging="357"/>
              <w:jc w:val="both"/>
              <w:rPr>
                <w:rFonts w:ascii="Times New Roman" w:hAnsi="Times New Roman" w:cs="Times New Roman"/>
                <w:sz w:val="24"/>
                <w:szCs w:val="24"/>
                <w:lang w:val="uk-UA"/>
              </w:rPr>
            </w:pPr>
            <w:r w:rsidRPr="001414F7">
              <w:rPr>
                <w:rFonts w:ascii="Times New Roman" w:hAnsi="Times New Roman" w:cs="Times New Roman"/>
                <w:sz w:val="24"/>
                <w:szCs w:val="24"/>
                <w:lang w:val="uk-UA"/>
              </w:rPr>
              <w:t>Зміна внутрішньої енергії тіла внаслідок виконання роботи.</w:t>
            </w:r>
          </w:p>
          <w:p w:rsidR="00BE36CD" w:rsidRPr="001414F7" w:rsidRDefault="00BE36CD" w:rsidP="001414F7">
            <w:pPr>
              <w:pStyle w:val="a4"/>
              <w:numPr>
                <w:ilvl w:val="0"/>
                <w:numId w:val="33"/>
              </w:numPr>
              <w:autoSpaceDE w:val="0"/>
              <w:autoSpaceDN w:val="0"/>
              <w:adjustRightInd w:val="0"/>
              <w:ind w:left="357" w:hanging="357"/>
              <w:jc w:val="both"/>
              <w:rPr>
                <w:rFonts w:ascii="Times New Roman" w:hAnsi="Times New Roman" w:cs="Times New Roman"/>
                <w:sz w:val="24"/>
                <w:szCs w:val="24"/>
                <w:lang w:val="uk-UA"/>
              </w:rPr>
            </w:pPr>
            <w:r w:rsidRPr="001414F7">
              <w:rPr>
                <w:rFonts w:ascii="Times New Roman" w:hAnsi="Times New Roman" w:cs="Times New Roman"/>
                <w:sz w:val="24"/>
                <w:szCs w:val="24"/>
                <w:lang w:val="uk-UA"/>
              </w:rPr>
              <w:t>Необоротність теплових процесів.</w:t>
            </w:r>
          </w:p>
          <w:p w:rsidR="00BE36CD" w:rsidRPr="001414F7" w:rsidRDefault="00BE36CD" w:rsidP="001414F7">
            <w:pPr>
              <w:pStyle w:val="a4"/>
              <w:numPr>
                <w:ilvl w:val="0"/>
                <w:numId w:val="33"/>
              </w:numPr>
              <w:autoSpaceDE w:val="0"/>
              <w:autoSpaceDN w:val="0"/>
              <w:adjustRightInd w:val="0"/>
              <w:ind w:left="357" w:hanging="357"/>
              <w:jc w:val="both"/>
              <w:rPr>
                <w:rFonts w:ascii="Times New Roman" w:hAnsi="Times New Roman" w:cs="Times New Roman"/>
                <w:sz w:val="24"/>
                <w:szCs w:val="24"/>
                <w:lang w:val="uk-UA"/>
              </w:rPr>
            </w:pPr>
            <w:r w:rsidRPr="001414F7">
              <w:rPr>
                <w:rFonts w:ascii="Times New Roman" w:hAnsi="Times New Roman" w:cs="Times New Roman"/>
                <w:sz w:val="24"/>
                <w:szCs w:val="24"/>
                <w:lang w:val="uk-UA"/>
              </w:rPr>
              <w:t>Принцип дії теплового двигуна.</w:t>
            </w:r>
          </w:p>
          <w:p w:rsidR="00BE36CD" w:rsidRPr="001414F7" w:rsidRDefault="00BE36CD" w:rsidP="001414F7">
            <w:pPr>
              <w:pStyle w:val="a4"/>
              <w:numPr>
                <w:ilvl w:val="0"/>
                <w:numId w:val="33"/>
              </w:numPr>
              <w:autoSpaceDE w:val="0"/>
              <w:autoSpaceDN w:val="0"/>
              <w:adjustRightInd w:val="0"/>
              <w:ind w:left="357" w:hanging="357"/>
              <w:jc w:val="both"/>
              <w:rPr>
                <w:rFonts w:ascii="Times New Roman" w:hAnsi="Times New Roman" w:cs="Times New Roman"/>
                <w:sz w:val="24"/>
                <w:szCs w:val="24"/>
                <w:lang w:val="uk-UA"/>
              </w:rPr>
            </w:pPr>
            <w:r w:rsidRPr="001414F7">
              <w:rPr>
                <w:rFonts w:ascii="Times New Roman" w:hAnsi="Times New Roman" w:cs="Times New Roman"/>
                <w:sz w:val="24"/>
                <w:szCs w:val="24"/>
                <w:lang w:val="uk-UA"/>
              </w:rPr>
              <w:t>Моделі різних видів теплових двигунів.</w:t>
            </w:r>
          </w:p>
          <w:p w:rsidR="00BE36CD" w:rsidRPr="001414F7" w:rsidRDefault="00BE36CD" w:rsidP="001414F7">
            <w:pPr>
              <w:pStyle w:val="a4"/>
              <w:numPr>
                <w:ilvl w:val="0"/>
                <w:numId w:val="33"/>
              </w:numPr>
              <w:autoSpaceDE w:val="0"/>
              <w:autoSpaceDN w:val="0"/>
              <w:adjustRightInd w:val="0"/>
              <w:ind w:left="357" w:hanging="357"/>
              <w:jc w:val="both"/>
              <w:rPr>
                <w:rFonts w:ascii="Times New Roman" w:hAnsi="Times New Roman" w:cs="Times New Roman"/>
                <w:sz w:val="24"/>
                <w:szCs w:val="24"/>
                <w:lang w:val="uk-UA"/>
              </w:rPr>
            </w:pPr>
            <w:r w:rsidRPr="001414F7">
              <w:rPr>
                <w:rFonts w:ascii="Times New Roman" w:hAnsi="Times New Roman" w:cs="Times New Roman"/>
                <w:sz w:val="24"/>
                <w:szCs w:val="24"/>
                <w:lang w:val="uk-UA"/>
              </w:rPr>
              <w:t>Будова холодильної машини.</w:t>
            </w:r>
          </w:p>
        </w:tc>
        <w:tc>
          <w:tcPr>
            <w:tcW w:w="4643" w:type="dxa"/>
          </w:tcPr>
          <w:p w:rsidR="0022143B" w:rsidRPr="001414F7" w:rsidRDefault="0047748C" w:rsidP="0047748C">
            <w:pPr>
              <w:autoSpaceDE w:val="0"/>
              <w:autoSpaceDN w:val="0"/>
              <w:adjustRightInd w:val="0"/>
              <w:contextualSpacing/>
              <w:jc w:val="both"/>
              <w:rPr>
                <w:rFonts w:ascii="Times New Roman" w:hAnsi="Times New Roman" w:cs="Times New Roman"/>
                <w:sz w:val="24"/>
                <w:szCs w:val="24"/>
                <w:lang w:val="uk-UA"/>
              </w:rPr>
            </w:pPr>
            <w:r w:rsidRPr="001414F7">
              <w:rPr>
                <w:rFonts w:ascii="Times New Roman" w:hAnsi="Times New Roman" w:cs="Times New Roman"/>
                <w:sz w:val="24"/>
                <w:szCs w:val="24"/>
                <w:lang w:val="uk-UA"/>
              </w:rPr>
              <w:t>Учень:</w:t>
            </w:r>
          </w:p>
          <w:p w:rsidR="00BE36CD" w:rsidRPr="001414F7" w:rsidRDefault="0047748C" w:rsidP="0047748C">
            <w:pPr>
              <w:autoSpaceDE w:val="0"/>
              <w:autoSpaceDN w:val="0"/>
              <w:adjustRightInd w:val="0"/>
              <w:ind w:firstLine="113"/>
              <w:contextualSpacing/>
              <w:jc w:val="both"/>
              <w:rPr>
                <w:rFonts w:ascii="Times New Roman" w:hAnsi="Times New Roman" w:cs="Times New Roman"/>
                <w:sz w:val="24"/>
                <w:szCs w:val="24"/>
                <w:lang w:val="uk-UA"/>
              </w:rPr>
            </w:pPr>
            <w:r w:rsidRPr="0047748C">
              <w:rPr>
                <w:rFonts w:ascii="Times New Roman" w:hAnsi="Times New Roman" w:cs="Times New Roman"/>
                <w:i/>
                <w:sz w:val="24"/>
                <w:szCs w:val="24"/>
                <w:lang w:val="uk-UA"/>
              </w:rPr>
              <w:t>називає</w:t>
            </w:r>
            <w:r w:rsidRPr="001414F7">
              <w:rPr>
                <w:rFonts w:ascii="Times New Roman" w:hAnsi="Times New Roman" w:cs="Times New Roman"/>
                <w:sz w:val="24"/>
                <w:szCs w:val="24"/>
                <w:lang w:val="uk-UA"/>
              </w:rPr>
              <w:t xml:space="preserve"> винахідників теплових машин; </w:t>
            </w:r>
            <w:r w:rsidRPr="0047748C">
              <w:rPr>
                <w:rFonts w:ascii="Times New Roman" w:hAnsi="Times New Roman" w:cs="Times New Roman"/>
                <w:i/>
                <w:sz w:val="24"/>
                <w:szCs w:val="24"/>
                <w:lang w:val="uk-UA"/>
              </w:rPr>
              <w:t>наводить приклади використання</w:t>
            </w:r>
            <w:r w:rsidRPr="001414F7">
              <w:rPr>
                <w:rFonts w:ascii="Times New Roman" w:hAnsi="Times New Roman" w:cs="Times New Roman"/>
                <w:sz w:val="24"/>
                <w:szCs w:val="24"/>
                <w:lang w:val="uk-UA"/>
              </w:rPr>
              <w:t xml:space="preserve"> теплових машин;</w:t>
            </w:r>
          </w:p>
          <w:p w:rsidR="00BE36CD" w:rsidRPr="001414F7" w:rsidRDefault="0047748C" w:rsidP="0047748C">
            <w:pPr>
              <w:autoSpaceDE w:val="0"/>
              <w:autoSpaceDN w:val="0"/>
              <w:adjustRightInd w:val="0"/>
              <w:ind w:firstLine="113"/>
              <w:contextualSpacing/>
              <w:jc w:val="both"/>
              <w:rPr>
                <w:rFonts w:ascii="Times New Roman" w:hAnsi="Times New Roman" w:cs="Times New Roman"/>
                <w:sz w:val="24"/>
                <w:szCs w:val="24"/>
                <w:lang w:val="uk-UA"/>
              </w:rPr>
            </w:pPr>
            <w:r w:rsidRPr="0047748C">
              <w:rPr>
                <w:rFonts w:ascii="Times New Roman" w:hAnsi="Times New Roman" w:cs="Times New Roman"/>
                <w:i/>
                <w:sz w:val="24"/>
                <w:szCs w:val="24"/>
                <w:lang w:val="uk-UA"/>
              </w:rPr>
              <w:t>розрізняє</w:t>
            </w:r>
            <w:r w:rsidRPr="001414F7">
              <w:rPr>
                <w:rFonts w:ascii="Times New Roman" w:hAnsi="Times New Roman" w:cs="Times New Roman"/>
                <w:sz w:val="24"/>
                <w:szCs w:val="24"/>
                <w:lang w:val="uk-UA"/>
              </w:rPr>
              <w:t xml:space="preserve"> роботу і теплообмін, нагрівник, робоче тіло і охолоджувач;</w:t>
            </w:r>
          </w:p>
          <w:p w:rsidR="00BE36CD" w:rsidRPr="001414F7" w:rsidRDefault="0047748C" w:rsidP="0047748C">
            <w:pPr>
              <w:autoSpaceDE w:val="0"/>
              <w:autoSpaceDN w:val="0"/>
              <w:adjustRightInd w:val="0"/>
              <w:ind w:firstLine="113"/>
              <w:contextualSpacing/>
              <w:jc w:val="both"/>
              <w:rPr>
                <w:rFonts w:ascii="Times New Roman" w:hAnsi="Times New Roman" w:cs="Times New Roman"/>
                <w:sz w:val="24"/>
                <w:szCs w:val="24"/>
                <w:lang w:val="uk-UA"/>
              </w:rPr>
            </w:pPr>
            <w:r w:rsidRPr="0047748C">
              <w:rPr>
                <w:rFonts w:ascii="Times New Roman" w:hAnsi="Times New Roman" w:cs="Times New Roman"/>
                <w:i/>
                <w:sz w:val="24"/>
                <w:szCs w:val="24"/>
                <w:lang w:val="uk-UA"/>
              </w:rPr>
              <w:t>формулює</w:t>
            </w:r>
            <w:r w:rsidRPr="001414F7">
              <w:rPr>
                <w:rFonts w:ascii="Times New Roman" w:hAnsi="Times New Roman" w:cs="Times New Roman"/>
                <w:sz w:val="24"/>
                <w:szCs w:val="24"/>
                <w:lang w:val="uk-UA"/>
              </w:rPr>
              <w:t xml:space="preserve"> перший закон термодинаміки і </w:t>
            </w:r>
            <w:r w:rsidRPr="0047748C">
              <w:rPr>
                <w:rFonts w:ascii="Times New Roman" w:hAnsi="Times New Roman" w:cs="Times New Roman"/>
                <w:i/>
                <w:sz w:val="24"/>
                <w:szCs w:val="24"/>
                <w:lang w:val="uk-UA"/>
              </w:rPr>
              <w:t>записує</w:t>
            </w:r>
            <w:r w:rsidRPr="001414F7">
              <w:rPr>
                <w:rFonts w:ascii="Times New Roman" w:hAnsi="Times New Roman" w:cs="Times New Roman"/>
                <w:sz w:val="24"/>
                <w:szCs w:val="24"/>
                <w:lang w:val="uk-UA"/>
              </w:rPr>
              <w:t xml:space="preserve"> його формулу;</w:t>
            </w:r>
          </w:p>
          <w:p w:rsidR="00BE36CD" w:rsidRPr="001414F7" w:rsidRDefault="0047748C" w:rsidP="0047748C">
            <w:pPr>
              <w:autoSpaceDE w:val="0"/>
              <w:autoSpaceDN w:val="0"/>
              <w:adjustRightInd w:val="0"/>
              <w:ind w:firstLine="113"/>
              <w:contextualSpacing/>
              <w:jc w:val="both"/>
              <w:rPr>
                <w:rFonts w:ascii="Times New Roman" w:hAnsi="Times New Roman" w:cs="Times New Roman"/>
                <w:sz w:val="24"/>
                <w:szCs w:val="24"/>
                <w:lang w:val="uk-UA"/>
              </w:rPr>
            </w:pPr>
            <w:r w:rsidRPr="0047748C">
              <w:rPr>
                <w:rFonts w:ascii="Times New Roman" w:hAnsi="Times New Roman" w:cs="Times New Roman"/>
                <w:i/>
                <w:sz w:val="24"/>
                <w:szCs w:val="24"/>
                <w:lang w:val="uk-UA"/>
              </w:rPr>
              <w:t>може</w:t>
            </w:r>
            <w:r w:rsidRPr="001414F7">
              <w:rPr>
                <w:rFonts w:ascii="Times New Roman" w:hAnsi="Times New Roman" w:cs="Times New Roman"/>
                <w:sz w:val="24"/>
                <w:szCs w:val="24"/>
                <w:lang w:val="uk-UA"/>
              </w:rPr>
              <w:t xml:space="preserve"> описати будову теплових двигунів, побутового холодильника та </w:t>
            </w:r>
            <w:r w:rsidRPr="0047748C">
              <w:rPr>
                <w:rFonts w:ascii="Times New Roman" w:hAnsi="Times New Roman" w:cs="Times New Roman"/>
                <w:i/>
                <w:sz w:val="24"/>
                <w:szCs w:val="24"/>
                <w:lang w:val="uk-UA"/>
              </w:rPr>
              <w:t>розрізняє</w:t>
            </w:r>
            <w:r w:rsidRPr="001414F7">
              <w:rPr>
                <w:rFonts w:ascii="Times New Roman" w:hAnsi="Times New Roman" w:cs="Times New Roman"/>
                <w:sz w:val="24"/>
                <w:szCs w:val="24"/>
                <w:lang w:val="uk-UA"/>
              </w:rPr>
              <w:t xml:space="preserve"> їх основні конструктивні елементи; </w:t>
            </w:r>
            <w:r w:rsidRPr="0047748C">
              <w:rPr>
                <w:rFonts w:ascii="Times New Roman" w:hAnsi="Times New Roman" w:cs="Times New Roman"/>
                <w:i/>
                <w:sz w:val="24"/>
                <w:szCs w:val="24"/>
                <w:lang w:val="uk-UA"/>
              </w:rPr>
              <w:t>обґрунтовувати</w:t>
            </w:r>
            <w:r w:rsidRPr="001414F7">
              <w:rPr>
                <w:rFonts w:ascii="Times New Roman" w:hAnsi="Times New Roman" w:cs="Times New Roman"/>
                <w:sz w:val="24"/>
                <w:szCs w:val="24"/>
                <w:lang w:val="uk-UA"/>
              </w:rPr>
              <w:t xml:space="preserve"> необоротність теплових процесів; </w:t>
            </w:r>
            <w:r w:rsidRPr="0047748C">
              <w:rPr>
                <w:rFonts w:ascii="Times New Roman" w:hAnsi="Times New Roman" w:cs="Times New Roman"/>
                <w:i/>
                <w:sz w:val="24"/>
                <w:szCs w:val="24"/>
                <w:lang w:val="uk-UA"/>
              </w:rPr>
              <w:t>характеризувати</w:t>
            </w:r>
            <w:r w:rsidRPr="001414F7">
              <w:rPr>
                <w:rFonts w:ascii="Times New Roman" w:hAnsi="Times New Roman" w:cs="Times New Roman"/>
                <w:sz w:val="24"/>
                <w:szCs w:val="24"/>
                <w:lang w:val="uk-UA"/>
              </w:rPr>
              <w:t xml:space="preserve"> зміст понять: внутрішня енергія, кількість теплоти, робота;</w:t>
            </w:r>
          </w:p>
          <w:p w:rsidR="001414F7" w:rsidRPr="001414F7" w:rsidRDefault="0047748C" w:rsidP="0047748C">
            <w:pPr>
              <w:autoSpaceDE w:val="0"/>
              <w:autoSpaceDN w:val="0"/>
              <w:adjustRightInd w:val="0"/>
              <w:ind w:firstLine="113"/>
              <w:contextualSpacing/>
              <w:jc w:val="both"/>
              <w:rPr>
                <w:rFonts w:ascii="Times New Roman" w:hAnsi="Times New Roman" w:cs="Times New Roman"/>
                <w:sz w:val="24"/>
                <w:szCs w:val="24"/>
                <w:lang w:val="uk-UA"/>
              </w:rPr>
            </w:pPr>
            <w:r w:rsidRPr="0047748C">
              <w:rPr>
                <w:rFonts w:ascii="Times New Roman" w:hAnsi="Times New Roman" w:cs="Times New Roman"/>
                <w:i/>
                <w:sz w:val="24"/>
                <w:szCs w:val="24"/>
                <w:lang w:val="uk-UA"/>
              </w:rPr>
              <w:t>здатний спостерігати</w:t>
            </w:r>
            <w:r w:rsidRPr="001414F7">
              <w:rPr>
                <w:rFonts w:ascii="Times New Roman" w:hAnsi="Times New Roman" w:cs="Times New Roman"/>
                <w:sz w:val="24"/>
                <w:szCs w:val="24"/>
                <w:lang w:val="uk-UA"/>
              </w:rPr>
              <w:t xml:space="preserve"> прояви законів термодинаміки у природі; </w:t>
            </w:r>
            <w:r w:rsidRPr="0047748C">
              <w:rPr>
                <w:rFonts w:ascii="Times New Roman" w:hAnsi="Times New Roman" w:cs="Times New Roman"/>
                <w:i/>
                <w:sz w:val="24"/>
                <w:szCs w:val="24"/>
                <w:lang w:val="uk-UA"/>
              </w:rPr>
              <w:t>робити висновок</w:t>
            </w:r>
            <w:r w:rsidRPr="001414F7">
              <w:rPr>
                <w:rFonts w:ascii="Times New Roman" w:hAnsi="Times New Roman" w:cs="Times New Roman"/>
                <w:sz w:val="24"/>
                <w:szCs w:val="24"/>
                <w:lang w:val="uk-UA"/>
              </w:rPr>
              <w:t xml:space="preserve"> про можливі шляхи вивільнення, трансформації й використання внутрішньої енергії тіла;</w:t>
            </w:r>
          </w:p>
          <w:p w:rsidR="001414F7" w:rsidRPr="001414F7" w:rsidRDefault="0047748C" w:rsidP="0047748C">
            <w:pPr>
              <w:autoSpaceDE w:val="0"/>
              <w:autoSpaceDN w:val="0"/>
              <w:adjustRightInd w:val="0"/>
              <w:ind w:firstLine="113"/>
              <w:contextualSpacing/>
              <w:jc w:val="both"/>
              <w:rPr>
                <w:rFonts w:ascii="Times New Roman" w:hAnsi="Times New Roman" w:cs="Times New Roman"/>
                <w:sz w:val="24"/>
                <w:szCs w:val="24"/>
                <w:lang w:val="uk-UA"/>
              </w:rPr>
            </w:pPr>
            <w:r w:rsidRPr="0047748C">
              <w:rPr>
                <w:rFonts w:ascii="Times New Roman" w:hAnsi="Times New Roman" w:cs="Times New Roman"/>
                <w:i/>
                <w:sz w:val="24"/>
                <w:szCs w:val="24"/>
                <w:lang w:val="uk-UA"/>
              </w:rPr>
              <w:t>може розв’язувати задачі</w:t>
            </w:r>
            <w:r w:rsidRPr="001414F7">
              <w:rPr>
                <w:rFonts w:ascii="Times New Roman" w:hAnsi="Times New Roman" w:cs="Times New Roman"/>
                <w:sz w:val="24"/>
                <w:szCs w:val="24"/>
                <w:lang w:val="uk-UA"/>
              </w:rPr>
              <w:t xml:space="preserve"> на застосування першого закону термодинаміки; </w:t>
            </w:r>
            <w:r w:rsidRPr="0047748C">
              <w:rPr>
                <w:rFonts w:ascii="Times New Roman" w:hAnsi="Times New Roman" w:cs="Times New Roman"/>
                <w:i/>
                <w:sz w:val="24"/>
                <w:szCs w:val="24"/>
                <w:lang w:val="uk-UA"/>
              </w:rPr>
              <w:t>досліджувати</w:t>
            </w:r>
            <w:r w:rsidRPr="001414F7">
              <w:rPr>
                <w:rFonts w:ascii="Times New Roman" w:hAnsi="Times New Roman" w:cs="Times New Roman"/>
                <w:sz w:val="24"/>
                <w:szCs w:val="24"/>
                <w:lang w:val="uk-UA"/>
              </w:rPr>
              <w:t xml:space="preserve"> екологічні проблеми, пов’язані із вивільненням, передачею і використанням теплової енергії в регіоні та оцінювати їх стан.</w:t>
            </w:r>
          </w:p>
        </w:tc>
      </w:tr>
    </w:tbl>
    <w:p w:rsidR="00D0652F" w:rsidRDefault="00D0652F">
      <w:pPr>
        <w:rPr>
          <w:rFonts w:ascii="Times New Roman" w:hAnsi="Times New Roman" w:cs="Times New Roman"/>
          <w:b/>
          <w:sz w:val="28"/>
          <w:szCs w:val="28"/>
          <w:lang w:val="uk-UA"/>
        </w:rPr>
      </w:pPr>
    </w:p>
    <w:p w:rsidR="00D7518C" w:rsidRDefault="00D0652F">
      <w:pPr>
        <w:rPr>
          <w:rFonts w:ascii="Times New Roman" w:hAnsi="Times New Roman" w:cs="Times New Roman"/>
          <w:b/>
          <w:sz w:val="28"/>
          <w:szCs w:val="28"/>
          <w:lang w:val="uk-UA"/>
        </w:rPr>
      </w:pPr>
      <w:r>
        <w:rPr>
          <w:rFonts w:ascii="Times New Roman" w:hAnsi="Times New Roman" w:cs="Times New Roman"/>
          <w:b/>
          <w:sz w:val="28"/>
          <w:szCs w:val="28"/>
          <w:lang w:val="uk-UA"/>
        </w:rPr>
        <w:t>Рекомендовані підручники:</w:t>
      </w:r>
    </w:p>
    <w:p w:rsidR="00D0652F" w:rsidRPr="00A132AC" w:rsidRDefault="00D0652F" w:rsidP="00D0652F">
      <w:pPr>
        <w:pStyle w:val="a4"/>
        <w:numPr>
          <w:ilvl w:val="0"/>
          <w:numId w:val="32"/>
        </w:numPr>
        <w:spacing w:after="0" w:line="360" w:lineRule="auto"/>
        <w:jc w:val="both"/>
        <w:rPr>
          <w:rFonts w:ascii="Times New Roman" w:hAnsi="Times New Roman" w:cs="Times New Roman"/>
          <w:sz w:val="28"/>
          <w:szCs w:val="28"/>
          <w:lang w:val="uk-UA"/>
        </w:rPr>
      </w:pPr>
      <w:proofErr w:type="spellStart"/>
      <w:r w:rsidRPr="00A132AC">
        <w:rPr>
          <w:rFonts w:ascii="Times New Roman" w:hAnsi="Times New Roman" w:cs="Times New Roman"/>
          <w:i/>
          <w:iCs/>
          <w:color w:val="000000"/>
          <w:sz w:val="28"/>
          <w:szCs w:val="28"/>
        </w:rPr>
        <w:t>Кирик</w:t>
      </w:r>
      <w:proofErr w:type="spellEnd"/>
      <w:r w:rsidRPr="00A132AC">
        <w:rPr>
          <w:rFonts w:ascii="Times New Roman" w:hAnsi="Times New Roman" w:cs="Times New Roman"/>
          <w:i/>
          <w:iCs/>
          <w:color w:val="000000"/>
          <w:sz w:val="28"/>
          <w:szCs w:val="28"/>
        </w:rPr>
        <w:t xml:space="preserve"> Л. А., </w:t>
      </w:r>
      <w:proofErr w:type="spellStart"/>
      <w:r w:rsidRPr="00A132AC">
        <w:rPr>
          <w:rFonts w:ascii="Times New Roman" w:hAnsi="Times New Roman" w:cs="Times New Roman"/>
          <w:i/>
          <w:iCs/>
          <w:color w:val="000000"/>
          <w:sz w:val="28"/>
          <w:szCs w:val="28"/>
        </w:rPr>
        <w:t>Гельфгат</w:t>
      </w:r>
      <w:proofErr w:type="spellEnd"/>
      <w:r w:rsidRPr="00A132AC">
        <w:rPr>
          <w:rFonts w:ascii="Times New Roman" w:hAnsi="Times New Roman" w:cs="Times New Roman"/>
          <w:i/>
          <w:iCs/>
          <w:color w:val="000000"/>
          <w:sz w:val="28"/>
          <w:szCs w:val="28"/>
        </w:rPr>
        <w:t xml:space="preserve"> І. М., Ненашев І. Ю. </w:t>
      </w:r>
      <w:proofErr w:type="spellStart"/>
      <w:r w:rsidRPr="00A132AC">
        <w:rPr>
          <w:rFonts w:ascii="Times New Roman" w:hAnsi="Times New Roman" w:cs="Times New Roman"/>
          <w:color w:val="000000"/>
          <w:sz w:val="28"/>
          <w:szCs w:val="28"/>
        </w:rPr>
        <w:t>Фізика</w:t>
      </w:r>
      <w:proofErr w:type="spellEnd"/>
      <w:r w:rsidRPr="00A132AC">
        <w:rPr>
          <w:rFonts w:ascii="Times New Roman" w:hAnsi="Times New Roman" w:cs="Times New Roman"/>
          <w:color w:val="000000"/>
          <w:sz w:val="28"/>
          <w:szCs w:val="28"/>
        </w:rPr>
        <w:t xml:space="preserve">. 10 </w:t>
      </w:r>
      <w:proofErr w:type="spellStart"/>
      <w:r w:rsidRPr="00A132AC">
        <w:rPr>
          <w:rFonts w:ascii="Times New Roman" w:hAnsi="Times New Roman" w:cs="Times New Roman"/>
          <w:color w:val="000000"/>
          <w:sz w:val="28"/>
          <w:szCs w:val="28"/>
        </w:rPr>
        <w:t>клас</w:t>
      </w:r>
      <w:proofErr w:type="spellEnd"/>
      <w:r w:rsidRPr="00A132AC">
        <w:rPr>
          <w:rFonts w:ascii="Times New Roman" w:hAnsi="Times New Roman" w:cs="Times New Roman"/>
          <w:color w:val="000000"/>
          <w:sz w:val="28"/>
          <w:szCs w:val="28"/>
        </w:rPr>
        <w:t xml:space="preserve">. </w:t>
      </w:r>
      <w:proofErr w:type="spellStart"/>
      <w:r w:rsidRPr="00A132AC">
        <w:rPr>
          <w:rFonts w:ascii="Times New Roman" w:hAnsi="Times New Roman" w:cs="Times New Roman"/>
          <w:color w:val="000000"/>
          <w:sz w:val="28"/>
          <w:szCs w:val="28"/>
        </w:rPr>
        <w:t>Питання</w:t>
      </w:r>
      <w:proofErr w:type="spellEnd"/>
      <w:r w:rsidRPr="00A132AC">
        <w:rPr>
          <w:rFonts w:ascii="Times New Roman" w:hAnsi="Times New Roman" w:cs="Times New Roman"/>
          <w:color w:val="000000"/>
          <w:sz w:val="28"/>
          <w:szCs w:val="28"/>
        </w:rPr>
        <w:t xml:space="preserve">, </w:t>
      </w:r>
      <w:proofErr w:type="spellStart"/>
      <w:r w:rsidRPr="00A132AC">
        <w:rPr>
          <w:rFonts w:ascii="Times New Roman" w:hAnsi="Times New Roman" w:cs="Times New Roman"/>
          <w:color w:val="000000"/>
          <w:sz w:val="28"/>
          <w:szCs w:val="28"/>
        </w:rPr>
        <w:t>задачі</w:t>
      </w:r>
      <w:proofErr w:type="spellEnd"/>
      <w:r w:rsidRPr="00A132AC">
        <w:rPr>
          <w:rFonts w:ascii="Times New Roman" w:hAnsi="Times New Roman" w:cs="Times New Roman"/>
          <w:color w:val="000000"/>
          <w:sz w:val="28"/>
          <w:szCs w:val="28"/>
        </w:rPr>
        <w:t xml:space="preserve">, тести.— Х.: </w:t>
      </w:r>
      <w:proofErr w:type="spellStart"/>
      <w:r w:rsidRPr="00A132AC">
        <w:rPr>
          <w:rFonts w:ascii="Times New Roman" w:hAnsi="Times New Roman" w:cs="Times New Roman"/>
          <w:color w:val="000000"/>
          <w:sz w:val="28"/>
          <w:szCs w:val="28"/>
        </w:rPr>
        <w:t>Гімназія</w:t>
      </w:r>
      <w:proofErr w:type="spellEnd"/>
      <w:r w:rsidRPr="00A132AC">
        <w:rPr>
          <w:rFonts w:ascii="Times New Roman" w:hAnsi="Times New Roman" w:cs="Times New Roman"/>
          <w:color w:val="000000"/>
          <w:sz w:val="28"/>
          <w:szCs w:val="28"/>
        </w:rPr>
        <w:t>, 2010.</w:t>
      </w:r>
    </w:p>
    <w:p w:rsidR="00D0652F" w:rsidRPr="00A132AC" w:rsidRDefault="00D0652F" w:rsidP="00D0652F">
      <w:pPr>
        <w:pStyle w:val="a4"/>
        <w:numPr>
          <w:ilvl w:val="0"/>
          <w:numId w:val="32"/>
        </w:numPr>
        <w:spacing w:after="0" w:line="360" w:lineRule="auto"/>
        <w:jc w:val="both"/>
        <w:rPr>
          <w:rFonts w:ascii="Times New Roman" w:hAnsi="Times New Roman" w:cs="Times New Roman"/>
          <w:sz w:val="28"/>
          <w:szCs w:val="28"/>
          <w:lang w:val="uk-UA"/>
        </w:rPr>
      </w:pPr>
      <w:proofErr w:type="spellStart"/>
      <w:r w:rsidRPr="00A132AC">
        <w:rPr>
          <w:rFonts w:ascii="Times New Roman" w:hAnsi="Times New Roman" w:cs="Times New Roman"/>
          <w:i/>
          <w:iCs/>
          <w:color w:val="000000"/>
          <w:sz w:val="28"/>
          <w:szCs w:val="28"/>
        </w:rPr>
        <w:t>Кирик</w:t>
      </w:r>
      <w:proofErr w:type="spellEnd"/>
      <w:r w:rsidRPr="00A132AC">
        <w:rPr>
          <w:rFonts w:ascii="Times New Roman" w:hAnsi="Times New Roman" w:cs="Times New Roman"/>
          <w:i/>
          <w:iCs/>
          <w:color w:val="000000"/>
          <w:sz w:val="28"/>
          <w:szCs w:val="28"/>
        </w:rPr>
        <w:t xml:space="preserve"> Л. А. </w:t>
      </w:r>
      <w:proofErr w:type="spellStart"/>
      <w:r w:rsidRPr="00A132AC">
        <w:rPr>
          <w:rFonts w:ascii="Times New Roman" w:hAnsi="Times New Roman" w:cs="Times New Roman"/>
          <w:color w:val="000000"/>
          <w:sz w:val="28"/>
          <w:szCs w:val="28"/>
        </w:rPr>
        <w:t>Фізика</w:t>
      </w:r>
      <w:proofErr w:type="spellEnd"/>
      <w:r w:rsidRPr="00A132AC">
        <w:rPr>
          <w:rFonts w:ascii="Times New Roman" w:hAnsi="Times New Roman" w:cs="Times New Roman"/>
          <w:color w:val="000000"/>
          <w:sz w:val="28"/>
          <w:szCs w:val="28"/>
        </w:rPr>
        <w:t xml:space="preserve">. 10 </w:t>
      </w:r>
      <w:proofErr w:type="spellStart"/>
      <w:r w:rsidRPr="00A132AC">
        <w:rPr>
          <w:rFonts w:ascii="Times New Roman" w:hAnsi="Times New Roman" w:cs="Times New Roman"/>
          <w:color w:val="000000"/>
          <w:sz w:val="28"/>
          <w:szCs w:val="28"/>
        </w:rPr>
        <w:t>клас</w:t>
      </w:r>
      <w:proofErr w:type="spellEnd"/>
      <w:r w:rsidRPr="00A132AC">
        <w:rPr>
          <w:rFonts w:ascii="Times New Roman" w:hAnsi="Times New Roman" w:cs="Times New Roman"/>
          <w:color w:val="000000"/>
          <w:sz w:val="28"/>
          <w:szCs w:val="28"/>
        </w:rPr>
        <w:t xml:space="preserve">. </w:t>
      </w:r>
      <w:proofErr w:type="spellStart"/>
      <w:proofErr w:type="gramStart"/>
      <w:r w:rsidRPr="00A132AC">
        <w:rPr>
          <w:rFonts w:ascii="Times New Roman" w:hAnsi="Times New Roman" w:cs="Times New Roman"/>
          <w:color w:val="000000"/>
          <w:sz w:val="28"/>
          <w:szCs w:val="28"/>
        </w:rPr>
        <w:t>Р</w:t>
      </w:r>
      <w:proofErr w:type="gramEnd"/>
      <w:r w:rsidRPr="00A132AC">
        <w:rPr>
          <w:rFonts w:ascii="Times New Roman" w:hAnsi="Times New Roman" w:cs="Times New Roman"/>
          <w:color w:val="000000"/>
          <w:sz w:val="28"/>
          <w:szCs w:val="28"/>
        </w:rPr>
        <w:t>ізнорівневі</w:t>
      </w:r>
      <w:proofErr w:type="spellEnd"/>
      <w:r w:rsidRPr="00A132AC">
        <w:rPr>
          <w:rFonts w:ascii="Times New Roman" w:hAnsi="Times New Roman" w:cs="Times New Roman"/>
          <w:color w:val="000000"/>
          <w:sz w:val="28"/>
          <w:szCs w:val="28"/>
        </w:rPr>
        <w:t xml:space="preserve"> </w:t>
      </w:r>
      <w:proofErr w:type="spellStart"/>
      <w:r w:rsidRPr="00A132AC">
        <w:rPr>
          <w:rFonts w:ascii="Times New Roman" w:hAnsi="Times New Roman" w:cs="Times New Roman"/>
          <w:color w:val="000000"/>
          <w:sz w:val="28"/>
          <w:szCs w:val="28"/>
        </w:rPr>
        <w:t>самостійні</w:t>
      </w:r>
      <w:proofErr w:type="spellEnd"/>
      <w:r w:rsidRPr="00A132AC">
        <w:rPr>
          <w:rFonts w:ascii="Times New Roman" w:hAnsi="Times New Roman" w:cs="Times New Roman"/>
          <w:color w:val="000000"/>
          <w:sz w:val="28"/>
          <w:szCs w:val="28"/>
        </w:rPr>
        <w:t xml:space="preserve"> та </w:t>
      </w:r>
      <w:proofErr w:type="spellStart"/>
      <w:r w:rsidRPr="00A132AC">
        <w:rPr>
          <w:rFonts w:ascii="Times New Roman" w:hAnsi="Times New Roman" w:cs="Times New Roman"/>
          <w:color w:val="000000"/>
          <w:sz w:val="28"/>
          <w:szCs w:val="28"/>
        </w:rPr>
        <w:t>те</w:t>
      </w:r>
      <w:r w:rsidRPr="00A132AC">
        <w:rPr>
          <w:rFonts w:ascii="Times New Roman" w:hAnsi="Times New Roman" w:cs="Times New Roman"/>
          <w:color w:val="000000"/>
          <w:sz w:val="28"/>
          <w:szCs w:val="28"/>
        </w:rPr>
        <w:softHyphen/>
        <w:t>матичні</w:t>
      </w:r>
      <w:proofErr w:type="spellEnd"/>
      <w:r w:rsidRPr="00A132AC">
        <w:rPr>
          <w:rFonts w:ascii="Times New Roman" w:hAnsi="Times New Roman" w:cs="Times New Roman"/>
          <w:color w:val="000000"/>
          <w:sz w:val="28"/>
          <w:szCs w:val="28"/>
        </w:rPr>
        <w:t xml:space="preserve"> </w:t>
      </w:r>
      <w:proofErr w:type="spellStart"/>
      <w:r w:rsidRPr="00A132AC">
        <w:rPr>
          <w:rFonts w:ascii="Times New Roman" w:hAnsi="Times New Roman" w:cs="Times New Roman"/>
          <w:color w:val="000000"/>
          <w:sz w:val="28"/>
          <w:szCs w:val="28"/>
        </w:rPr>
        <w:t>контрольні</w:t>
      </w:r>
      <w:proofErr w:type="spellEnd"/>
      <w:r w:rsidRPr="00A132AC">
        <w:rPr>
          <w:rFonts w:ascii="Times New Roman" w:hAnsi="Times New Roman" w:cs="Times New Roman"/>
          <w:color w:val="000000"/>
          <w:sz w:val="28"/>
          <w:szCs w:val="28"/>
        </w:rPr>
        <w:t xml:space="preserve"> </w:t>
      </w:r>
      <w:proofErr w:type="spellStart"/>
      <w:r w:rsidRPr="00A132AC">
        <w:rPr>
          <w:rFonts w:ascii="Times New Roman" w:hAnsi="Times New Roman" w:cs="Times New Roman"/>
          <w:color w:val="000000"/>
          <w:sz w:val="28"/>
          <w:szCs w:val="28"/>
        </w:rPr>
        <w:t>роботи</w:t>
      </w:r>
      <w:proofErr w:type="spellEnd"/>
      <w:r w:rsidRPr="00A132AC">
        <w:rPr>
          <w:rFonts w:ascii="Times New Roman" w:hAnsi="Times New Roman" w:cs="Times New Roman"/>
          <w:color w:val="000000"/>
          <w:sz w:val="28"/>
          <w:szCs w:val="28"/>
        </w:rPr>
        <w:t xml:space="preserve">.— Х.: </w:t>
      </w:r>
      <w:proofErr w:type="spellStart"/>
      <w:r w:rsidRPr="00A132AC">
        <w:rPr>
          <w:rFonts w:ascii="Times New Roman" w:hAnsi="Times New Roman" w:cs="Times New Roman"/>
          <w:color w:val="000000"/>
          <w:sz w:val="28"/>
          <w:szCs w:val="28"/>
        </w:rPr>
        <w:t>Гімназія</w:t>
      </w:r>
      <w:proofErr w:type="spellEnd"/>
      <w:r w:rsidRPr="00A132AC">
        <w:rPr>
          <w:rFonts w:ascii="Times New Roman" w:hAnsi="Times New Roman" w:cs="Times New Roman"/>
          <w:color w:val="000000"/>
          <w:sz w:val="28"/>
          <w:szCs w:val="28"/>
        </w:rPr>
        <w:t>, 2010.</w:t>
      </w:r>
    </w:p>
    <w:p w:rsidR="00D0652F" w:rsidRPr="00C05334" w:rsidRDefault="00D0652F" w:rsidP="00D0652F">
      <w:pPr>
        <w:pStyle w:val="a4"/>
        <w:numPr>
          <w:ilvl w:val="0"/>
          <w:numId w:val="32"/>
        </w:numPr>
        <w:spacing w:after="0" w:line="360" w:lineRule="auto"/>
        <w:jc w:val="both"/>
        <w:rPr>
          <w:rFonts w:ascii="Times New Roman" w:hAnsi="Times New Roman" w:cs="Times New Roman"/>
          <w:sz w:val="28"/>
          <w:szCs w:val="28"/>
          <w:lang w:val="uk-UA"/>
        </w:rPr>
      </w:pPr>
      <w:r w:rsidRPr="00D0652F">
        <w:rPr>
          <w:rFonts w:ascii="Times New Roman" w:eastAsia="TimesNewRomanPSMT" w:hAnsi="Times New Roman" w:cs="Times New Roman"/>
          <w:i/>
          <w:sz w:val="28"/>
          <w:szCs w:val="28"/>
          <w:lang w:val="uk-UA"/>
        </w:rPr>
        <w:t>Коршак Є.В.</w:t>
      </w:r>
      <w:r>
        <w:rPr>
          <w:rFonts w:ascii="Times New Roman" w:eastAsia="TimesNewRomanPSMT" w:hAnsi="Times New Roman" w:cs="Times New Roman"/>
          <w:sz w:val="28"/>
          <w:szCs w:val="28"/>
          <w:lang w:val="uk-UA"/>
        </w:rPr>
        <w:t xml:space="preserve"> Фізика 10 клас / Є.В.Коршак, О.І.Ляшенко, В.Ф.Савченко. – К.: </w:t>
      </w:r>
      <w:proofErr w:type="spellStart"/>
      <w:r>
        <w:rPr>
          <w:rFonts w:ascii="Times New Roman" w:eastAsia="TimesNewRomanPSMT" w:hAnsi="Times New Roman" w:cs="Times New Roman"/>
          <w:sz w:val="28"/>
          <w:szCs w:val="28"/>
          <w:lang w:val="uk-UA"/>
        </w:rPr>
        <w:t>Генеза</w:t>
      </w:r>
      <w:proofErr w:type="spellEnd"/>
      <w:r>
        <w:rPr>
          <w:rFonts w:ascii="Times New Roman" w:eastAsia="TimesNewRomanPSMT" w:hAnsi="Times New Roman" w:cs="Times New Roman"/>
          <w:sz w:val="28"/>
          <w:szCs w:val="28"/>
          <w:lang w:val="uk-UA"/>
        </w:rPr>
        <w:t>, 2010. – 192 с.</w:t>
      </w:r>
    </w:p>
    <w:p w:rsidR="00D0652F" w:rsidRDefault="00D0652F">
      <w:pPr>
        <w:rPr>
          <w:rFonts w:ascii="Times New Roman" w:hAnsi="Times New Roman" w:cs="Times New Roman"/>
          <w:b/>
          <w:sz w:val="28"/>
          <w:szCs w:val="28"/>
          <w:lang w:val="uk-UA"/>
        </w:rPr>
      </w:pPr>
    </w:p>
    <w:p w:rsidR="00D0652F" w:rsidRPr="00D0652F" w:rsidRDefault="00D0652F" w:rsidP="00D0652F">
      <w:pPr>
        <w:pageBreakBefore/>
        <w:ind w:firstLine="357"/>
        <w:jc w:val="center"/>
        <w:rPr>
          <w:rFonts w:ascii="Times New Roman" w:hAnsi="Times New Roman" w:cs="Times New Roman"/>
          <w:b/>
          <w:sz w:val="28"/>
          <w:szCs w:val="28"/>
          <w:lang w:val="uk-UA"/>
        </w:rPr>
      </w:pPr>
      <w:r w:rsidRPr="00D0652F">
        <w:rPr>
          <w:rFonts w:ascii="Times New Roman" w:hAnsi="Times New Roman" w:cs="Times New Roman"/>
          <w:b/>
          <w:sz w:val="28"/>
          <w:szCs w:val="28"/>
          <w:lang w:val="uk-UA"/>
        </w:rPr>
        <w:lastRenderedPageBreak/>
        <w:t>ПРОЕКТУВАННЯ КОМПЕТЕНТНІСТНО ЗОРІЄНТОВАНОГО НАВЧАЛЬНОГО ПРОЦЕСУ НА РІВНІ РОЗДІЛУ</w:t>
      </w:r>
    </w:p>
    <w:p w:rsidR="0022143B" w:rsidRDefault="002879B9" w:rsidP="002879B9">
      <w:pPr>
        <w:autoSpaceDE w:val="0"/>
        <w:autoSpaceDN w:val="0"/>
        <w:adjustRightInd w:val="0"/>
        <w:spacing w:after="0" w:line="360" w:lineRule="auto"/>
        <w:ind w:firstLine="567"/>
        <w:contextualSpacing/>
        <w:jc w:val="center"/>
        <w:rPr>
          <w:rFonts w:ascii="Times New Roman" w:hAnsi="Times New Roman" w:cs="Times New Roman"/>
          <w:b/>
          <w:sz w:val="28"/>
          <w:szCs w:val="28"/>
          <w:lang w:val="uk-UA"/>
        </w:rPr>
      </w:pPr>
      <w:r w:rsidRPr="00BA5911">
        <w:rPr>
          <w:rFonts w:ascii="Times New Roman" w:hAnsi="Times New Roman" w:cs="Times New Roman"/>
          <w:b/>
          <w:sz w:val="28"/>
          <w:szCs w:val="28"/>
          <w:lang w:val="uk-UA"/>
        </w:rPr>
        <w:t xml:space="preserve">Розділ </w:t>
      </w:r>
      <w:r>
        <w:rPr>
          <w:rFonts w:ascii="Times New Roman" w:hAnsi="Times New Roman" w:cs="Times New Roman"/>
          <w:b/>
          <w:sz w:val="28"/>
          <w:szCs w:val="28"/>
          <w:lang w:val="uk-UA"/>
        </w:rPr>
        <w:t>2</w:t>
      </w:r>
      <w:r w:rsidRPr="00BA5911">
        <w:rPr>
          <w:rFonts w:ascii="Times New Roman" w:hAnsi="Times New Roman" w:cs="Times New Roman"/>
          <w:b/>
          <w:sz w:val="28"/>
          <w:szCs w:val="28"/>
          <w:lang w:val="uk-UA"/>
        </w:rPr>
        <w:t xml:space="preserve">. </w:t>
      </w:r>
      <w:r>
        <w:rPr>
          <w:rFonts w:ascii="Times New Roman" w:hAnsi="Times New Roman" w:cs="Times New Roman"/>
          <w:b/>
          <w:sz w:val="28"/>
          <w:szCs w:val="28"/>
          <w:lang w:val="uk-UA"/>
        </w:rPr>
        <w:t>Основи термодинаміки (10</w:t>
      </w:r>
      <w:r w:rsidRPr="00BA5911">
        <w:rPr>
          <w:rFonts w:ascii="Times New Roman" w:hAnsi="Times New Roman" w:cs="Times New Roman"/>
          <w:b/>
          <w:sz w:val="28"/>
          <w:szCs w:val="28"/>
          <w:lang w:val="uk-UA"/>
        </w:rPr>
        <w:t xml:space="preserve"> клас)</w:t>
      </w:r>
    </w:p>
    <w:tbl>
      <w:tblPr>
        <w:tblStyle w:val="a3"/>
        <w:tblW w:w="10490" w:type="dxa"/>
        <w:tblInd w:w="-459" w:type="dxa"/>
        <w:tblLayout w:type="fixed"/>
        <w:tblLook w:val="04A0" w:firstRow="1" w:lastRow="0" w:firstColumn="1" w:lastColumn="0" w:noHBand="0" w:noVBand="1"/>
      </w:tblPr>
      <w:tblGrid>
        <w:gridCol w:w="426"/>
        <w:gridCol w:w="1418"/>
        <w:gridCol w:w="3543"/>
        <w:gridCol w:w="1843"/>
        <w:gridCol w:w="1417"/>
        <w:gridCol w:w="1843"/>
      </w:tblGrid>
      <w:tr w:rsidR="00260270" w:rsidRPr="00096333" w:rsidTr="00A53466">
        <w:trPr>
          <w:trHeight w:val="329"/>
        </w:trPr>
        <w:tc>
          <w:tcPr>
            <w:tcW w:w="426" w:type="dxa"/>
            <w:vMerge w:val="restart"/>
            <w:tcBorders>
              <w:top w:val="single" w:sz="4" w:space="0" w:color="auto"/>
              <w:left w:val="single" w:sz="4" w:space="0" w:color="auto"/>
              <w:bottom w:val="single" w:sz="4" w:space="0" w:color="auto"/>
              <w:right w:val="single" w:sz="4" w:space="0" w:color="auto"/>
            </w:tcBorders>
            <w:hideMark/>
          </w:tcPr>
          <w:p w:rsidR="00260270" w:rsidRPr="00096333" w:rsidRDefault="00260270" w:rsidP="007B372D">
            <w:pPr>
              <w:jc w:val="both"/>
              <w:rPr>
                <w:rFonts w:ascii="Times New Roman" w:hAnsi="Times New Roman" w:cs="Times New Roman"/>
                <w:b/>
                <w:spacing w:val="-6"/>
                <w:sz w:val="24"/>
                <w:szCs w:val="24"/>
              </w:rPr>
            </w:pPr>
            <w:r w:rsidRPr="00096333">
              <w:rPr>
                <w:rFonts w:ascii="Times New Roman" w:hAnsi="Times New Roman" w:cs="Times New Roman"/>
                <w:b/>
                <w:spacing w:val="-6"/>
                <w:sz w:val="24"/>
                <w:szCs w:val="24"/>
              </w:rPr>
              <w:t xml:space="preserve">№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60270" w:rsidRPr="00096333" w:rsidRDefault="00260270" w:rsidP="00631BE0">
            <w:pPr>
              <w:jc w:val="center"/>
              <w:rPr>
                <w:rFonts w:ascii="Times New Roman" w:hAnsi="Times New Roman" w:cs="Times New Roman"/>
                <w:b/>
                <w:spacing w:val="-6"/>
                <w:sz w:val="24"/>
                <w:szCs w:val="24"/>
              </w:rPr>
            </w:pPr>
            <w:r w:rsidRPr="00096333">
              <w:rPr>
                <w:rFonts w:ascii="Times New Roman" w:hAnsi="Times New Roman" w:cs="Times New Roman"/>
                <w:b/>
                <w:spacing w:val="-6"/>
                <w:sz w:val="24"/>
                <w:szCs w:val="24"/>
              </w:rPr>
              <w:t>Тема уроку</w:t>
            </w:r>
          </w:p>
          <w:p w:rsidR="00260270" w:rsidRPr="00096333" w:rsidRDefault="00260270" w:rsidP="00631BE0">
            <w:pPr>
              <w:jc w:val="center"/>
              <w:rPr>
                <w:rFonts w:ascii="Times New Roman" w:hAnsi="Times New Roman" w:cs="Times New Roman"/>
                <w:b/>
                <w:spacing w:val="-6"/>
                <w:sz w:val="24"/>
                <w:szCs w:val="24"/>
              </w:rPr>
            </w:pPr>
            <w:r w:rsidRPr="00096333">
              <w:rPr>
                <w:rFonts w:ascii="Times New Roman" w:hAnsi="Times New Roman" w:cs="Times New Roman"/>
                <w:b/>
                <w:spacing w:val="-6"/>
                <w:sz w:val="24"/>
                <w:szCs w:val="24"/>
              </w:rPr>
              <w:t>(тип уроку)</w:t>
            </w:r>
          </w:p>
        </w:tc>
        <w:tc>
          <w:tcPr>
            <w:tcW w:w="3543" w:type="dxa"/>
            <w:vMerge w:val="restart"/>
            <w:tcBorders>
              <w:top w:val="single" w:sz="4" w:space="0" w:color="auto"/>
              <w:left w:val="single" w:sz="4" w:space="0" w:color="auto"/>
              <w:bottom w:val="single" w:sz="4" w:space="0" w:color="auto"/>
              <w:right w:val="single" w:sz="4" w:space="0" w:color="auto"/>
            </w:tcBorders>
            <w:hideMark/>
          </w:tcPr>
          <w:p w:rsidR="00260270" w:rsidRPr="00096333" w:rsidRDefault="00260270" w:rsidP="002879B9">
            <w:pPr>
              <w:jc w:val="center"/>
              <w:rPr>
                <w:rFonts w:ascii="Times New Roman" w:hAnsi="Times New Roman" w:cs="Times New Roman"/>
                <w:b/>
                <w:spacing w:val="-6"/>
                <w:sz w:val="24"/>
                <w:szCs w:val="24"/>
              </w:rPr>
            </w:pPr>
            <w:r w:rsidRPr="00096333">
              <w:rPr>
                <w:rFonts w:ascii="Times New Roman" w:hAnsi="Times New Roman" w:cs="Times New Roman"/>
                <w:b/>
                <w:spacing w:val="-6"/>
                <w:sz w:val="24"/>
                <w:szCs w:val="24"/>
              </w:rPr>
              <w:t>Мета уроку (</w:t>
            </w:r>
            <w:r w:rsidRPr="00096333">
              <w:rPr>
                <w:rFonts w:ascii="Times New Roman" w:hAnsi="Times New Roman" w:cs="Times New Roman"/>
                <w:b/>
                <w:spacing w:val="-6"/>
                <w:sz w:val="24"/>
                <w:szCs w:val="24"/>
                <w:lang w:val="uk-UA"/>
              </w:rPr>
              <w:t>формування</w:t>
            </w:r>
            <w:r w:rsidRPr="00096333">
              <w:rPr>
                <w:rFonts w:ascii="Times New Roman" w:hAnsi="Times New Roman" w:cs="Times New Roman"/>
                <w:b/>
                <w:spacing w:val="-6"/>
                <w:sz w:val="24"/>
                <w:szCs w:val="24"/>
              </w:rPr>
              <w:t xml:space="preserve"> компетентностей)</w:t>
            </w:r>
          </w:p>
        </w:tc>
        <w:tc>
          <w:tcPr>
            <w:tcW w:w="3260" w:type="dxa"/>
            <w:gridSpan w:val="2"/>
            <w:tcBorders>
              <w:top w:val="single" w:sz="4" w:space="0" w:color="auto"/>
              <w:left w:val="single" w:sz="4" w:space="0" w:color="auto"/>
              <w:bottom w:val="single" w:sz="4" w:space="0" w:color="auto"/>
              <w:right w:val="single" w:sz="4" w:space="0" w:color="auto"/>
            </w:tcBorders>
            <w:hideMark/>
          </w:tcPr>
          <w:p w:rsidR="00260270" w:rsidRPr="00096333" w:rsidRDefault="00260270" w:rsidP="00631BE0">
            <w:pPr>
              <w:jc w:val="center"/>
              <w:rPr>
                <w:rFonts w:ascii="Times New Roman" w:hAnsi="Times New Roman" w:cs="Times New Roman"/>
                <w:b/>
                <w:spacing w:val="-6"/>
                <w:sz w:val="24"/>
                <w:szCs w:val="24"/>
              </w:rPr>
            </w:pPr>
            <w:proofErr w:type="spellStart"/>
            <w:r w:rsidRPr="00096333">
              <w:rPr>
                <w:rFonts w:ascii="Times New Roman" w:hAnsi="Times New Roman" w:cs="Times New Roman"/>
                <w:b/>
                <w:spacing w:val="-6"/>
                <w:sz w:val="24"/>
                <w:szCs w:val="24"/>
              </w:rPr>
              <w:t>Діяльність</w:t>
            </w:r>
            <w:proofErr w:type="spellEnd"/>
          </w:p>
        </w:tc>
        <w:tc>
          <w:tcPr>
            <w:tcW w:w="1843" w:type="dxa"/>
            <w:vMerge w:val="restart"/>
            <w:tcBorders>
              <w:top w:val="single" w:sz="4" w:space="0" w:color="auto"/>
              <w:left w:val="single" w:sz="4" w:space="0" w:color="auto"/>
              <w:right w:val="single" w:sz="4" w:space="0" w:color="auto"/>
            </w:tcBorders>
          </w:tcPr>
          <w:p w:rsidR="00260270" w:rsidRPr="00096333" w:rsidRDefault="00260270" w:rsidP="00631BE0">
            <w:pPr>
              <w:jc w:val="center"/>
              <w:rPr>
                <w:rFonts w:ascii="Times New Roman" w:hAnsi="Times New Roman" w:cs="Times New Roman"/>
                <w:b/>
                <w:spacing w:val="-6"/>
                <w:sz w:val="24"/>
                <w:szCs w:val="24"/>
              </w:rPr>
            </w:pPr>
            <w:r>
              <w:rPr>
                <w:rFonts w:ascii="Times New Roman" w:hAnsi="Times New Roman" w:cs="Times New Roman"/>
                <w:b/>
                <w:spacing w:val="-6"/>
                <w:sz w:val="24"/>
                <w:szCs w:val="24"/>
              </w:rPr>
              <w:t xml:space="preserve">Результат </w:t>
            </w:r>
          </w:p>
        </w:tc>
      </w:tr>
      <w:tr w:rsidR="00260270" w:rsidRPr="00BA5911" w:rsidTr="00A53466">
        <w:trPr>
          <w:trHeight w:val="31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260270" w:rsidRPr="007B372D" w:rsidRDefault="00260270" w:rsidP="00631BE0">
            <w:pPr>
              <w:rPr>
                <w:rFonts w:ascii="Times New Roman" w:hAnsi="Times New Roman" w:cs="Times New Roman"/>
                <w:b/>
                <w:spacing w:val="-6"/>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60270" w:rsidRPr="007B372D" w:rsidRDefault="00260270" w:rsidP="00631BE0">
            <w:pPr>
              <w:rPr>
                <w:rFonts w:ascii="Times New Roman" w:hAnsi="Times New Roman" w:cs="Times New Roman"/>
                <w:b/>
                <w:spacing w:val="-6"/>
                <w:sz w:val="28"/>
                <w:szCs w:val="28"/>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260270" w:rsidRPr="007B372D" w:rsidRDefault="00260270" w:rsidP="00631BE0">
            <w:pPr>
              <w:rPr>
                <w:rFonts w:ascii="Times New Roman" w:hAnsi="Times New Roman" w:cs="Times New Roman"/>
                <w:b/>
                <w:spacing w:val="-6"/>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260270" w:rsidRPr="007B372D" w:rsidRDefault="00260270" w:rsidP="00631BE0">
            <w:pPr>
              <w:jc w:val="center"/>
              <w:rPr>
                <w:rFonts w:ascii="Times New Roman" w:hAnsi="Times New Roman" w:cs="Times New Roman"/>
                <w:b/>
                <w:spacing w:val="-6"/>
                <w:sz w:val="28"/>
                <w:szCs w:val="28"/>
              </w:rPr>
            </w:pPr>
            <w:proofErr w:type="spellStart"/>
            <w:r w:rsidRPr="007B372D">
              <w:rPr>
                <w:rFonts w:ascii="Times New Roman" w:hAnsi="Times New Roman" w:cs="Times New Roman"/>
                <w:b/>
                <w:spacing w:val="-6"/>
                <w:sz w:val="28"/>
                <w:szCs w:val="28"/>
              </w:rPr>
              <w:t>Вчителя</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60270" w:rsidRPr="007B372D" w:rsidRDefault="00260270" w:rsidP="00631BE0">
            <w:pPr>
              <w:jc w:val="center"/>
              <w:rPr>
                <w:rFonts w:ascii="Times New Roman" w:hAnsi="Times New Roman" w:cs="Times New Roman"/>
                <w:b/>
                <w:spacing w:val="-6"/>
                <w:sz w:val="28"/>
                <w:szCs w:val="28"/>
              </w:rPr>
            </w:pPr>
            <w:proofErr w:type="spellStart"/>
            <w:r w:rsidRPr="007B372D">
              <w:rPr>
                <w:rFonts w:ascii="Times New Roman" w:hAnsi="Times New Roman" w:cs="Times New Roman"/>
                <w:b/>
                <w:spacing w:val="-6"/>
                <w:sz w:val="28"/>
                <w:szCs w:val="28"/>
              </w:rPr>
              <w:t>Учня</w:t>
            </w:r>
            <w:proofErr w:type="spellEnd"/>
          </w:p>
        </w:tc>
        <w:tc>
          <w:tcPr>
            <w:tcW w:w="1843" w:type="dxa"/>
            <w:vMerge/>
            <w:tcBorders>
              <w:left w:val="single" w:sz="4" w:space="0" w:color="auto"/>
              <w:bottom w:val="single" w:sz="4" w:space="0" w:color="auto"/>
              <w:right w:val="single" w:sz="4" w:space="0" w:color="auto"/>
            </w:tcBorders>
          </w:tcPr>
          <w:p w:rsidR="00260270" w:rsidRPr="007B372D" w:rsidRDefault="00260270" w:rsidP="00631BE0">
            <w:pPr>
              <w:jc w:val="center"/>
              <w:rPr>
                <w:rFonts w:ascii="Times New Roman" w:hAnsi="Times New Roman" w:cs="Times New Roman"/>
                <w:b/>
                <w:spacing w:val="-6"/>
                <w:sz w:val="28"/>
                <w:szCs w:val="28"/>
              </w:rPr>
            </w:pPr>
          </w:p>
        </w:tc>
      </w:tr>
      <w:tr w:rsidR="00260270" w:rsidRPr="00BA5911" w:rsidTr="00A53466">
        <w:tc>
          <w:tcPr>
            <w:tcW w:w="426" w:type="dxa"/>
            <w:tcBorders>
              <w:top w:val="single" w:sz="4" w:space="0" w:color="auto"/>
              <w:left w:val="single" w:sz="4" w:space="0" w:color="auto"/>
              <w:bottom w:val="single" w:sz="4" w:space="0" w:color="auto"/>
              <w:right w:val="single" w:sz="4" w:space="0" w:color="auto"/>
            </w:tcBorders>
            <w:hideMark/>
          </w:tcPr>
          <w:p w:rsidR="00260270" w:rsidRPr="00BA5911" w:rsidRDefault="00260270" w:rsidP="00631BE0">
            <w:pPr>
              <w:jc w:val="both"/>
              <w:rPr>
                <w:spacing w:val="-6"/>
                <w:sz w:val="24"/>
                <w:szCs w:val="24"/>
              </w:rPr>
            </w:pPr>
            <w:r w:rsidRPr="00BA5911">
              <w:rPr>
                <w:spacing w:val="-6"/>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260270" w:rsidRDefault="00260270" w:rsidP="0098121D">
            <w:pPr>
              <w:contextualSpacing/>
              <w:jc w:val="both"/>
              <w:rPr>
                <w:rFonts w:ascii="Times New Roman" w:hAnsi="Times New Roman" w:cs="Times New Roman"/>
                <w:sz w:val="24"/>
                <w:szCs w:val="24"/>
                <w:lang w:val="uk-UA"/>
              </w:rPr>
            </w:pPr>
            <w:r w:rsidRPr="0098121D">
              <w:rPr>
                <w:rFonts w:ascii="Times New Roman" w:hAnsi="Times New Roman" w:cs="Times New Roman"/>
                <w:sz w:val="24"/>
                <w:szCs w:val="24"/>
                <w:lang w:val="uk-UA"/>
              </w:rPr>
              <w:t xml:space="preserve">Основи </w:t>
            </w:r>
            <w:proofErr w:type="spellStart"/>
            <w:r w:rsidRPr="0098121D">
              <w:rPr>
                <w:rFonts w:ascii="Times New Roman" w:hAnsi="Times New Roman" w:cs="Times New Roman"/>
                <w:sz w:val="24"/>
                <w:szCs w:val="24"/>
                <w:lang w:val="uk-UA"/>
              </w:rPr>
              <w:t>термодина</w:t>
            </w:r>
            <w:r>
              <w:rPr>
                <w:rFonts w:ascii="Times New Roman" w:hAnsi="Times New Roman" w:cs="Times New Roman"/>
                <w:sz w:val="24"/>
                <w:szCs w:val="24"/>
                <w:lang w:val="uk-UA"/>
              </w:rPr>
              <w:t>-</w:t>
            </w:r>
            <w:r w:rsidRPr="0098121D">
              <w:rPr>
                <w:rFonts w:ascii="Times New Roman" w:hAnsi="Times New Roman" w:cs="Times New Roman"/>
                <w:sz w:val="24"/>
                <w:szCs w:val="24"/>
                <w:lang w:val="uk-UA"/>
              </w:rPr>
              <w:t>міки</w:t>
            </w:r>
            <w:proofErr w:type="spellEnd"/>
            <w:r w:rsidRPr="0098121D">
              <w:rPr>
                <w:rFonts w:ascii="Times New Roman" w:hAnsi="Times New Roman" w:cs="Times New Roman"/>
                <w:sz w:val="24"/>
                <w:szCs w:val="24"/>
                <w:lang w:val="uk-UA"/>
              </w:rPr>
              <w:t>. Внутрішня енергія</w:t>
            </w:r>
          </w:p>
          <w:p w:rsidR="00260270" w:rsidRDefault="00260270" w:rsidP="0098121D">
            <w:pPr>
              <w:contextualSpacing/>
              <w:jc w:val="both"/>
              <w:rPr>
                <w:rFonts w:ascii="Times New Roman" w:hAnsi="Times New Roman" w:cs="Times New Roman"/>
                <w:sz w:val="24"/>
                <w:szCs w:val="24"/>
                <w:lang w:val="uk-UA"/>
              </w:rPr>
            </w:pPr>
          </w:p>
          <w:p w:rsidR="00260270" w:rsidRPr="00631BE0" w:rsidRDefault="00260270" w:rsidP="0098121D">
            <w:pPr>
              <w:contextualSpacing/>
              <w:jc w:val="both"/>
              <w:rPr>
                <w:rFonts w:ascii="Times New Roman" w:hAnsi="Times New Roman" w:cs="Times New Roman"/>
                <w:i/>
                <w:sz w:val="24"/>
                <w:szCs w:val="24"/>
                <w:lang w:val="uk-UA"/>
              </w:rPr>
            </w:pPr>
            <w:r w:rsidRPr="00631BE0">
              <w:rPr>
                <w:rFonts w:ascii="Times New Roman" w:hAnsi="Times New Roman" w:cs="Times New Roman"/>
                <w:i/>
                <w:sz w:val="24"/>
                <w:szCs w:val="24"/>
                <w:lang w:val="uk-UA"/>
              </w:rPr>
              <w:t>Урок вивчення нового матеріалу</w:t>
            </w:r>
          </w:p>
          <w:p w:rsidR="00260270" w:rsidRPr="00BA5911" w:rsidRDefault="00260270" w:rsidP="00631BE0">
            <w:pPr>
              <w:jc w:val="both"/>
              <w:rPr>
                <w:spacing w:val="-6"/>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43087C" w:rsidRDefault="00260270" w:rsidP="0098121D">
            <w:pPr>
              <w:jc w:val="both"/>
              <w:rPr>
                <w:rFonts w:ascii="Times New Roman" w:hAnsi="Times New Roman" w:cs="Times New Roman"/>
                <w:sz w:val="24"/>
                <w:szCs w:val="24"/>
                <w:lang w:val="uk-UA"/>
              </w:rPr>
            </w:pPr>
            <w:r w:rsidRPr="00C0007A">
              <w:rPr>
                <w:rFonts w:ascii="Times New Roman" w:hAnsi="Times New Roman" w:cs="Times New Roman"/>
                <w:i/>
                <w:sz w:val="24"/>
                <w:szCs w:val="24"/>
                <w:lang w:val="uk-UA"/>
              </w:rPr>
              <w:t>Предметна (фізична</w:t>
            </w:r>
            <w:r>
              <w:rPr>
                <w:rFonts w:ascii="Times New Roman" w:hAnsi="Times New Roman" w:cs="Times New Roman"/>
                <w:sz w:val="24"/>
                <w:szCs w:val="24"/>
                <w:lang w:val="uk-UA"/>
              </w:rPr>
              <w:t>):</w:t>
            </w:r>
          </w:p>
          <w:p w:rsidR="00260270" w:rsidRDefault="00260270" w:rsidP="0098121D">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0007A">
              <w:rPr>
                <w:rFonts w:ascii="Times New Roman" w:hAnsi="Times New Roman" w:cs="Times New Roman"/>
                <w:i/>
                <w:sz w:val="24"/>
                <w:szCs w:val="24"/>
                <w:lang w:val="uk-UA"/>
              </w:rPr>
              <w:t>теоретична</w:t>
            </w:r>
            <w:r>
              <w:rPr>
                <w:rFonts w:ascii="Times New Roman" w:hAnsi="Times New Roman" w:cs="Times New Roman"/>
                <w:sz w:val="24"/>
                <w:szCs w:val="24"/>
                <w:lang w:val="uk-UA"/>
              </w:rPr>
              <w:t xml:space="preserve"> (о</w:t>
            </w:r>
            <w:r w:rsidRPr="00631BE0">
              <w:rPr>
                <w:rFonts w:ascii="Times New Roman" w:hAnsi="Times New Roman" w:cs="Times New Roman"/>
                <w:sz w:val="24"/>
                <w:szCs w:val="24"/>
                <w:lang w:val="uk-UA"/>
              </w:rPr>
              <w:t>знайомити з розділом термодинаміка, основними поняттями, дати молекулярно-кінетичне трактування поняття внутрішньої енергії, з’ясувати способи її зміни</w:t>
            </w:r>
            <w:r>
              <w:rPr>
                <w:rFonts w:ascii="Times New Roman" w:hAnsi="Times New Roman" w:cs="Times New Roman"/>
                <w:sz w:val="24"/>
                <w:szCs w:val="24"/>
                <w:lang w:val="uk-UA"/>
              </w:rPr>
              <w:t>);</w:t>
            </w:r>
            <w:r w:rsidR="0043087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C0007A">
              <w:rPr>
                <w:rFonts w:ascii="Times New Roman" w:hAnsi="Times New Roman" w:cs="Times New Roman"/>
                <w:i/>
                <w:sz w:val="24"/>
                <w:szCs w:val="24"/>
                <w:lang w:val="uk-UA"/>
              </w:rPr>
              <w:t>експериментальн</w:t>
            </w:r>
            <w:r>
              <w:rPr>
                <w:rFonts w:ascii="Times New Roman" w:hAnsi="Times New Roman" w:cs="Times New Roman"/>
                <w:i/>
                <w:sz w:val="24"/>
                <w:szCs w:val="24"/>
                <w:lang w:val="uk-UA"/>
              </w:rPr>
              <w:t>а</w:t>
            </w:r>
            <w:r w:rsidRPr="0043087C">
              <w:rPr>
                <w:spacing w:val="-6"/>
                <w:sz w:val="24"/>
                <w:szCs w:val="24"/>
                <w:lang w:val="uk-UA"/>
              </w:rPr>
              <w:t xml:space="preserve"> </w:t>
            </w:r>
            <w:r>
              <w:rPr>
                <w:spacing w:val="-6"/>
                <w:sz w:val="24"/>
                <w:szCs w:val="24"/>
                <w:lang w:val="uk-UA"/>
              </w:rPr>
              <w:t>(</w:t>
            </w:r>
            <w:r w:rsidRPr="0043087C">
              <w:rPr>
                <w:rFonts w:ascii="Times New Roman" w:hAnsi="Times New Roman" w:cs="Times New Roman"/>
                <w:spacing w:val="-6"/>
                <w:sz w:val="24"/>
                <w:szCs w:val="24"/>
                <w:lang w:val="uk-UA"/>
              </w:rPr>
              <w:t>розвивати уміння спостерігати за виконанням досліду, робити висновки</w:t>
            </w:r>
            <w:r w:rsidRPr="0043087C">
              <w:rPr>
                <w:spacing w:val="-6"/>
                <w:sz w:val="24"/>
                <w:szCs w:val="24"/>
                <w:lang w:val="uk-UA"/>
              </w:rPr>
              <w:t>)</w:t>
            </w:r>
            <w:r w:rsidR="00933926">
              <w:rPr>
                <w:spacing w:val="-6"/>
                <w:sz w:val="24"/>
                <w:szCs w:val="24"/>
                <w:lang w:val="uk-UA"/>
              </w:rPr>
              <w:t>;</w:t>
            </w:r>
            <w:r w:rsidR="0043087C">
              <w:rPr>
                <w:spacing w:val="-6"/>
                <w:sz w:val="24"/>
                <w:szCs w:val="24"/>
                <w:lang w:val="uk-UA"/>
              </w:rPr>
              <w:t xml:space="preserve"> </w:t>
            </w:r>
            <w:r w:rsidRPr="00C0007A">
              <w:rPr>
                <w:rFonts w:ascii="Times New Roman" w:hAnsi="Times New Roman" w:cs="Times New Roman"/>
                <w:i/>
                <w:sz w:val="24"/>
                <w:szCs w:val="24"/>
                <w:lang w:val="uk-UA"/>
              </w:rPr>
              <w:t>дослідницька</w:t>
            </w:r>
            <w:r>
              <w:rPr>
                <w:rFonts w:ascii="Times New Roman" w:hAnsi="Times New Roman" w:cs="Times New Roman"/>
                <w:i/>
                <w:sz w:val="24"/>
                <w:szCs w:val="24"/>
                <w:lang w:val="uk-UA"/>
              </w:rPr>
              <w:t xml:space="preserve"> </w:t>
            </w:r>
            <w:r w:rsidRPr="003D09D9">
              <w:rPr>
                <w:rFonts w:ascii="Times New Roman" w:hAnsi="Times New Roman" w:cs="Times New Roman"/>
                <w:sz w:val="24"/>
                <w:szCs w:val="24"/>
                <w:lang w:val="uk-UA"/>
              </w:rPr>
              <w:t>(</w:t>
            </w:r>
            <w:r w:rsidRPr="00C0007A">
              <w:rPr>
                <w:rFonts w:ascii="Times New Roman" w:hAnsi="Times New Roman" w:cs="Times New Roman"/>
                <w:sz w:val="24"/>
                <w:szCs w:val="24"/>
                <w:lang w:val="uk-UA"/>
              </w:rPr>
              <w:t>розвивати вміння виконувати творчі завдання)</w:t>
            </w:r>
            <w:r w:rsidR="00933926">
              <w:rPr>
                <w:rFonts w:ascii="Times New Roman" w:hAnsi="Times New Roman" w:cs="Times New Roman"/>
                <w:sz w:val="24"/>
                <w:szCs w:val="24"/>
                <w:lang w:val="uk-UA"/>
              </w:rPr>
              <w:t>.</w:t>
            </w:r>
          </w:p>
          <w:p w:rsidR="00260270" w:rsidRPr="00C0007A" w:rsidRDefault="00260270" w:rsidP="009C7DA5">
            <w:pPr>
              <w:jc w:val="both"/>
              <w:rPr>
                <w:rFonts w:ascii="Times New Roman" w:hAnsi="Times New Roman" w:cs="Times New Roman"/>
                <w:sz w:val="24"/>
                <w:szCs w:val="24"/>
                <w:lang w:val="uk-UA"/>
              </w:rPr>
            </w:pPr>
            <w:r w:rsidRPr="00C0007A">
              <w:rPr>
                <w:rFonts w:ascii="Times New Roman" w:hAnsi="Times New Roman" w:cs="Times New Roman"/>
                <w:i/>
                <w:sz w:val="24"/>
                <w:szCs w:val="24"/>
                <w:lang w:val="uk-UA"/>
              </w:rPr>
              <w:t>Ключові</w:t>
            </w:r>
            <w:r>
              <w:rPr>
                <w:rFonts w:ascii="Times New Roman" w:hAnsi="Times New Roman" w:cs="Times New Roman"/>
                <w:sz w:val="24"/>
                <w:szCs w:val="24"/>
                <w:lang w:val="uk-UA"/>
              </w:rPr>
              <w:t xml:space="preserve">: </w:t>
            </w:r>
            <w:r w:rsidRPr="00C0007A">
              <w:rPr>
                <w:rFonts w:ascii="Times New Roman" w:hAnsi="Times New Roman" w:cs="Times New Roman"/>
                <w:i/>
                <w:sz w:val="24"/>
                <w:szCs w:val="24"/>
                <w:lang w:val="uk-UA"/>
              </w:rPr>
              <w:t>навчально-пізнавальн</w:t>
            </w:r>
            <w:r w:rsidR="00933B78">
              <w:rPr>
                <w:rFonts w:ascii="Times New Roman" w:hAnsi="Times New Roman" w:cs="Times New Roman"/>
                <w:i/>
                <w:sz w:val="24"/>
                <w:szCs w:val="24"/>
                <w:lang w:val="uk-UA"/>
              </w:rPr>
              <w:t>а</w:t>
            </w:r>
            <w:r w:rsidR="009C7DA5">
              <w:rPr>
                <w:rFonts w:ascii="Times New Roman" w:hAnsi="Times New Roman" w:cs="Times New Roman"/>
                <w:i/>
                <w:sz w:val="24"/>
                <w:szCs w:val="24"/>
                <w:lang w:val="uk-UA"/>
              </w:rPr>
              <w:t xml:space="preserve"> </w:t>
            </w:r>
            <w:r w:rsidR="009C7DA5">
              <w:rPr>
                <w:rFonts w:ascii="Times New Roman" w:hAnsi="Times New Roman" w:cs="Times New Roman"/>
                <w:sz w:val="24"/>
                <w:szCs w:val="24"/>
                <w:lang w:val="uk-UA"/>
              </w:rPr>
              <w:t>(</w:t>
            </w:r>
            <w:r w:rsidR="009C7DA5" w:rsidRPr="00631BE0">
              <w:rPr>
                <w:rFonts w:ascii="Times New Roman" w:hAnsi="Times New Roman" w:cs="Times New Roman"/>
                <w:sz w:val="24"/>
                <w:szCs w:val="24"/>
                <w:lang w:val="uk-UA"/>
              </w:rPr>
              <w:t>розвивати образне та логічне мислення, пам'ять, увагу</w:t>
            </w:r>
            <w:r w:rsidR="009C7DA5">
              <w:rPr>
                <w:rFonts w:ascii="Times New Roman" w:hAnsi="Times New Roman" w:cs="Times New Roman"/>
                <w:sz w:val="24"/>
                <w:szCs w:val="24"/>
                <w:lang w:val="uk-UA"/>
              </w:rPr>
              <w:t>,</w:t>
            </w:r>
            <w:r w:rsidR="009C7DA5" w:rsidRPr="00631BE0">
              <w:rPr>
                <w:rFonts w:ascii="Times New Roman" w:hAnsi="Times New Roman" w:cs="Times New Roman"/>
                <w:sz w:val="24"/>
                <w:szCs w:val="24"/>
                <w:lang w:val="uk-UA"/>
              </w:rPr>
              <w:t xml:space="preserve"> </w:t>
            </w:r>
            <w:r w:rsidR="009C7DA5" w:rsidRPr="00631BE0">
              <w:rPr>
                <w:rFonts w:ascii="Times New Roman" w:hAnsi="Times New Roman" w:cs="Times New Roman"/>
                <w:sz w:val="24"/>
                <w:szCs w:val="24"/>
                <w:lang w:val="uk-UA"/>
              </w:rPr>
              <w:t>виховувати відп</w:t>
            </w:r>
            <w:r w:rsidR="009C7DA5">
              <w:rPr>
                <w:rFonts w:ascii="Times New Roman" w:hAnsi="Times New Roman" w:cs="Times New Roman"/>
                <w:sz w:val="24"/>
                <w:szCs w:val="24"/>
                <w:lang w:val="uk-UA"/>
              </w:rPr>
              <w:t>овідальне ставлення до навчання)</w:t>
            </w:r>
            <w:r w:rsidRPr="00C0007A">
              <w:rPr>
                <w:rFonts w:ascii="Times New Roman" w:hAnsi="Times New Roman" w:cs="Times New Roman"/>
                <w:i/>
                <w:sz w:val="24"/>
                <w:szCs w:val="24"/>
                <w:lang w:val="uk-UA"/>
              </w:rPr>
              <w:t>, комунікативн</w:t>
            </w:r>
            <w:r w:rsidR="00933B78">
              <w:rPr>
                <w:rFonts w:ascii="Times New Roman" w:hAnsi="Times New Roman" w:cs="Times New Roman"/>
                <w:i/>
                <w:sz w:val="24"/>
                <w:szCs w:val="24"/>
                <w:lang w:val="uk-UA"/>
              </w:rPr>
              <w:t>а</w:t>
            </w:r>
            <w:r w:rsidR="009C7DA5">
              <w:rPr>
                <w:rFonts w:ascii="Times New Roman" w:hAnsi="Times New Roman" w:cs="Times New Roman"/>
                <w:i/>
                <w:sz w:val="24"/>
                <w:szCs w:val="24"/>
                <w:lang w:val="uk-UA"/>
              </w:rPr>
              <w:t xml:space="preserve"> </w:t>
            </w:r>
            <w:r w:rsidR="009C7DA5" w:rsidRPr="009C7DA5">
              <w:rPr>
                <w:rFonts w:ascii="Times New Roman" w:hAnsi="Times New Roman" w:cs="Times New Roman"/>
                <w:sz w:val="24"/>
                <w:szCs w:val="24"/>
                <w:lang w:val="uk-UA"/>
              </w:rPr>
              <w:t>(здатність цінити досягнення науки)</w:t>
            </w:r>
            <w:r w:rsidR="009C7DA5">
              <w:rPr>
                <w:rFonts w:ascii="Times New Roman" w:hAnsi="Times New Roman" w:cs="Times New Roman"/>
                <w:sz w:val="24"/>
                <w:szCs w:val="24"/>
                <w:lang w:val="uk-UA"/>
              </w:rPr>
              <w:t>,</w:t>
            </w:r>
            <w:r w:rsidRPr="00C0007A">
              <w:rPr>
                <w:rFonts w:ascii="Times New Roman" w:hAnsi="Times New Roman" w:cs="Times New Roman"/>
                <w:i/>
                <w:sz w:val="24"/>
                <w:szCs w:val="24"/>
                <w:lang w:val="uk-UA"/>
              </w:rPr>
              <w:t xml:space="preserve"> інформаційн</w:t>
            </w:r>
            <w:r w:rsidR="00933B78">
              <w:rPr>
                <w:rFonts w:ascii="Times New Roman" w:hAnsi="Times New Roman" w:cs="Times New Roman"/>
                <w:i/>
                <w:sz w:val="24"/>
                <w:szCs w:val="24"/>
                <w:lang w:val="uk-UA"/>
              </w:rPr>
              <w:t xml:space="preserve">а </w:t>
            </w:r>
            <w:r w:rsidR="009C7DA5" w:rsidRPr="009C7DA5">
              <w:rPr>
                <w:rFonts w:ascii="Times New Roman" w:hAnsi="Times New Roman" w:cs="Times New Roman"/>
                <w:sz w:val="24"/>
                <w:szCs w:val="24"/>
                <w:lang w:val="uk-UA"/>
              </w:rPr>
              <w:t>(</w:t>
            </w:r>
            <w:r w:rsidR="0065745B">
              <w:rPr>
                <w:rFonts w:ascii="Times New Roman" w:hAnsi="Times New Roman" w:cs="Times New Roman"/>
                <w:sz w:val="24"/>
                <w:szCs w:val="24"/>
                <w:lang w:val="uk-UA"/>
              </w:rPr>
              <w:t>вміння знаходити та відтворювати потрібну інформацію</w:t>
            </w:r>
            <w:r w:rsidR="009C7DA5">
              <w:rPr>
                <w:rFonts w:ascii="Times New Roman" w:hAnsi="Times New Roman" w:cs="Times New Roman"/>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hideMark/>
          </w:tcPr>
          <w:p w:rsidR="00260270" w:rsidRPr="0098121D" w:rsidRDefault="00260270" w:rsidP="00631BE0">
            <w:pPr>
              <w:jc w:val="both"/>
              <w:rPr>
                <w:rFonts w:ascii="Times New Roman" w:hAnsi="Times New Roman" w:cs="Times New Roman"/>
                <w:spacing w:val="-6"/>
                <w:sz w:val="24"/>
                <w:szCs w:val="24"/>
              </w:rPr>
            </w:pPr>
            <w:r w:rsidRPr="0098121D">
              <w:rPr>
                <w:rFonts w:ascii="Times New Roman" w:hAnsi="Times New Roman" w:cs="Times New Roman"/>
                <w:spacing w:val="-6"/>
                <w:sz w:val="24"/>
                <w:szCs w:val="24"/>
              </w:rPr>
              <w:t>-</w:t>
            </w:r>
            <w:proofErr w:type="spellStart"/>
            <w:r w:rsidRPr="0098121D">
              <w:rPr>
                <w:rFonts w:ascii="Times New Roman" w:hAnsi="Times New Roman" w:cs="Times New Roman"/>
                <w:spacing w:val="-6"/>
                <w:sz w:val="24"/>
                <w:szCs w:val="24"/>
              </w:rPr>
              <w:t>Створює</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сприятливі</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умови</w:t>
            </w:r>
            <w:proofErr w:type="spellEnd"/>
            <w:r w:rsidRPr="0098121D">
              <w:rPr>
                <w:rFonts w:ascii="Times New Roman" w:hAnsi="Times New Roman" w:cs="Times New Roman"/>
                <w:spacing w:val="-6"/>
                <w:sz w:val="24"/>
                <w:szCs w:val="24"/>
              </w:rPr>
              <w:t xml:space="preserve"> для начального </w:t>
            </w:r>
            <w:proofErr w:type="spellStart"/>
            <w:r w:rsidRPr="0098121D">
              <w:rPr>
                <w:rFonts w:ascii="Times New Roman" w:hAnsi="Times New Roman" w:cs="Times New Roman"/>
                <w:spacing w:val="-6"/>
                <w:sz w:val="24"/>
                <w:szCs w:val="24"/>
              </w:rPr>
              <w:t>процесу</w:t>
            </w:r>
            <w:proofErr w:type="spellEnd"/>
            <w:r w:rsidRPr="0098121D">
              <w:rPr>
                <w:rFonts w:ascii="Times New Roman" w:hAnsi="Times New Roman" w:cs="Times New Roman"/>
                <w:spacing w:val="-6"/>
                <w:sz w:val="24"/>
                <w:szCs w:val="24"/>
              </w:rPr>
              <w:t xml:space="preserve">; </w:t>
            </w:r>
          </w:p>
          <w:p w:rsidR="00260270" w:rsidRPr="0098121D" w:rsidRDefault="00260270" w:rsidP="00631BE0">
            <w:pPr>
              <w:jc w:val="both"/>
              <w:rPr>
                <w:rFonts w:ascii="Times New Roman" w:hAnsi="Times New Roman" w:cs="Times New Roman"/>
                <w:spacing w:val="-6"/>
                <w:sz w:val="24"/>
                <w:szCs w:val="24"/>
              </w:rPr>
            </w:pPr>
            <w:r w:rsidRPr="0098121D">
              <w:rPr>
                <w:rFonts w:ascii="Times New Roman" w:hAnsi="Times New Roman" w:cs="Times New Roman"/>
                <w:spacing w:val="-6"/>
                <w:sz w:val="24"/>
                <w:szCs w:val="24"/>
              </w:rPr>
              <w:t>-</w:t>
            </w:r>
            <w:proofErr w:type="spellStart"/>
            <w:r w:rsidRPr="0098121D">
              <w:rPr>
                <w:rFonts w:ascii="Times New Roman" w:hAnsi="Times New Roman" w:cs="Times New Roman"/>
                <w:spacing w:val="-6"/>
                <w:sz w:val="24"/>
                <w:szCs w:val="24"/>
              </w:rPr>
              <w:t>стимулює</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учнів</w:t>
            </w:r>
            <w:proofErr w:type="spellEnd"/>
            <w:r w:rsidRPr="0098121D">
              <w:rPr>
                <w:rFonts w:ascii="Times New Roman" w:hAnsi="Times New Roman" w:cs="Times New Roman"/>
                <w:spacing w:val="-6"/>
                <w:sz w:val="24"/>
                <w:szCs w:val="24"/>
              </w:rPr>
              <w:t xml:space="preserve"> до </w:t>
            </w:r>
            <w:proofErr w:type="spellStart"/>
            <w:r w:rsidRPr="0098121D">
              <w:rPr>
                <w:rFonts w:ascii="Times New Roman" w:hAnsi="Times New Roman" w:cs="Times New Roman"/>
                <w:spacing w:val="-6"/>
                <w:sz w:val="24"/>
                <w:szCs w:val="24"/>
              </w:rPr>
              <w:t>сприйняття</w:t>
            </w:r>
            <w:proofErr w:type="spellEnd"/>
            <w:r w:rsidRPr="0098121D">
              <w:rPr>
                <w:rFonts w:ascii="Times New Roman" w:hAnsi="Times New Roman" w:cs="Times New Roman"/>
                <w:spacing w:val="-6"/>
                <w:sz w:val="24"/>
                <w:szCs w:val="24"/>
              </w:rPr>
              <w:t xml:space="preserve"> нового </w:t>
            </w:r>
            <w:proofErr w:type="spellStart"/>
            <w:r w:rsidRPr="0098121D">
              <w:rPr>
                <w:rFonts w:ascii="Times New Roman" w:hAnsi="Times New Roman" w:cs="Times New Roman"/>
                <w:spacing w:val="-6"/>
                <w:sz w:val="24"/>
                <w:szCs w:val="24"/>
              </w:rPr>
              <w:t>матеріалу</w:t>
            </w:r>
            <w:proofErr w:type="spellEnd"/>
            <w:r w:rsidRPr="0098121D">
              <w:rPr>
                <w:rFonts w:ascii="Times New Roman" w:hAnsi="Times New Roman" w:cs="Times New Roman"/>
                <w:spacing w:val="-6"/>
                <w:sz w:val="24"/>
                <w:szCs w:val="24"/>
              </w:rPr>
              <w:t>;</w:t>
            </w:r>
          </w:p>
          <w:p w:rsidR="00260270" w:rsidRPr="0098121D" w:rsidRDefault="00260270" w:rsidP="00631BE0">
            <w:pPr>
              <w:jc w:val="both"/>
              <w:rPr>
                <w:rFonts w:ascii="Times New Roman" w:hAnsi="Times New Roman" w:cs="Times New Roman"/>
                <w:spacing w:val="-6"/>
                <w:sz w:val="24"/>
                <w:szCs w:val="24"/>
              </w:rPr>
            </w:pPr>
            <w:r w:rsidRPr="0098121D">
              <w:rPr>
                <w:rFonts w:ascii="Times New Roman" w:hAnsi="Times New Roman" w:cs="Times New Roman"/>
                <w:spacing w:val="-6"/>
                <w:sz w:val="24"/>
                <w:szCs w:val="24"/>
              </w:rPr>
              <w:t>-</w:t>
            </w:r>
            <w:proofErr w:type="spellStart"/>
            <w:r w:rsidRPr="0098121D">
              <w:rPr>
                <w:rFonts w:ascii="Times New Roman" w:hAnsi="Times New Roman" w:cs="Times New Roman"/>
                <w:spacing w:val="-6"/>
                <w:sz w:val="24"/>
                <w:szCs w:val="24"/>
              </w:rPr>
              <w:t>демонструє</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досліди</w:t>
            </w:r>
            <w:proofErr w:type="spellEnd"/>
            <w:r w:rsidRPr="0098121D">
              <w:rPr>
                <w:rFonts w:ascii="Times New Roman" w:hAnsi="Times New Roman" w:cs="Times New Roman"/>
                <w:spacing w:val="-6"/>
                <w:sz w:val="24"/>
                <w:szCs w:val="24"/>
              </w:rPr>
              <w:t xml:space="preserve"> та </w:t>
            </w:r>
            <w:proofErr w:type="spellStart"/>
            <w:r w:rsidRPr="0098121D">
              <w:rPr>
                <w:rFonts w:ascii="Times New Roman" w:hAnsi="Times New Roman" w:cs="Times New Roman"/>
                <w:spacing w:val="-6"/>
                <w:sz w:val="24"/>
                <w:szCs w:val="24"/>
              </w:rPr>
              <w:t>налаштовує</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учнів</w:t>
            </w:r>
            <w:proofErr w:type="spellEnd"/>
            <w:r w:rsidRPr="0098121D">
              <w:rPr>
                <w:rFonts w:ascii="Times New Roman" w:hAnsi="Times New Roman" w:cs="Times New Roman"/>
                <w:spacing w:val="-6"/>
                <w:sz w:val="24"/>
                <w:szCs w:val="24"/>
              </w:rPr>
              <w:t xml:space="preserve"> на </w:t>
            </w:r>
            <w:proofErr w:type="spellStart"/>
            <w:r w:rsidRPr="0098121D">
              <w:rPr>
                <w:rFonts w:ascii="Times New Roman" w:hAnsi="Times New Roman" w:cs="Times New Roman"/>
                <w:spacing w:val="-6"/>
                <w:sz w:val="24"/>
                <w:szCs w:val="24"/>
              </w:rPr>
              <w:t>їх</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сприймання</w:t>
            </w:r>
            <w:proofErr w:type="spellEnd"/>
            <w:r w:rsidRPr="0098121D">
              <w:rPr>
                <w:rFonts w:ascii="Times New Roman" w:hAnsi="Times New Roman" w:cs="Times New Roman"/>
                <w:spacing w:val="-6"/>
                <w:sz w:val="24"/>
                <w:szCs w:val="24"/>
              </w:rPr>
              <w:t xml:space="preserve"> та </w:t>
            </w:r>
            <w:proofErr w:type="spellStart"/>
            <w:r w:rsidRPr="0098121D">
              <w:rPr>
                <w:rFonts w:ascii="Times New Roman" w:hAnsi="Times New Roman" w:cs="Times New Roman"/>
                <w:spacing w:val="-6"/>
                <w:sz w:val="24"/>
                <w:szCs w:val="24"/>
              </w:rPr>
              <w:t>розуміння</w:t>
            </w:r>
            <w:proofErr w:type="spellEnd"/>
            <w:r w:rsidRPr="0098121D">
              <w:rPr>
                <w:rFonts w:ascii="Times New Roman" w:hAnsi="Times New Roman" w:cs="Times New Roman"/>
                <w:spacing w:val="-6"/>
                <w:sz w:val="24"/>
                <w:szCs w:val="24"/>
              </w:rPr>
              <w:t>;</w:t>
            </w:r>
          </w:p>
          <w:p w:rsidR="00260270" w:rsidRPr="0098121D" w:rsidRDefault="00260270" w:rsidP="00631BE0">
            <w:pPr>
              <w:jc w:val="both"/>
              <w:rPr>
                <w:rFonts w:ascii="Times New Roman" w:hAnsi="Times New Roman" w:cs="Times New Roman"/>
                <w:spacing w:val="-6"/>
                <w:sz w:val="24"/>
                <w:szCs w:val="24"/>
              </w:rPr>
            </w:pPr>
            <w:r>
              <w:rPr>
                <w:rFonts w:ascii="Times New Roman" w:hAnsi="Times New Roman" w:cs="Times New Roman"/>
                <w:spacing w:val="-6"/>
                <w:sz w:val="24"/>
                <w:szCs w:val="24"/>
              </w:rPr>
              <w:t>-</w:t>
            </w:r>
            <w:proofErr w:type="spellStart"/>
            <w:r w:rsidRPr="0098121D">
              <w:rPr>
                <w:rFonts w:ascii="Times New Roman" w:hAnsi="Times New Roman" w:cs="Times New Roman"/>
                <w:spacing w:val="-6"/>
                <w:sz w:val="24"/>
                <w:szCs w:val="24"/>
              </w:rPr>
              <w:t>перевіряє</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якість</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засвоєння</w:t>
            </w:r>
            <w:proofErr w:type="spellEnd"/>
            <w:r w:rsidRPr="0098121D">
              <w:rPr>
                <w:rFonts w:ascii="Times New Roman" w:hAnsi="Times New Roman" w:cs="Times New Roman"/>
                <w:spacing w:val="-6"/>
                <w:sz w:val="24"/>
                <w:szCs w:val="24"/>
              </w:rPr>
              <w:t xml:space="preserve"> нового </w:t>
            </w:r>
            <w:proofErr w:type="spellStart"/>
            <w:r w:rsidRPr="0098121D">
              <w:rPr>
                <w:rFonts w:ascii="Times New Roman" w:hAnsi="Times New Roman" w:cs="Times New Roman"/>
                <w:spacing w:val="-6"/>
                <w:sz w:val="24"/>
                <w:szCs w:val="24"/>
              </w:rPr>
              <w:t>матеріалу</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фронтальне</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опитування</w:t>
            </w:r>
            <w:proofErr w:type="spellEnd"/>
            <w:r w:rsidRPr="0098121D">
              <w:rPr>
                <w:rFonts w:ascii="Times New Roman" w:hAnsi="Times New Roman" w:cs="Times New Roman"/>
                <w:spacing w:val="-6"/>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260270" w:rsidRPr="0098121D" w:rsidRDefault="00260270" w:rsidP="0098121D">
            <w:pPr>
              <w:jc w:val="both"/>
              <w:rPr>
                <w:rFonts w:ascii="Times New Roman" w:hAnsi="Times New Roman" w:cs="Times New Roman"/>
                <w:spacing w:val="-6"/>
                <w:sz w:val="24"/>
                <w:szCs w:val="24"/>
              </w:rPr>
            </w:pPr>
            <w:r w:rsidRPr="0098121D">
              <w:rPr>
                <w:rFonts w:ascii="Times New Roman" w:hAnsi="Times New Roman" w:cs="Times New Roman"/>
                <w:b/>
                <w:spacing w:val="-6"/>
                <w:sz w:val="24"/>
                <w:szCs w:val="24"/>
              </w:rPr>
              <w:t>-</w:t>
            </w:r>
            <w:proofErr w:type="spellStart"/>
            <w:r w:rsidRPr="0098121D">
              <w:rPr>
                <w:rFonts w:ascii="Times New Roman" w:hAnsi="Times New Roman" w:cs="Times New Roman"/>
                <w:spacing w:val="-6"/>
                <w:sz w:val="24"/>
                <w:szCs w:val="24"/>
              </w:rPr>
              <w:t>Сприймає</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новий</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навчальний</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матеріал</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записує</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основні</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поняття</w:t>
            </w:r>
            <w:proofErr w:type="spellEnd"/>
            <w:r w:rsidRPr="0098121D">
              <w:rPr>
                <w:rFonts w:ascii="Times New Roman" w:hAnsi="Times New Roman" w:cs="Times New Roman"/>
                <w:spacing w:val="-6"/>
                <w:sz w:val="24"/>
                <w:szCs w:val="24"/>
              </w:rPr>
              <w:t xml:space="preserve"> та </w:t>
            </w:r>
            <w:proofErr w:type="spellStart"/>
            <w:r w:rsidRPr="0098121D">
              <w:rPr>
                <w:rFonts w:ascii="Times New Roman" w:hAnsi="Times New Roman" w:cs="Times New Roman"/>
                <w:spacing w:val="-6"/>
                <w:sz w:val="24"/>
                <w:szCs w:val="24"/>
              </w:rPr>
              <w:t>формули</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спостерігає</w:t>
            </w:r>
            <w:proofErr w:type="spellEnd"/>
            <w:r w:rsidRPr="0098121D">
              <w:rPr>
                <w:rFonts w:ascii="Times New Roman" w:hAnsi="Times New Roman" w:cs="Times New Roman"/>
                <w:spacing w:val="-6"/>
                <w:sz w:val="24"/>
                <w:szCs w:val="24"/>
              </w:rPr>
              <w:t xml:space="preserve"> за </w:t>
            </w:r>
            <w:proofErr w:type="spellStart"/>
            <w:r w:rsidRPr="0098121D">
              <w:rPr>
                <w:rFonts w:ascii="Times New Roman" w:hAnsi="Times New Roman" w:cs="Times New Roman"/>
                <w:spacing w:val="-6"/>
                <w:sz w:val="24"/>
                <w:szCs w:val="24"/>
              </w:rPr>
              <w:t>проведенням</w:t>
            </w:r>
            <w:proofErr w:type="spellEnd"/>
            <w:r w:rsidRPr="0098121D">
              <w:rPr>
                <w:rFonts w:ascii="Times New Roman" w:hAnsi="Times New Roman" w:cs="Times New Roman"/>
                <w:spacing w:val="-6"/>
                <w:sz w:val="24"/>
                <w:szCs w:val="24"/>
              </w:rPr>
              <w:t xml:space="preserve"> </w:t>
            </w:r>
            <w:proofErr w:type="spellStart"/>
            <w:r w:rsidRPr="0098121D">
              <w:rPr>
                <w:rFonts w:ascii="Times New Roman" w:hAnsi="Times New Roman" w:cs="Times New Roman"/>
                <w:spacing w:val="-6"/>
                <w:sz w:val="24"/>
                <w:szCs w:val="24"/>
              </w:rPr>
              <w:t>досліду</w:t>
            </w:r>
            <w:proofErr w:type="spellEnd"/>
            <w:r w:rsidRPr="0098121D">
              <w:rPr>
                <w:rFonts w:ascii="Times New Roman" w:hAnsi="Times New Roman" w:cs="Times New Roman"/>
                <w:spacing w:val="-6"/>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D3342" w:rsidRDefault="00BD3342" w:rsidP="0098121D">
            <w:pPr>
              <w:jc w:val="both"/>
              <w:rPr>
                <w:rFonts w:ascii="Times New Roman" w:hAnsi="Times New Roman" w:cs="Times New Roman"/>
                <w:spacing w:val="-6"/>
                <w:sz w:val="24"/>
                <w:szCs w:val="24"/>
              </w:rPr>
            </w:pPr>
            <w:proofErr w:type="spellStart"/>
            <w:r w:rsidRPr="00BD3342">
              <w:rPr>
                <w:rFonts w:ascii="Times New Roman" w:hAnsi="Times New Roman" w:cs="Times New Roman"/>
                <w:spacing w:val="-6"/>
                <w:sz w:val="24"/>
                <w:szCs w:val="24"/>
              </w:rPr>
              <w:t>Учень</w:t>
            </w:r>
            <w:proofErr w:type="spellEnd"/>
            <w:r>
              <w:rPr>
                <w:rFonts w:ascii="Times New Roman" w:hAnsi="Times New Roman" w:cs="Times New Roman"/>
                <w:spacing w:val="-6"/>
                <w:sz w:val="24"/>
                <w:szCs w:val="24"/>
                <w:lang w:val="uk-UA"/>
              </w:rPr>
              <w:t>:</w:t>
            </w:r>
            <w:r>
              <w:rPr>
                <w:rFonts w:ascii="Times New Roman" w:hAnsi="Times New Roman" w:cs="Times New Roman"/>
                <w:spacing w:val="-6"/>
                <w:sz w:val="24"/>
                <w:szCs w:val="24"/>
              </w:rPr>
              <w:t xml:space="preserve"> </w:t>
            </w:r>
          </w:p>
          <w:p w:rsidR="00260270" w:rsidRDefault="00BD3342" w:rsidP="0098121D">
            <w:pPr>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w:t>
            </w:r>
            <w:proofErr w:type="spellStart"/>
            <w:r>
              <w:rPr>
                <w:rFonts w:ascii="Times New Roman" w:hAnsi="Times New Roman" w:cs="Times New Roman"/>
                <w:spacing w:val="-6"/>
                <w:sz w:val="24"/>
                <w:szCs w:val="24"/>
              </w:rPr>
              <w:t>характеризу</w:t>
            </w:r>
            <w:proofErr w:type="spellEnd"/>
            <w:r w:rsidR="00C57DC4">
              <w:rPr>
                <w:rFonts w:ascii="Times New Roman" w:hAnsi="Times New Roman" w:cs="Times New Roman"/>
                <w:spacing w:val="-6"/>
                <w:sz w:val="24"/>
                <w:szCs w:val="24"/>
                <w:lang w:val="uk-UA"/>
              </w:rPr>
              <w:t>є зміст понять:</w:t>
            </w:r>
            <w:r>
              <w:rPr>
                <w:rFonts w:ascii="Times New Roman" w:hAnsi="Times New Roman" w:cs="Times New Roman"/>
                <w:spacing w:val="-6"/>
                <w:sz w:val="24"/>
                <w:szCs w:val="24"/>
                <w:lang w:val="uk-UA"/>
              </w:rPr>
              <w:t xml:space="preserve"> внутрішня енергія</w:t>
            </w:r>
            <w:r w:rsidR="00C57DC4">
              <w:rPr>
                <w:rFonts w:ascii="Times New Roman" w:hAnsi="Times New Roman" w:cs="Times New Roman"/>
                <w:spacing w:val="-6"/>
                <w:sz w:val="24"/>
                <w:szCs w:val="24"/>
                <w:lang w:val="uk-UA"/>
              </w:rPr>
              <w:t xml:space="preserve"> та кількість теплоти</w:t>
            </w:r>
            <w:r>
              <w:rPr>
                <w:rFonts w:ascii="Times New Roman" w:hAnsi="Times New Roman" w:cs="Times New Roman"/>
                <w:spacing w:val="-6"/>
                <w:sz w:val="24"/>
                <w:szCs w:val="24"/>
                <w:lang w:val="uk-UA"/>
              </w:rPr>
              <w:t>;</w:t>
            </w:r>
          </w:p>
          <w:p w:rsidR="00BD3342" w:rsidRDefault="00BD3342" w:rsidP="0098121D">
            <w:pPr>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-роз</w:t>
            </w:r>
            <w:r w:rsidR="006935F9">
              <w:rPr>
                <w:rFonts w:ascii="Times New Roman" w:hAnsi="Times New Roman" w:cs="Times New Roman"/>
                <w:spacing w:val="-6"/>
                <w:sz w:val="24"/>
                <w:szCs w:val="24"/>
                <w:lang w:val="uk-UA"/>
              </w:rPr>
              <w:t>різняє роботу і теплообмін;</w:t>
            </w:r>
          </w:p>
          <w:p w:rsidR="006935F9" w:rsidRPr="00BD3342" w:rsidRDefault="006935F9" w:rsidP="0098121D">
            <w:pPr>
              <w:jc w:val="both"/>
              <w:rPr>
                <w:rFonts w:ascii="Times New Roman" w:hAnsi="Times New Roman" w:cs="Times New Roman"/>
                <w:b/>
                <w:spacing w:val="-6"/>
                <w:sz w:val="24"/>
                <w:szCs w:val="24"/>
                <w:lang w:val="uk-UA"/>
              </w:rPr>
            </w:pPr>
            <w:r>
              <w:rPr>
                <w:rFonts w:ascii="Times New Roman" w:hAnsi="Times New Roman" w:cs="Times New Roman"/>
                <w:spacing w:val="-6"/>
                <w:sz w:val="24"/>
                <w:szCs w:val="24"/>
                <w:lang w:val="uk-UA"/>
              </w:rPr>
              <w:t>-може обґрунтувати необоротність теплових процесів.</w:t>
            </w:r>
          </w:p>
        </w:tc>
      </w:tr>
      <w:tr w:rsidR="00260270" w:rsidRPr="00BA5911" w:rsidTr="00A53466">
        <w:tc>
          <w:tcPr>
            <w:tcW w:w="426" w:type="dxa"/>
            <w:tcBorders>
              <w:top w:val="single" w:sz="4" w:space="0" w:color="auto"/>
              <w:left w:val="single" w:sz="4" w:space="0" w:color="auto"/>
              <w:bottom w:val="single" w:sz="4" w:space="0" w:color="auto"/>
              <w:right w:val="single" w:sz="4" w:space="0" w:color="auto"/>
            </w:tcBorders>
            <w:hideMark/>
          </w:tcPr>
          <w:p w:rsidR="00260270" w:rsidRPr="00BA5911" w:rsidRDefault="00260270" w:rsidP="00631BE0">
            <w:pPr>
              <w:jc w:val="both"/>
              <w:rPr>
                <w:spacing w:val="-6"/>
                <w:sz w:val="24"/>
                <w:szCs w:val="24"/>
              </w:rPr>
            </w:pPr>
            <w:r>
              <w:rPr>
                <w:spacing w:val="-6"/>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260270" w:rsidRPr="000F3FD5" w:rsidRDefault="00260270" w:rsidP="000F3FD5">
            <w:pPr>
              <w:contextualSpacing/>
              <w:jc w:val="both"/>
              <w:rPr>
                <w:rFonts w:ascii="Times New Roman" w:hAnsi="Times New Roman" w:cs="Times New Roman"/>
                <w:spacing w:val="-6"/>
                <w:sz w:val="24"/>
                <w:szCs w:val="24"/>
              </w:rPr>
            </w:pPr>
            <w:r w:rsidRPr="000F3FD5">
              <w:rPr>
                <w:rFonts w:ascii="Times New Roman" w:hAnsi="Times New Roman" w:cs="Times New Roman"/>
                <w:sz w:val="24"/>
                <w:szCs w:val="24"/>
                <w:lang w:val="uk-UA"/>
              </w:rPr>
              <w:t xml:space="preserve">Робота </w:t>
            </w:r>
            <w:proofErr w:type="spellStart"/>
            <w:r w:rsidRPr="000F3FD5">
              <w:rPr>
                <w:rFonts w:ascii="Times New Roman" w:hAnsi="Times New Roman" w:cs="Times New Roman"/>
                <w:sz w:val="24"/>
                <w:szCs w:val="24"/>
                <w:lang w:val="uk-UA"/>
              </w:rPr>
              <w:t>термодина</w:t>
            </w:r>
            <w:r>
              <w:rPr>
                <w:rFonts w:ascii="Times New Roman" w:hAnsi="Times New Roman" w:cs="Times New Roman"/>
                <w:sz w:val="24"/>
                <w:szCs w:val="24"/>
                <w:lang w:val="uk-UA"/>
              </w:rPr>
              <w:t>-</w:t>
            </w:r>
            <w:r w:rsidRPr="000F3FD5">
              <w:rPr>
                <w:rFonts w:ascii="Times New Roman" w:hAnsi="Times New Roman" w:cs="Times New Roman"/>
                <w:sz w:val="24"/>
                <w:szCs w:val="24"/>
                <w:lang w:val="uk-UA"/>
              </w:rPr>
              <w:t>мічного</w:t>
            </w:r>
            <w:proofErr w:type="spellEnd"/>
            <w:r w:rsidRPr="000F3FD5">
              <w:rPr>
                <w:rFonts w:ascii="Times New Roman" w:hAnsi="Times New Roman" w:cs="Times New Roman"/>
                <w:sz w:val="24"/>
                <w:szCs w:val="24"/>
                <w:lang w:val="uk-UA"/>
              </w:rPr>
              <w:t xml:space="preserve"> процесу</w:t>
            </w:r>
            <w:r w:rsidRPr="000F3FD5">
              <w:rPr>
                <w:rFonts w:ascii="Times New Roman" w:hAnsi="Times New Roman" w:cs="Times New Roman"/>
                <w:spacing w:val="-6"/>
                <w:sz w:val="24"/>
                <w:szCs w:val="24"/>
              </w:rPr>
              <w:t xml:space="preserve"> </w:t>
            </w:r>
          </w:p>
          <w:p w:rsidR="00260270" w:rsidRDefault="00260270" w:rsidP="000F3FD5">
            <w:pPr>
              <w:contextualSpacing/>
              <w:jc w:val="both"/>
              <w:rPr>
                <w:rFonts w:ascii="Times New Roman" w:hAnsi="Times New Roman" w:cs="Times New Roman"/>
                <w:spacing w:val="-6"/>
                <w:sz w:val="24"/>
                <w:szCs w:val="24"/>
              </w:rPr>
            </w:pPr>
          </w:p>
          <w:p w:rsidR="006B4492" w:rsidRPr="006B4492" w:rsidRDefault="006B4492" w:rsidP="000F3FD5">
            <w:pPr>
              <w:contextualSpacing/>
              <w:jc w:val="both"/>
              <w:rPr>
                <w:rFonts w:ascii="Times New Roman" w:hAnsi="Times New Roman" w:cs="Times New Roman"/>
                <w:i/>
                <w:spacing w:val="-6"/>
                <w:sz w:val="24"/>
                <w:szCs w:val="24"/>
                <w:lang w:val="uk-UA"/>
              </w:rPr>
            </w:pPr>
            <w:proofErr w:type="spellStart"/>
            <w:r w:rsidRPr="006B4492">
              <w:rPr>
                <w:rFonts w:ascii="Times New Roman" w:hAnsi="Times New Roman" w:cs="Times New Roman"/>
                <w:i/>
                <w:spacing w:val="-6"/>
                <w:sz w:val="24"/>
                <w:szCs w:val="24"/>
                <w:lang w:val="uk-UA"/>
              </w:rPr>
              <w:t>Комбіно</w:t>
            </w:r>
            <w:r w:rsidR="005A42BF">
              <w:rPr>
                <w:rFonts w:ascii="Times New Roman" w:hAnsi="Times New Roman" w:cs="Times New Roman"/>
                <w:i/>
                <w:spacing w:val="-6"/>
                <w:sz w:val="24"/>
                <w:szCs w:val="24"/>
                <w:lang w:val="uk-UA"/>
              </w:rPr>
              <w:t>-</w:t>
            </w:r>
            <w:r w:rsidRPr="006B4492">
              <w:rPr>
                <w:rFonts w:ascii="Times New Roman" w:hAnsi="Times New Roman" w:cs="Times New Roman"/>
                <w:i/>
                <w:spacing w:val="-6"/>
                <w:sz w:val="24"/>
                <w:szCs w:val="24"/>
                <w:lang w:val="uk-UA"/>
              </w:rPr>
              <w:t>ваний</w:t>
            </w:r>
            <w:proofErr w:type="spellEnd"/>
            <w:r w:rsidRPr="006B4492">
              <w:rPr>
                <w:rFonts w:ascii="Times New Roman" w:hAnsi="Times New Roman" w:cs="Times New Roman"/>
                <w:i/>
                <w:spacing w:val="-6"/>
                <w:sz w:val="24"/>
                <w:szCs w:val="24"/>
                <w:lang w:val="uk-UA"/>
              </w:rPr>
              <w:t xml:space="preserve"> урок</w:t>
            </w:r>
          </w:p>
        </w:tc>
        <w:tc>
          <w:tcPr>
            <w:tcW w:w="3543" w:type="dxa"/>
            <w:tcBorders>
              <w:top w:val="single" w:sz="4" w:space="0" w:color="auto"/>
              <w:left w:val="single" w:sz="4" w:space="0" w:color="auto"/>
              <w:bottom w:val="single" w:sz="4" w:space="0" w:color="auto"/>
              <w:right w:val="single" w:sz="4" w:space="0" w:color="auto"/>
            </w:tcBorders>
            <w:hideMark/>
          </w:tcPr>
          <w:p w:rsidR="00260270" w:rsidRDefault="0043087C" w:rsidP="000F3FD5">
            <w:pPr>
              <w:contextualSpacing/>
              <w:jc w:val="both"/>
              <w:rPr>
                <w:rFonts w:ascii="Times New Roman" w:hAnsi="Times New Roman" w:cs="Times New Roman"/>
                <w:sz w:val="24"/>
                <w:szCs w:val="24"/>
                <w:lang w:val="uk-UA"/>
              </w:rPr>
            </w:pPr>
            <w:r>
              <w:rPr>
                <w:rFonts w:ascii="Times New Roman" w:hAnsi="Times New Roman" w:cs="Times New Roman"/>
                <w:i/>
                <w:sz w:val="24"/>
                <w:szCs w:val="24"/>
                <w:lang w:val="uk-UA"/>
              </w:rPr>
              <w:t>Предмета</w:t>
            </w:r>
            <w:r w:rsidR="00260270" w:rsidRPr="00933926">
              <w:rPr>
                <w:rFonts w:ascii="Times New Roman" w:hAnsi="Times New Roman" w:cs="Times New Roman"/>
                <w:i/>
                <w:sz w:val="24"/>
                <w:szCs w:val="24"/>
                <w:lang w:val="uk-UA"/>
              </w:rPr>
              <w:t>(фізична):</w:t>
            </w:r>
            <w:r>
              <w:rPr>
                <w:rFonts w:ascii="Times New Roman" w:hAnsi="Times New Roman" w:cs="Times New Roman"/>
                <w:i/>
                <w:sz w:val="24"/>
                <w:szCs w:val="24"/>
                <w:lang w:val="uk-UA"/>
              </w:rPr>
              <w:t xml:space="preserve"> </w:t>
            </w:r>
            <w:r w:rsidR="00260270" w:rsidRPr="00933926">
              <w:rPr>
                <w:rFonts w:ascii="Times New Roman" w:hAnsi="Times New Roman" w:cs="Times New Roman"/>
                <w:i/>
                <w:sz w:val="24"/>
                <w:szCs w:val="24"/>
                <w:lang w:val="uk-UA"/>
              </w:rPr>
              <w:t>теоретична</w:t>
            </w:r>
            <w:r w:rsidR="00260270">
              <w:rPr>
                <w:rFonts w:ascii="Times New Roman" w:hAnsi="Times New Roman" w:cs="Times New Roman"/>
                <w:sz w:val="24"/>
                <w:szCs w:val="24"/>
                <w:lang w:val="uk-UA"/>
              </w:rPr>
              <w:t xml:space="preserve"> (розглянути </w:t>
            </w:r>
            <w:r w:rsidR="00260270" w:rsidRPr="000F3FD5">
              <w:rPr>
                <w:rFonts w:ascii="Times New Roman" w:hAnsi="Times New Roman" w:cs="Times New Roman"/>
                <w:sz w:val="24"/>
                <w:szCs w:val="24"/>
                <w:lang w:val="uk-UA"/>
              </w:rPr>
              <w:t>термодинамічне трактування роботи, геометричне тлумачення роботи газу та розкрити фізичний зміст газової сталої</w:t>
            </w:r>
            <w:r w:rsidR="00260270">
              <w:rPr>
                <w:rFonts w:ascii="Times New Roman" w:hAnsi="Times New Roman" w:cs="Times New Roman"/>
                <w:sz w:val="24"/>
                <w:szCs w:val="24"/>
                <w:lang w:val="uk-UA"/>
              </w:rPr>
              <w:t>)</w:t>
            </w:r>
            <w:r w:rsidR="00260270" w:rsidRPr="000F3FD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roofErr w:type="spellStart"/>
            <w:r w:rsidR="00260270" w:rsidRPr="00933926">
              <w:rPr>
                <w:rFonts w:ascii="Times New Roman" w:hAnsi="Times New Roman" w:cs="Times New Roman"/>
                <w:i/>
                <w:sz w:val="24"/>
                <w:szCs w:val="24"/>
                <w:lang w:val="uk-UA"/>
              </w:rPr>
              <w:t>задачна</w:t>
            </w:r>
            <w:proofErr w:type="spellEnd"/>
            <w:r w:rsidR="00260270">
              <w:rPr>
                <w:rFonts w:ascii="Times New Roman" w:hAnsi="Times New Roman" w:cs="Times New Roman"/>
                <w:sz w:val="24"/>
                <w:szCs w:val="24"/>
                <w:lang w:val="uk-UA"/>
              </w:rPr>
              <w:t xml:space="preserve"> (розв’язування задач з даної теми);</w:t>
            </w:r>
            <w:r>
              <w:rPr>
                <w:rFonts w:ascii="Times New Roman" w:hAnsi="Times New Roman" w:cs="Times New Roman"/>
                <w:sz w:val="24"/>
                <w:szCs w:val="24"/>
                <w:lang w:val="uk-UA"/>
              </w:rPr>
              <w:t xml:space="preserve"> </w:t>
            </w:r>
            <w:r w:rsidR="00260270" w:rsidRPr="00933926">
              <w:rPr>
                <w:rFonts w:ascii="Times New Roman" w:hAnsi="Times New Roman" w:cs="Times New Roman"/>
                <w:i/>
                <w:sz w:val="24"/>
                <w:szCs w:val="24"/>
                <w:lang w:val="uk-UA"/>
              </w:rPr>
              <w:t>дослідницька</w:t>
            </w:r>
            <w:r w:rsidR="00933926">
              <w:rPr>
                <w:rFonts w:ascii="Times New Roman" w:hAnsi="Times New Roman" w:cs="Times New Roman"/>
                <w:sz w:val="24"/>
                <w:szCs w:val="24"/>
                <w:lang w:val="uk-UA"/>
              </w:rPr>
              <w:t xml:space="preserve"> (творчі завчання).</w:t>
            </w:r>
          </w:p>
          <w:p w:rsidR="00260270" w:rsidRPr="000F3FD5" w:rsidRDefault="00260270" w:rsidP="000F3FD5">
            <w:pPr>
              <w:contextualSpacing/>
              <w:jc w:val="both"/>
              <w:rPr>
                <w:rFonts w:ascii="Times New Roman" w:hAnsi="Times New Roman" w:cs="Times New Roman"/>
                <w:sz w:val="24"/>
                <w:szCs w:val="24"/>
                <w:lang w:val="uk-UA"/>
              </w:rPr>
            </w:pPr>
            <w:r w:rsidRPr="00933926">
              <w:rPr>
                <w:rFonts w:ascii="Times New Roman" w:hAnsi="Times New Roman" w:cs="Times New Roman"/>
                <w:i/>
                <w:sz w:val="24"/>
                <w:szCs w:val="24"/>
                <w:lang w:val="uk-UA"/>
              </w:rPr>
              <w:t>Ключові: навчально-пізнавальна</w:t>
            </w:r>
            <w:r w:rsidR="00EB3105">
              <w:rPr>
                <w:rFonts w:ascii="Times New Roman" w:hAnsi="Times New Roman" w:cs="Times New Roman"/>
                <w:i/>
                <w:sz w:val="24"/>
                <w:szCs w:val="24"/>
                <w:lang w:val="uk-UA"/>
              </w:rPr>
              <w:t xml:space="preserve"> </w:t>
            </w:r>
            <w:r w:rsidR="00EB3105">
              <w:rPr>
                <w:rFonts w:ascii="Times New Roman" w:hAnsi="Times New Roman" w:cs="Times New Roman"/>
                <w:sz w:val="24"/>
                <w:szCs w:val="24"/>
                <w:lang w:val="uk-UA"/>
              </w:rPr>
              <w:t>(</w:t>
            </w:r>
            <w:r w:rsidR="000B63B0">
              <w:rPr>
                <w:rFonts w:ascii="Times New Roman" w:hAnsi="Times New Roman" w:cs="Times New Roman"/>
                <w:color w:val="000000"/>
                <w:spacing w:val="1"/>
                <w:sz w:val="24"/>
                <w:szCs w:val="24"/>
                <w:lang w:val="uk-UA"/>
              </w:rPr>
              <w:t>засвоєння знань, продуктивна навчально-пізнавальна діяльність, спостережливість, самостійність</w:t>
            </w:r>
            <w:r w:rsidR="00EB3105">
              <w:rPr>
                <w:rFonts w:ascii="Times New Roman" w:hAnsi="Times New Roman" w:cs="Times New Roman"/>
                <w:color w:val="000000"/>
                <w:sz w:val="24"/>
                <w:szCs w:val="24"/>
                <w:lang w:val="uk-UA"/>
              </w:rPr>
              <w:t>),</w:t>
            </w:r>
            <w:r w:rsidRPr="00933926">
              <w:rPr>
                <w:rFonts w:ascii="Times New Roman" w:hAnsi="Times New Roman" w:cs="Times New Roman"/>
                <w:i/>
                <w:sz w:val="24"/>
                <w:szCs w:val="24"/>
                <w:lang w:val="uk-UA"/>
              </w:rPr>
              <w:t xml:space="preserve"> кооперативна</w:t>
            </w:r>
            <w:r w:rsidR="00EB3105">
              <w:rPr>
                <w:rFonts w:ascii="Times New Roman" w:hAnsi="Times New Roman" w:cs="Times New Roman"/>
                <w:i/>
                <w:sz w:val="24"/>
                <w:szCs w:val="24"/>
                <w:lang w:val="uk-UA"/>
              </w:rPr>
              <w:t xml:space="preserve"> </w:t>
            </w:r>
            <w:r w:rsidR="00EB3105">
              <w:rPr>
                <w:rFonts w:ascii="Times New Roman" w:hAnsi="Times New Roman" w:cs="Times New Roman"/>
                <w:sz w:val="24"/>
                <w:szCs w:val="24"/>
                <w:lang w:val="uk-UA"/>
              </w:rPr>
              <w:t>(</w:t>
            </w:r>
            <w:r w:rsidR="00EB3105" w:rsidRPr="000F3FD5">
              <w:rPr>
                <w:rFonts w:ascii="Times New Roman" w:hAnsi="Times New Roman" w:cs="Times New Roman"/>
                <w:color w:val="000000"/>
                <w:spacing w:val="1"/>
                <w:sz w:val="24"/>
                <w:szCs w:val="24"/>
                <w:lang w:val="uk-UA"/>
              </w:rPr>
              <w:t>виховувати</w:t>
            </w:r>
            <w:r w:rsidR="00EB3105" w:rsidRPr="000F3FD5">
              <w:rPr>
                <w:rFonts w:ascii="Times New Roman" w:hAnsi="Times New Roman" w:cs="Times New Roman"/>
                <w:color w:val="000000"/>
                <w:sz w:val="24"/>
                <w:szCs w:val="24"/>
                <w:lang w:val="uk-UA"/>
              </w:rPr>
              <w:t xml:space="preserve"> вміння працювати в колективі</w:t>
            </w:r>
            <w:r w:rsidR="00EB3105">
              <w:rPr>
                <w:rFonts w:ascii="Times New Roman" w:hAnsi="Times New Roman" w:cs="Times New Roman"/>
                <w:color w:val="000000"/>
                <w:sz w:val="24"/>
                <w:szCs w:val="24"/>
                <w:lang w:val="uk-UA"/>
              </w:rPr>
              <w:t>)</w:t>
            </w:r>
            <w:r w:rsidRPr="00933926">
              <w:rPr>
                <w:rFonts w:ascii="Times New Roman" w:hAnsi="Times New Roman" w:cs="Times New Roman"/>
                <w:i/>
                <w:sz w:val="24"/>
                <w:szCs w:val="24"/>
                <w:lang w:val="uk-UA"/>
              </w:rPr>
              <w:t>, комунікативна</w:t>
            </w:r>
            <w:r w:rsidR="00EB3105">
              <w:rPr>
                <w:rFonts w:ascii="Times New Roman" w:hAnsi="Times New Roman" w:cs="Times New Roman"/>
                <w:i/>
                <w:sz w:val="24"/>
                <w:szCs w:val="24"/>
                <w:lang w:val="uk-UA"/>
              </w:rPr>
              <w:t xml:space="preserve"> </w:t>
            </w:r>
            <w:r w:rsidR="00EB3105">
              <w:rPr>
                <w:rFonts w:ascii="Times New Roman" w:hAnsi="Times New Roman" w:cs="Times New Roman"/>
                <w:sz w:val="24"/>
                <w:szCs w:val="24"/>
                <w:lang w:val="uk-UA"/>
              </w:rPr>
              <w:t>(</w:t>
            </w:r>
            <w:r w:rsidR="000B63B0">
              <w:rPr>
                <w:rFonts w:ascii="Times New Roman" w:hAnsi="Times New Roman" w:cs="Times New Roman"/>
                <w:color w:val="000000"/>
                <w:spacing w:val="1"/>
                <w:sz w:val="24"/>
                <w:szCs w:val="24"/>
                <w:lang w:val="uk-UA"/>
              </w:rPr>
              <w:t>володіння мовою фізики)</w:t>
            </w:r>
            <w:r w:rsidR="00EB3105">
              <w:rPr>
                <w:rFonts w:ascii="Times New Roman" w:hAnsi="Times New Roman" w:cs="Times New Roman"/>
                <w:color w:val="000000"/>
                <w:sz w:val="24"/>
                <w:szCs w:val="24"/>
                <w:lang w:val="uk-UA"/>
              </w:rPr>
              <w:t xml:space="preserve">, </w:t>
            </w:r>
            <w:r w:rsidRPr="00933926">
              <w:rPr>
                <w:rFonts w:ascii="Times New Roman" w:hAnsi="Times New Roman" w:cs="Times New Roman"/>
                <w:i/>
                <w:sz w:val="24"/>
                <w:szCs w:val="24"/>
                <w:lang w:val="uk-UA"/>
              </w:rPr>
              <w:t xml:space="preserve"> та інформаційн</w:t>
            </w:r>
            <w:r w:rsidR="00230F88">
              <w:rPr>
                <w:rFonts w:ascii="Times New Roman" w:hAnsi="Times New Roman" w:cs="Times New Roman"/>
                <w:i/>
                <w:sz w:val="24"/>
                <w:szCs w:val="24"/>
                <w:lang w:val="uk-UA"/>
              </w:rPr>
              <w:t>а</w:t>
            </w:r>
            <w:r w:rsidRPr="000F3FD5">
              <w:rPr>
                <w:rFonts w:ascii="Times New Roman" w:hAnsi="Times New Roman" w:cs="Times New Roman"/>
                <w:sz w:val="24"/>
                <w:szCs w:val="24"/>
                <w:lang w:val="uk-UA"/>
              </w:rPr>
              <w:t xml:space="preserve"> </w:t>
            </w:r>
            <w:r w:rsidR="00EB3105">
              <w:rPr>
                <w:rFonts w:ascii="Times New Roman" w:hAnsi="Times New Roman" w:cs="Times New Roman"/>
                <w:sz w:val="24"/>
                <w:szCs w:val="24"/>
                <w:lang w:val="uk-UA"/>
              </w:rPr>
              <w:t>(</w:t>
            </w:r>
            <w:r>
              <w:rPr>
                <w:rFonts w:ascii="Times New Roman" w:hAnsi="Times New Roman" w:cs="Times New Roman"/>
                <w:color w:val="000000"/>
                <w:sz w:val="24"/>
                <w:szCs w:val="24"/>
                <w:lang w:val="uk-UA"/>
              </w:rPr>
              <w:t>уміння працювати з підручником)</w:t>
            </w:r>
          </w:p>
          <w:p w:rsidR="00260270" w:rsidRPr="000F3FD5" w:rsidRDefault="00260270" w:rsidP="000F3FD5">
            <w:pPr>
              <w:contextualSpacing/>
              <w:jc w:val="both"/>
              <w:rPr>
                <w:rFonts w:ascii="Times New Roman" w:hAnsi="Times New Roman" w:cs="Times New Roman"/>
                <w:spacing w:val="-6"/>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60270" w:rsidRPr="000F3FD5" w:rsidRDefault="00260270" w:rsidP="000F3FD5">
            <w:pPr>
              <w:contextualSpacing/>
              <w:jc w:val="both"/>
              <w:rPr>
                <w:rFonts w:ascii="Times New Roman" w:hAnsi="Times New Roman" w:cs="Times New Roman"/>
                <w:spacing w:val="-6"/>
                <w:sz w:val="24"/>
                <w:szCs w:val="24"/>
              </w:rPr>
            </w:pPr>
            <w:r w:rsidRPr="000F3FD5">
              <w:rPr>
                <w:rFonts w:ascii="Times New Roman" w:hAnsi="Times New Roman" w:cs="Times New Roman"/>
                <w:spacing w:val="-6"/>
                <w:sz w:val="24"/>
                <w:szCs w:val="24"/>
              </w:rPr>
              <w:t>-</w:t>
            </w:r>
            <w:proofErr w:type="spellStart"/>
            <w:r w:rsidRPr="000F3FD5">
              <w:rPr>
                <w:rFonts w:ascii="Times New Roman" w:hAnsi="Times New Roman" w:cs="Times New Roman"/>
                <w:spacing w:val="-6"/>
                <w:sz w:val="24"/>
                <w:szCs w:val="24"/>
              </w:rPr>
              <w:t>Створює</w:t>
            </w:r>
            <w:proofErr w:type="spellEnd"/>
            <w:r w:rsidRPr="000F3FD5">
              <w:rPr>
                <w:rFonts w:ascii="Times New Roman" w:hAnsi="Times New Roman" w:cs="Times New Roman"/>
                <w:spacing w:val="-6"/>
                <w:sz w:val="24"/>
                <w:szCs w:val="24"/>
              </w:rPr>
              <w:t xml:space="preserve"> </w:t>
            </w:r>
            <w:proofErr w:type="spellStart"/>
            <w:r w:rsidRPr="000F3FD5">
              <w:rPr>
                <w:rFonts w:ascii="Times New Roman" w:hAnsi="Times New Roman" w:cs="Times New Roman"/>
                <w:spacing w:val="-6"/>
                <w:sz w:val="24"/>
                <w:szCs w:val="24"/>
              </w:rPr>
              <w:t>сприятливі</w:t>
            </w:r>
            <w:proofErr w:type="spellEnd"/>
            <w:r w:rsidRPr="000F3FD5">
              <w:rPr>
                <w:rFonts w:ascii="Times New Roman" w:hAnsi="Times New Roman" w:cs="Times New Roman"/>
                <w:spacing w:val="-6"/>
                <w:sz w:val="24"/>
                <w:szCs w:val="24"/>
              </w:rPr>
              <w:t xml:space="preserve"> </w:t>
            </w:r>
            <w:proofErr w:type="spellStart"/>
            <w:r w:rsidRPr="000F3FD5">
              <w:rPr>
                <w:rFonts w:ascii="Times New Roman" w:hAnsi="Times New Roman" w:cs="Times New Roman"/>
                <w:spacing w:val="-6"/>
                <w:sz w:val="24"/>
                <w:szCs w:val="24"/>
              </w:rPr>
              <w:t>умови</w:t>
            </w:r>
            <w:proofErr w:type="spellEnd"/>
            <w:r w:rsidRPr="000F3FD5">
              <w:rPr>
                <w:rFonts w:ascii="Times New Roman" w:hAnsi="Times New Roman" w:cs="Times New Roman"/>
                <w:spacing w:val="-6"/>
                <w:sz w:val="24"/>
                <w:szCs w:val="24"/>
              </w:rPr>
              <w:t xml:space="preserve"> для начального </w:t>
            </w:r>
            <w:proofErr w:type="spellStart"/>
            <w:r w:rsidRPr="000F3FD5">
              <w:rPr>
                <w:rFonts w:ascii="Times New Roman" w:hAnsi="Times New Roman" w:cs="Times New Roman"/>
                <w:spacing w:val="-6"/>
                <w:sz w:val="24"/>
                <w:szCs w:val="24"/>
              </w:rPr>
              <w:t>процесу</w:t>
            </w:r>
            <w:proofErr w:type="spellEnd"/>
            <w:r w:rsidRPr="000F3FD5">
              <w:rPr>
                <w:rFonts w:ascii="Times New Roman" w:hAnsi="Times New Roman" w:cs="Times New Roman"/>
                <w:spacing w:val="-6"/>
                <w:sz w:val="24"/>
                <w:szCs w:val="24"/>
              </w:rPr>
              <w:t xml:space="preserve">; </w:t>
            </w:r>
          </w:p>
          <w:p w:rsidR="00260270" w:rsidRPr="000F3FD5" w:rsidRDefault="00260270" w:rsidP="000F3FD5">
            <w:pPr>
              <w:contextualSpacing/>
              <w:jc w:val="both"/>
              <w:rPr>
                <w:rFonts w:ascii="Times New Roman" w:hAnsi="Times New Roman" w:cs="Times New Roman"/>
                <w:spacing w:val="-6"/>
                <w:sz w:val="24"/>
                <w:szCs w:val="24"/>
              </w:rPr>
            </w:pPr>
            <w:r w:rsidRPr="000F3FD5">
              <w:rPr>
                <w:rFonts w:ascii="Times New Roman" w:hAnsi="Times New Roman" w:cs="Times New Roman"/>
                <w:spacing w:val="-6"/>
                <w:sz w:val="24"/>
                <w:szCs w:val="24"/>
              </w:rPr>
              <w:t>-</w:t>
            </w:r>
            <w:proofErr w:type="spellStart"/>
            <w:r w:rsidRPr="000F3FD5">
              <w:rPr>
                <w:rFonts w:ascii="Times New Roman" w:hAnsi="Times New Roman" w:cs="Times New Roman"/>
                <w:spacing w:val="-6"/>
                <w:sz w:val="24"/>
                <w:szCs w:val="24"/>
              </w:rPr>
              <w:t>стимулює</w:t>
            </w:r>
            <w:proofErr w:type="spellEnd"/>
            <w:r w:rsidRPr="000F3FD5">
              <w:rPr>
                <w:rFonts w:ascii="Times New Roman" w:hAnsi="Times New Roman" w:cs="Times New Roman"/>
                <w:spacing w:val="-6"/>
                <w:sz w:val="24"/>
                <w:szCs w:val="24"/>
              </w:rPr>
              <w:t xml:space="preserve"> </w:t>
            </w:r>
            <w:proofErr w:type="spellStart"/>
            <w:r w:rsidRPr="000F3FD5">
              <w:rPr>
                <w:rFonts w:ascii="Times New Roman" w:hAnsi="Times New Roman" w:cs="Times New Roman"/>
                <w:spacing w:val="-6"/>
                <w:sz w:val="24"/>
                <w:szCs w:val="24"/>
              </w:rPr>
              <w:t>учнів</w:t>
            </w:r>
            <w:proofErr w:type="spellEnd"/>
            <w:r w:rsidRPr="000F3FD5">
              <w:rPr>
                <w:rFonts w:ascii="Times New Roman" w:hAnsi="Times New Roman" w:cs="Times New Roman"/>
                <w:spacing w:val="-6"/>
                <w:sz w:val="24"/>
                <w:szCs w:val="24"/>
              </w:rPr>
              <w:t xml:space="preserve"> до </w:t>
            </w:r>
            <w:proofErr w:type="spellStart"/>
            <w:r w:rsidRPr="000F3FD5">
              <w:rPr>
                <w:rFonts w:ascii="Times New Roman" w:hAnsi="Times New Roman" w:cs="Times New Roman"/>
                <w:spacing w:val="-6"/>
                <w:sz w:val="24"/>
                <w:szCs w:val="24"/>
              </w:rPr>
              <w:t>сприйняття</w:t>
            </w:r>
            <w:proofErr w:type="spellEnd"/>
            <w:r w:rsidRPr="000F3FD5">
              <w:rPr>
                <w:rFonts w:ascii="Times New Roman" w:hAnsi="Times New Roman" w:cs="Times New Roman"/>
                <w:spacing w:val="-6"/>
                <w:sz w:val="24"/>
                <w:szCs w:val="24"/>
              </w:rPr>
              <w:t xml:space="preserve"> нового </w:t>
            </w:r>
            <w:proofErr w:type="spellStart"/>
            <w:r w:rsidRPr="000F3FD5">
              <w:rPr>
                <w:rFonts w:ascii="Times New Roman" w:hAnsi="Times New Roman" w:cs="Times New Roman"/>
                <w:spacing w:val="-6"/>
                <w:sz w:val="24"/>
                <w:szCs w:val="24"/>
              </w:rPr>
              <w:t>матеріалу</w:t>
            </w:r>
            <w:proofErr w:type="spellEnd"/>
            <w:r w:rsidRPr="000F3FD5">
              <w:rPr>
                <w:rFonts w:ascii="Times New Roman" w:hAnsi="Times New Roman" w:cs="Times New Roman"/>
                <w:spacing w:val="-6"/>
                <w:sz w:val="24"/>
                <w:szCs w:val="24"/>
              </w:rPr>
              <w:t>;</w:t>
            </w:r>
          </w:p>
          <w:p w:rsidR="00260270" w:rsidRPr="000F3FD5" w:rsidRDefault="00260270" w:rsidP="000F3FD5">
            <w:pPr>
              <w:contextualSpacing/>
              <w:jc w:val="both"/>
              <w:rPr>
                <w:rFonts w:ascii="Times New Roman" w:hAnsi="Times New Roman" w:cs="Times New Roman"/>
                <w:spacing w:val="-6"/>
                <w:sz w:val="24"/>
                <w:szCs w:val="24"/>
              </w:rPr>
            </w:pPr>
            <w:r w:rsidRPr="000F3FD5">
              <w:rPr>
                <w:rFonts w:ascii="Times New Roman" w:hAnsi="Times New Roman" w:cs="Times New Roman"/>
                <w:spacing w:val="-6"/>
                <w:sz w:val="24"/>
                <w:szCs w:val="24"/>
              </w:rPr>
              <w:t>-</w:t>
            </w:r>
            <w:proofErr w:type="spellStart"/>
            <w:r w:rsidRPr="000F3FD5">
              <w:rPr>
                <w:rFonts w:ascii="Times New Roman" w:hAnsi="Times New Roman" w:cs="Times New Roman"/>
                <w:spacing w:val="-6"/>
                <w:sz w:val="24"/>
                <w:szCs w:val="24"/>
              </w:rPr>
              <w:t>організовує</w:t>
            </w:r>
            <w:proofErr w:type="spellEnd"/>
            <w:r w:rsidRPr="000F3FD5">
              <w:rPr>
                <w:rFonts w:ascii="Times New Roman" w:hAnsi="Times New Roman" w:cs="Times New Roman"/>
                <w:spacing w:val="-6"/>
                <w:sz w:val="24"/>
                <w:szCs w:val="24"/>
              </w:rPr>
              <w:t xml:space="preserve"> роботу з </w:t>
            </w:r>
            <w:proofErr w:type="spellStart"/>
            <w:r w:rsidRPr="000F3FD5">
              <w:rPr>
                <w:rFonts w:ascii="Times New Roman" w:hAnsi="Times New Roman" w:cs="Times New Roman"/>
                <w:spacing w:val="-6"/>
                <w:sz w:val="24"/>
                <w:szCs w:val="24"/>
              </w:rPr>
              <w:t>підручником</w:t>
            </w:r>
            <w:proofErr w:type="spellEnd"/>
            <w:r w:rsidRPr="000F3FD5">
              <w:rPr>
                <w:rFonts w:ascii="Times New Roman" w:hAnsi="Times New Roman" w:cs="Times New Roman"/>
                <w:spacing w:val="-6"/>
                <w:sz w:val="24"/>
                <w:szCs w:val="24"/>
              </w:rPr>
              <w:t>;</w:t>
            </w:r>
          </w:p>
          <w:p w:rsidR="00260270" w:rsidRPr="000F3FD5" w:rsidRDefault="00260270" w:rsidP="000F3FD5">
            <w:pPr>
              <w:contextualSpacing/>
              <w:jc w:val="both"/>
              <w:rPr>
                <w:rFonts w:ascii="Times New Roman" w:hAnsi="Times New Roman" w:cs="Times New Roman"/>
                <w:spacing w:val="-6"/>
                <w:sz w:val="24"/>
                <w:szCs w:val="24"/>
              </w:rPr>
            </w:pPr>
            <w:r w:rsidRPr="000F3FD5">
              <w:rPr>
                <w:rFonts w:ascii="Times New Roman" w:hAnsi="Times New Roman" w:cs="Times New Roman"/>
                <w:spacing w:val="-6"/>
                <w:sz w:val="24"/>
                <w:szCs w:val="24"/>
              </w:rPr>
              <w:t>-</w:t>
            </w:r>
            <w:proofErr w:type="spellStart"/>
            <w:proofErr w:type="gramStart"/>
            <w:r w:rsidRPr="000F3FD5">
              <w:rPr>
                <w:rFonts w:ascii="Times New Roman" w:hAnsi="Times New Roman" w:cs="Times New Roman"/>
                <w:spacing w:val="-6"/>
                <w:sz w:val="24"/>
                <w:szCs w:val="24"/>
              </w:rPr>
              <w:t>перев</w:t>
            </w:r>
            <w:proofErr w:type="gramEnd"/>
            <w:r w:rsidRPr="000F3FD5">
              <w:rPr>
                <w:rFonts w:ascii="Times New Roman" w:hAnsi="Times New Roman" w:cs="Times New Roman"/>
                <w:spacing w:val="-6"/>
                <w:sz w:val="24"/>
                <w:szCs w:val="24"/>
              </w:rPr>
              <w:t>іряє</w:t>
            </w:r>
            <w:proofErr w:type="spellEnd"/>
            <w:r w:rsidRPr="000F3FD5">
              <w:rPr>
                <w:rFonts w:ascii="Times New Roman" w:hAnsi="Times New Roman" w:cs="Times New Roman"/>
                <w:spacing w:val="-6"/>
                <w:sz w:val="24"/>
                <w:szCs w:val="24"/>
              </w:rPr>
              <w:t xml:space="preserve"> </w:t>
            </w:r>
            <w:proofErr w:type="spellStart"/>
            <w:r w:rsidRPr="000F3FD5">
              <w:rPr>
                <w:rFonts w:ascii="Times New Roman" w:hAnsi="Times New Roman" w:cs="Times New Roman"/>
                <w:spacing w:val="-6"/>
                <w:sz w:val="24"/>
                <w:szCs w:val="24"/>
              </w:rPr>
              <w:t>якість</w:t>
            </w:r>
            <w:proofErr w:type="spellEnd"/>
            <w:r w:rsidRPr="000F3FD5">
              <w:rPr>
                <w:rFonts w:ascii="Times New Roman" w:hAnsi="Times New Roman" w:cs="Times New Roman"/>
                <w:spacing w:val="-6"/>
                <w:sz w:val="24"/>
                <w:szCs w:val="24"/>
              </w:rPr>
              <w:t xml:space="preserve"> </w:t>
            </w:r>
            <w:proofErr w:type="spellStart"/>
            <w:r w:rsidRPr="000F3FD5">
              <w:rPr>
                <w:rFonts w:ascii="Times New Roman" w:hAnsi="Times New Roman" w:cs="Times New Roman"/>
                <w:spacing w:val="-6"/>
                <w:sz w:val="24"/>
                <w:szCs w:val="24"/>
              </w:rPr>
              <w:t>засвоєння</w:t>
            </w:r>
            <w:proofErr w:type="spellEnd"/>
            <w:r w:rsidRPr="000F3FD5">
              <w:rPr>
                <w:rFonts w:ascii="Times New Roman" w:hAnsi="Times New Roman" w:cs="Times New Roman"/>
                <w:spacing w:val="-6"/>
                <w:sz w:val="24"/>
                <w:szCs w:val="24"/>
              </w:rPr>
              <w:t xml:space="preserve"> нового </w:t>
            </w:r>
            <w:proofErr w:type="spellStart"/>
            <w:r w:rsidRPr="000F3FD5">
              <w:rPr>
                <w:rFonts w:ascii="Times New Roman" w:hAnsi="Times New Roman" w:cs="Times New Roman"/>
                <w:spacing w:val="-6"/>
                <w:sz w:val="24"/>
                <w:szCs w:val="24"/>
              </w:rPr>
              <w:t>матеріа</w:t>
            </w:r>
            <w:proofErr w:type="spellEnd"/>
            <w:r w:rsidR="0043087C">
              <w:rPr>
                <w:rFonts w:ascii="Times New Roman" w:hAnsi="Times New Roman" w:cs="Times New Roman"/>
                <w:spacing w:val="-6"/>
                <w:sz w:val="24"/>
                <w:szCs w:val="24"/>
                <w:lang w:val="uk-UA"/>
              </w:rPr>
              <w:t>-</w:t>
            </w:r>
            <w:proofErr w:type="spellStart"/>
            <w:r w:rsidRPr="000F3FD5">
              <w:rPr>
                <w:rFonts w:ascii="Times New Roman" w:hAnsi="Times New Roman" w:cs="Times New Roman"/>
                <w:spacing w:val="-6"/>
                <w:sz w:val="24"/>
                <w:szCs w:val="24"/>
              </w:rPr>
              <w:t>лу</w:t>
            </w:r>
            <w:proofErr w:type="spellEnd"/>
            <w:r w:rsidRPr="000F3FD5">
              <w:rPr>
                <w:rFonts w:ascii="Times New Roman" w:hAnsi="Times New Roman" w:cs="Times New Roman"/>
                <w:spacing w:val="-6"/>
                <w:sz w:val="24"/>
                <w:szCs w:val="24"/>
              </w:rPr>
              <w:t xml:space="preserve"> (</w:t>
            </w:r>
            <w:proofErr w:type="spellStart"/>
            <w:r w:rsidRPr="000F3FD5">
              <w:rPr>
                <w:rFonts w:ascii="Times New Roman" w:hAnsi="Times New Roman" w:cs="Times New Roman"/>
                <w:spacing w:val="-6"/>
                <w:sz w:val="24"/>
                <w:szCs w:val="24"/>
              </w:rPr>
              <w:t>фронтальне</w:t>
            </w:r>
            <w:proofErr w:type="spellEnd"/>
            <w:r w:rsidRPr="000F3FD5">
              <w:rPr>
                <w:rFonts w:ascii="Times New Roman" w:hAnsi="Times New Roman" w:cs="Times New Roman"/>
                <w:spacing w:val="-6"/>
                <w:sz w:val="24"/>
                <w:szCs w:val="24"/>
              </w:rPr>
              <w:t xml:space="preserve"> </w:t>
            </w:r>
            <w:proofErr w:type="spellStart"/>
            <w:r w:rsidRPr="000F3FD5">
              <w:rPr>
                <w:rFonts w:ascii="Times New Roman" w:hAnsi="Times New Roman" w:cs="Times New Roman"/>
                <w:spacing w:val="-6"/>
                <w:sz w:val="24"/>
                <w:szCs w:val="24"/>
              </w:rPr>
              <w:t>опитування</w:t>
            </w:r>
            <w:proofErr w:type="spellEnd"/>
            <w:r w:rsidRPr="000F3FD5">
              <w:rPr>
                <w:rFonts w:ascii="Times New Roman" w:hAnsi="Times New Roman" w:cs="Times New Roman"/>
                <w:spacing w:val="-6"/>
                <w:sz w:val="24"/>
                <w:szCs w:val="24"/>
              </w:rPr>
              <w:t xml:space="preserve">, </w:t>
            </w:r>
            <w:proofErr w:type="spellStart"/>
            <w:r w:rsidRPr="000F3FD5">
              <w:rPr>
                <w:rFonts w:ascii="Times New Roman" w:hAnsi="Times New Roman" w:cs="Times New Roman"/>
                <w:spacing w:val="-6"/>
                <w:sz w:val="24"/>
                <w:szCs w:val="24"/>
              </w:rPr>
              <w:t>розв’язування</w:t>
            </w:r>
            <w:proofErr w:type="spellEnd"/>
            <w:r w:rsidRPr="000F3FD5">
              <w:rPr>
                <w:rFonts w:ascii="Times New Roman" w:hAnsi="Times New Roman" w:cs="Times New Roman"/>
                <w:spacing w:val="-6"/>
                <w:sz w:val="24"/>
                <w:szCs w:val="24"/>
              </w:rPr>
              <w:t xml:space="preserve"> задач).</w:t>
            </w:r>
          </w:p>
        </w:tc>
        <w:tc>
          <w:tcPr>
            <w:tcW w:w="1417" w:type="dxa"/>
            <w:tcBorders>
              <w:top w:val="single" w:sz="4" w:space="0" w:color="auto"/>
              <w:left w:val="single" w:sz="4" w:space="0" w:color="auto"/>
              <w:bottom w:val="single" w:sz="4" w:space="0" w:color="auto"/>
              <w:right w:val="single" w:sz="4" w:space="0" w:color="auto"/>
            </w:tcBorders>
            <w:hideMark/>
          </w:tcPr>
          <w:p w:rsidR="00260270" w:rsidRPr="000F3FD5" w:rsidRDefault="00260270" w:rsidP="000F3FD5">
            <w:pPr>
              <w:contextualSpacing/>
              <w:jc w:val="both"/>
              <w:rPr>
                <w:rFonts w:ascii="Times New Roman" w:hAnsi="Times New Roman" w:cs="Times New Roman"/>
                <w:spacing w:val="-6"/>
                <w:sz w:val="24"/>
                <w:szCs w:val="24"/>
              </w:rPr>
            </w:pPr>
            <w:r w:rsidRPr="000F3FD5">
              <w:rPr>
                <w:rFonts w:ascii="Times New Roman" w:hAnsi="Times New Roman" w:cs="Times New Roman"/>
                <w:spacing w:val="-6"/>
                <w:sz w:val="24"/>
                <w:szCs w:val="24"/>
              </w:rPr>
              <w:t>-</w:t>
            </w:r>
            <w:proofErr w:type="spellStart"/>
            <w:r w:rsidRPr="000F3FD5">
              <w:rPr>
                <w:rFonts w:ascii="Times New Roman" w:hAnsi="Times New Roman" w:cs="Times New Roman"/>
                <w:spacing w:val="-6"/>
                <w:sz w:val="24"/>
                <w:szCs w:val="24"/>
              </w:rPr>
              <w:t>Сприймає</w:t>
            </w:r>
            <w:proofErr w:type="spellEnd"/>
            <w:r w:rsidRPr="000F3FD5">
              <w:rPr>
                <w:rFonts w:ascii="Times New Roman" w:hAnsi="Times New Roman" w:cs="Times New Roman"/>
                <w:spacing w:val="-6"/>
                <w:sz w:val="24"/>
                <w:szCs w:val="24"/>
              </w:rPr>
              <w:t xml:space="preserve"> </w:t>
            </w:r>
            <w:proofErr w:type="spellStart"/>
            <w:r w:rsidRPr="000F3FD5">
              <w:rPr>
                <w:rFonts w:ascii="Times New Roman" w:hAnsi="Times New Roman" w:cs="Times New Roman"/>
                <w:spacing w:val="-6"/>
                <w:sz w:val="24"/>
                <w:szCs w:val="24"/>
              </w:rPr>
              <w:t>новий</w:t>
            </w:r>
            <w:proofErr w:type="spellEnd"/>
            <w:r w:rsidRPr="000F3FD5">
              <w:rPr>
                <w:rFonts w:ascii="Times New Roman" w:hAnsi="Times New Roman" w:cs="Times New Roman"/>
                <w:spacing w:val="-6"/>
                <w:sz w:val="24"/>
                <w:szCs w:val="24"/>
              </w:rPr>
              <w:t xml:space="preserve"> </w:t>
            </w:r>
            <w:proofErr w:type="spellStart"/>
            <w:r w:rsidRPr="000F3FD5">
              <w:rPr>
                <w:rFonts w:ascii="Times New Roman" w:hAnsi="Times New Roman" w:cs="Times New Roman"/>
                <w:spacing w:val="-6"/>
                <w:sz w:val="24"/>
                <w:szCs w:val="24"/>
              </w:rPr>
              <w:t>навчальний</w:t>
            </w:r>
            <w:proofErr w:type="spellEnd"/>
            <w:r w:rsidRPr="000F3FD5">
              <w:rPr>
                <w:rFonts w:ascii="Times New Roman" w:hAnsi="Times New Roman" w:cs="Times New Roman"/>
                <w:spacing w:val="-6"/>
                <w:sz w:val="24"/>
                <w:szCs w:val="24"/>
              </w:rPr>
              <w:t xml:space="preserve"> </w:t>
            </w:r>
            <w:proofErr w:type="spellStart"/>
            <w:r w:rsidRPr="000F3FD5">
              <w:rPr>
                <w:rFonts w:ascii="Times New Roman" w:hAnsi="Times New Roman" w:cs="Times New Roman"/>
                <w:spacing w:val="-6"/>
                <w:sz w:val="24"/>
                <w:szCs w:val="24"/>
              </w:rPr>
              <w:t>матеріал</w:t>
            </w:r>
            <w:proofErr w:type="spellEnd"/>
            <w:r w:rsidRPr="000F3FD5">
              <w:rPr>
                <w:rFonts w:ascii="Times New Roman" w:hAnsi="Times New Roman" w:cs="Times New Roman"/>
                <w:spacing w:val="-6"/>
                <w:sz w:val="24"/>
                <w:szCs w:val="24"/>
              </w:rPr>
              <w:t xml:space="preserve"> (</w:t>
            </w:r>
            <w:proofErr w:type="spellStart"/>
            <w:r w:rsidRPr="000F3FD5">
              <w:rPr>
                <w:rFonts w:ascii="Times New Roman" w:hAnsi="Times New Roman" w:cs="Times New Roman"/>
                <w:spacing w:val="-6"/>
                <w:sz w:val="24"/>
                <w:szCs w:val="24"/>
              </w:rPr>
              <w:t>працює</w:t>
            </w:r>
            <w:proofErr w:type="spellEnd"/>
            <w:r w:rsidRPr="000F3FD5">
              <w:rPr>
                <w:rFonts w:ascii="Times New Roman" w:hAnsi="Times New Roman" w:cs="Times New Roman"/>
                <w:spacing w:val="-6"/>
                <w:sz w:val="24"/>
                <w:szCs w:val="24"/>
              </w:rPr>
              <w:t xml:space="preserve"> з </w:t>
            </w:r>
            <w:proofErr w:type="spellStart"/>
            <w:r w:rsidRPr="000F3FD5">
              <w:rPr>
                <w:rFonts w:ascii="Times New Roman" w:hAnsi="Times New Roman" w:cs="Times New Roman"/>
                <w:spacing w:val="-6"/>
                <w:sz w:val="24"/>
                <w:szCs w:val="24"/>
              </w:rPr>
              <w:t>підручником</w:t>
            </w:r>
            <w:proofErr w:type="spellEnd"/>
            <w:r w:rsidRPr="000F3FD5">
              <w:rPr>
                <w:rFonts w:ascii="Times New Roman" w:hAnsi="Times New Roman" w:cs="Times New Roman"/>
                <w:spacing w:val="-6"/>
                <w:sz w:val="24"/>
                <w:szCs w:val="24"/>
              </w:rPr>
              <w:t xml:space="preserve">, </w:t>
            </w:r>
            <w:proofErr w:type="spellStart"/>
            <w:r w:rsidRPr="000F3FD5">
              <w:rPr>
                <w:rFonts w:ascii="Times New Roman" w:hAnsi="Times New Roman" w:cs="Times New Roman"/>
                <w:spacing w:val="-6"/>
                <w:sz w:val="24"/>
                <w:szCs w:val="24"/>
              </w:rPr>
              <w:t>записує</w:t>
            </w:r>
            <w:proofErr w:type="spellEnd"/>
            <w:r w:rsidRPr="000F3FD5">
              <w:rPr>
                <w:rFonts w:ascii="Times New Roman" w:hAnsi="Times New Roman" w:cs="Times New Roman"/>
                <w:spacing w:val="-6"/>
                <w:sz w:val="24"/>
                <w:szCs w:val="24"/>
              </w:rPr>
              <w:t xml:space="preserve"> </w:t>
            </w:r>
            <w:proofErr w:type="spellStart"/>
            <w:r w:rsidRPr="000F3FD5">
              <w:rPr>
                <w:rFonts w:ascii="Times New Roman" w:hAnsi="Times New Roman" w:cs="Times New Roman"/>
                <w:spacing w:val="-6"/>
                <w:sz w:val="24"/>
                <w:szCs w:val="24"/>
              </w:rPr>
              <w:t>основні</w:t>
            </w:r>
            <w:proofErr w:type="spellEnd"/>
            <w:r w:rsidRPr="000F3FD5">
              <w:rPr>
                <w:rFonts w:ascii="Times New Roman" w:hAnsi="Times New Roman" w:cs="Times New Roman"/>
                <w:spacing w:val="-6"/>
                <w:sz w:val="24"/>
                <w:szCs w:val="24"/>
              </w:rPr>
              <w:t xml:space="preserve"> </w:t>
            </w:r>
            <w:proofErr w:type="spellStart"/>
            <w:r w:rsidRPr="000F3FD5">
              <w:rPr>
                <w:rFonts w:ascii="Times New Roman" w:hAnsi="Times New Roman" w:cs="Times New Roman"/>
                <w:spacing w:val="-6"/>
                <w:sz w:val="24"/>
                <w:szCs w:val="24"/>
              </w:rPr>
              <w:t>поняття</w:t>
            </w:r>
            <w:proofErr w:type="spellEnd"/>
            <w:r w:rsidRPr="000F3FD5">
              <w:rPr>
                <w:rFonts w:ascii="Times New Roman" w:hAnsi="Times New Roman" w:cs="Times New Roman"/>
                <w:spacing w:val="-6"/>
                <w:sz w:val="24"/>
                <w:szCs w:val="24"/>
              </w:rPr>
              <w:t xml:space="preserve"> та </w:t>
            </w:r>
            <w:proofErr w:type="spellStart"/>
            <w:r w:rsidRPr="000F3FD5">
              <w:rPr>
                <w:rFonts w:ascii="Times New Roman" w:hAnsi="Times New Roman" w:cs="Times New Roman"/>
                <w:spacing w:val="-6"/>
                <w:sz w:val="24"/>
                <w:szCs w:val="24"/>
              </w:rPr>
              <w:t>формули</w:t>
            </w:r>
            <w:proofErr w:type="spellEnd"/>
            <w:r w:rsidRPr="000F3FD5">
              <w:rPr>
                <w:rFonts w:ascii="Times New Roman" w:hAnsi="Times New Roman" w:cs="Times New Roman"/>
                <w:spacing w:val="-6"/>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C57DC4" w:rsidRDefault="00C57DC4" w:rsidP="00C57DC4">
            <w:pPr>
              <w:jc w:val="both"/>
              <w:rPr>
                <w:rFonts w:ascii="Times New Roman" w:hAnsi="Times New Roman" w:cs="Times New Roman"/>
                <w:spacing w:val="-6"/>
                <w:sz w:val="24"/>
                <w:szCs w:val="24"/>
              </w:rPr>
            </w:pPr>
            <w:proofErr w:type="spellStart"/>
            <w:r w:rsidRPr="00BD3342">
              <w:rPr>
                <w:rFonts w:ascii="Times New Roman" w:hAnsi="Times New Roman" w:cs="Times New Roman"/>
                <w:spacing w:val="-6"/>
                <w:sz w:val="24"/>
                <w:szCs w:val="24"/>
              </w:rPr>
              <w:t>Учень</w:t>
            </w:r>
            <w:proofErr w:type="spellEnd"/>
            <w:r>
              <w:rPr>
                <w:rFonts w:ascii="Times New Roman" w:hAnsi="Times New Roman" w:cs="Times New Roman"/>
                <w:spacing w:val="-6"/>
                <w:sz w:val="24"/>
                <w:szCs w:val="24"/>
                <w:lang w:val="uk-UA"/>
              </w:rPr>
              <w:t>:</w:t>
            </w:r>
            <w:r>
              <w:rPr>
                <w:rFonts w:ascii="Times New Roman" w:hAnsi="Times New Roman" w:cs="Times New Roman"/>
                <w:spacing w:val="-6"/>
                <w:sz w:val="24"/>
                <w:szCs w:val="24"/>
              </w:rPr>
              <w:t xml:space="preserve"> </w:t>
            </w:r>
          </w:p>
          <w:p w:rsidR="00260270" w:rsidRDefault="00C57DC4" w:rsidP="00C57DC4">
            <w:pPr>
              <w:contextualSpacing/>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w:t>
            </w:r>
            <w:proofErr w:type="spellStart"/>
            <w:r>
              <w:rPr>
                <w:rFonts w:ascii="Times New Roman" w:hAnsi="Times New Roman" w:cs="Times New Roman"/>
                <w:spacing w:val="-6"/>
                <w:sz w:val="24"/>
                <w:szCs w:val="24"/>
              </w:rPr>
              <w:t>характеризу</w:t>
            </w:r>
            <w:proofErr w:type="spellEnd"/>
            <w:r>
              <w:rPr>
                <w:rFonts w:ascii="Times New Roman" w:hAnsi="Times New Roman" w:cs="Times New Roman"/>
                <w:spacing w:val="-6"/>
                <w:sz w:val="24"/>
                <w:szCs w:val="24"/>
                <w:lang w:val="uk-UA"/>
              </w:rPr>
              <w:t>є зміст понят</w:t>
            </w:r>
            <w:r w:rsidR="0065745B">
              <w:rPr>
                <w:rFonts w:ascii="Times New Roman" w:hAnsi="Times New Roman" w:cs="Times New Roman"/>
                <w:spacing w:val="-6"/>
                <w:sz w:val="24"/>
                <w:szCs w:val="24"/>
                <w:lang w:val="uk-UA"/>
              </w:rPr>
              <w:t>тя робота;</w:t>
            </w:r>
          </w:p>
          <w:p w:rsidR="0065745B" w:rsidRPr="000F3FD5" w:rsidRDefault="0065745B" w:rsidP="00C57DC4">
            <w:pPr>
              <w:contextualSpacing/>
              <w:jc w:val="both"/>
              <w:rPr>
                <w:rFonts w:ascii="Times New Roman" w:hAnsi="Times New Roman" w:cs="Times New Roman"/>
                <w:spacing w:val="-6"/>
                <w:sz w:val="24"/>
                <w:szCs w:val="24"/>
              </w:rPr>
            </w:pPr>
            <w:r>
              <w:rPr>
                <w:rFonts w:ascii="Times New Roman" w:hAnsi="Times New Roman" w:cs="Times New Roman"/>
                <w:spacing w:val="-6"/>
                <w:sz w:val="24"/>
                <w:szCs w:val="24"/>
                <w:lang w:val="uk-UA"/>
              </w:rPr>
              <w:t>-</w:t>
            </w:r>
            <w:r>
              <w:rPr>
                <w:rFonts w:ascii="Times New Roman" w:hAnsi="Times New Roman" w:cs="Times New Roman"/>
                <w:sz w:val="24"/>
                <w:szCs w:val="24"/>
                <w:lang w:val="uk-UA"/>
              </w:rPr>
              <w:t>розв’язує задачі з даної теми та виконую творчі завдання.</w:t>
            </w:r>
          </w:p>
        </w:tc>
      </w:tr>
      <w:tr w:rsidR="00260270" w:rsidRPr="00BA5911" w:rsidTr="00A53466">
        <w:tc>
          <w:tcPr>
            <w:tcW w:w="426" w:type="dxa"/>
            <w:tcBorders>
              <w:top w:val="single" w:sz="4" w:space="0" w:color="auto"/>
              <w:left w:val="single" w:sz="4" w:space="0" w:color="auto"/>
              <w:bottom w:val="single" w:sz="4" w:space="0" w:color="auto"/>
              <w:right w:val="single" w:sz="4" w:space="0" w:color="auto"/>
            </w:tcBorders>
            <w:hideMark/>
          </w:tcPr>
          <w:p w:rsidR="00260270" w:rsidRPr="00BA5911" w:rsidRDefault="00260270" w:rsidP="00631BE0">
            <w:pPr>
              <w:jc w:val="both"/>
              <w:rPr>
                <w:spacing w:val="-6"/>
                <w:sz w:val="24"/>
                <w:szCs w:val="24"/>
              </w:rPr>
            </w:pPr>
            <w:r w:rsidRPr="00BA5911">
              <w:rPr>
                <w:spacing w:val="-6"/>
                <w:sz w:val="24"/>
                <w:szCs w:val="24"/>
              </w:rPr>
              <w:lastRenderedPageBreak/>
              <w:t>3</w:t>
            </w:r>
          </w:p>
        </w:tc>
        <w:tc>
          <w:tcPr>
            <w:tcW w:w="1418" w:type="dxa"/>
            <w:tcBorders>
              <w:top w:val="single" w:sz="4" w:space="0" w:color="auto"/>
              <w:left w:val="single" w:sz="4" w:space="0" w:color="auto"/>
              <w:bottom w:val="single" w:sz="4" w:space="0" w:color="auto"/>
              <w:right w:val="single" w:sz="4" w:space="0" w:color="auto"/>
            </w:tcBorders>
            <w:hideMark/>
          </w:tcPr>
          <w:p w:rsidR="00260270" w:rsidRPr="00FD0A3A" w:rsidRDefault="00260270" w:rsidP="00FD0A3A">
            <w:pPr>
              <w:contextualSpacing/>
              <w:jc w:val="both"/>
              <w:rPr>
                <w:rFonts w:ascii="Times New Roman" w:hAnsi="Times New Roman" w:cs="Times New Roman"/>
                <w:sz w:val="24"/>
                <w:szCs w:val="24"/>
                <w:lang w:val="uk-UA"/>
              </w:rPr>
            </w:pPr>
            <w:r w:rsidRPr="00FD0A3A">
              <w:rPr>
                <w:rFonts w:ascii="Times New Roman" w:hAnsi="Times New Roman" w:cs="Times New Roman"/>
                <w:sz w:val="24"/>
                <w:szCs w:val="24"/>
                <w:lang w:val="uk-UA"/>
              </w:rPr>
              <w:t xml:space="preserve">Перший закон </w:t>
            </w:r>
            <w:proofErr w:type="spellStart"/>
            <w:r w:rsidRPr="00FD0A3A">
              <w:rPr>
                <w:rFonts w:ascii="Times New Roman" w:hAnsi="Times New Roman" w:cs="Times New Roman"/>
                <w:sz w:val="24"/>
                <w:szCs w:val="24"/>
                <w:lang w:val="uk-UA"/>
              </w:rPr>
              <w:t>термодина</w:t>
            </w:r>
            <w:r>
              <w:rPr>
                <w:rFonts w:ascii="Times New Roman" w:hAnsi="Times New Roman" w:cs="Times New Roman"/>
                <w:sz w:val="24"/>
                <w:szCs w:val="24"/>
                <w:lang w:val="uk-UA"/>
              </w:rPr>
              <w:t>-</w:t>
            </w:r>
            <w:r w:rsidRPr="00FD0A3A">
              <w:rPr>
                <w:rFonts w:ascii="Times New Roman" w:hAnsi="Times New Roman" w:cs="Times New Roman"/>
                <w:sz w:val="24"/>
                <w:szCs w:val="24"/>
                <w:lang w:val="uk-UA"/>
              </w:rPr>
              <w:t>міки</w:t>
            </w:r>
            <w:proofErr w:type="spellEnd"/>
          </w:p>
          <w:p w:rsidR="00260270" w:rsidRDefault="00260270" w:rsidP="00FD0A3A">
            <w:pPr>
              <w:contextualSpacing/>
              <w:jc w:val="both"/>
              <w:rPr>
                <w:rFonts w:ascii="Times New Roman" w:hAnsi="Times New Roman" w:cs="Times New Roman"/>
                <w:spacing w:val="-6"/>
                <w:sz w:val="24"/>
                <w:szCs w:val="24"/>
              </w:rPr>
            </w:pPr>
          </w:p>
          <w:p w:rsidR="006B4492" w:rsidRPr="00631BE0" w:rsidRDefault="006B4492" w:rsidP="006B4492">
            <w:pPr>
              <w:contextualSpacing/>
              <w:jc w:val="both"/>
              <w:rPr>
                <w:rFonts w:ascii="Times New Roman" w:hAnsi="Times New Roman" w:cs="Times New Roman"/>
                <w:i/>
                <w:sz w:val="24"/>
                <w:szCs w:val="24"/>
                <w:lang w:val="uk-UA"/>
              </w:rPr>
            </w:pPr>
            <w:r w:rsidRPr="00631BE0">
              <w:rPr>
                <w:rFonts w:ascii="Times New Roman" w:hAnsi="Times New Roman" w:cs="Times New Roman"/>
                <w:i/>
                <w:sz w:val="24"/>
                <w:szCs w:val="24"/>
                <w:lang w:val="uk-UA"/>
              </w:rPr>
              <w:t>Урок вивчення нового матеріалу</w:t>
            </w:r>
          </w:p>
          <w:p w:rsidR="006B4492" w:rsidRPr="00FD0A3A" w:rsidRDefault="006B4492" w:rsidP="00FD0A3A">
            <w:pPr>
              <w:contextualSpacing/>
              <w:jc w:val="both"/>
              <w:rPr>
                <w:rFonts w:ascii="Times New Roman" w:hAnsi="Times New Roman" w:cs="Times New Roman"/>
                <w:spacing w:val="-6"/>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B4492" w:rsidRPr="00933926" w:rsidRDefault="006B4492" w:rsidP="006B4492">
            <w:pPr>
              <w:contextualSpacing/>
              <w:jc w:val="both"/>
              <w:rPr>
                <w:rFonts w:ascii="Times New Roman" w:hAnsi="Times New Roman" w:cs="Times New Roman"/>
                <w:i/>
                <w:sz w:val="24"/>
                <w:szCs w:val="24"/>
                <w:lang w:val="uk-UA"/>
              </w:rPr>
            </w:pPr>
            <w:r w:rsidRPr="00933926">
              <w:rPr>
                <w:rFonts w:ascii="Times New Roman" w:hAnsi="Times New Roman" w:cs="Times New Roman"/>
                <w:i/>
                <w:sz w:val="24"/>
                <w:szCs w:val="24"/>
                <w:lang w:val="uk-UA"/>
              </w:rPr>
              <w:t>Предмета (фізична):</w:t>
            </w:r>
          </w:p>
          <w:p w:rsidR="006B4492" w:rsidRDefault="006B4492" w:rsidP="006B4492">
            <w:pPr>
              <w:contextualSpacing/>
              <w:jc w:val="both"/>
              <w:rPr>
                <w:rFonts w:ascii="Times New Roman" w:hAnsi="Times New Roman" w:cs="Times New Roman"/>
                <w:sz w:val="24"/>
                <w:szCs w:val="24"/>
                <w:lang w:val="uk-UA"/>
              </w:rPr>
            </w:pPr>
            <w:r w:rsidRPr="00933926">
              <w:rPr>
                <w:rFonts w:ascii="Times New Roman" w:hAnsi="Times New Roman" w:cs="Times New Roman"/>
                <w:i/>
                <w:sz w:val="24"/>
                <w:szCs w:val="24"/>
                <w:lang w:val="uk-UA"/>
              </w:rPr>
              <w:t>теоретична</w:t>
            </w:r>
            <w:r>
              <w:rPr>
                <w:rFonts w:ascii="Times New Roman" w:hAnsi="Times New Roman" w:cs="Times New Roman"/>
                <w:sz w:val="24"/>
                <w:szCs w:val="24"/>
                <w:lang w:val="uk-UA"/>
              </w:rPr>
              <w:t xml:space="preserve"> (с</w:t>
            </w:r>
            <w:r w:rsidR="00260270" w:rsidRPr="00FD0A3A">
              <w:rPr>
                <w:rFonts w:ascii="Times New Roman" w:hAnsi="Times New Roman" w:cs="Times New Roman"/>
                <w:sz w:val="24"/>
                <w:szCs w:val="24"/>
                <w:lang w:val="uk-UA"/>
              </w:rPr>
              <w:t xml:space="preserve">формулювати перший закон термодинаміки, встановити зв'язок між зміною внутрішньої енергії системи, роботою і кількістю теплоти, переданої системі, та розглянути наслідки з першого закону термодинаміки, а саме, застосування закону до </w:t>
            </w:r>
            <w:proofErr w:type="spellStart"/>
            <w:r w:rsidR="00260270" w:rsidRPr="00FD0A3A">
              <w:rPr>
                <w:rFonts w:ascii="Times New Roman" w:hAnsi="Times New Roman" w:cs="Times New Roman"/>
                <w:sz w:val="24"/>
                <w:szCs w:val="24"/>
                <w:lang w:val="uk-UA"/>
              </w:rPr>
              <w:t>ізопроцесів</w:t>
            </w:r>
            <w:proofErr w:type="spellEnd"/>
            <w:r>
              <w:rPr>
                <w:rFonts w:ascii="Times New Roman" w:hAnsi="Times New Roman" w:cs="Times New Roman"/>
                <w:sz w:val="24"/>
                <w:szCs w:val="24"/>
                <w:lang w:val="uk-UA"/>
              </w:rPr>
              <w:t>)</w:t>
            </w:r>
            <w:r w:rsidR="00260270" w:rsidRPr="00FD0A3A">
              <w:rPr>
                <w:rFonts w:ascii="Times New Roman" w:hAnsi="Times New Roman" w:cs="Times New Roman"/>
                <w:sz w:val="24"/>
                <w:szCs w:val="24"/>
                <w:lang w:val="uk-UA"/>
              </w:rPr>
              <w:t>;</w:t>
            </w:r>
            <w:r w:rsidR="0043087C">
              <w:rPr>
                <w:rFonts w:ascii="Times New Roman" w:hAnsi="Times New Roman" w:cs="Times New Roman"/>
                <w:sz w:val="24"/>
                <w:szCs w:val="24"/>
                <w:lang w:val="uk-UA"/>
              </w:rPr>
              <w:t xml:space="preserve"> </w:t>
            </w:r>
            <w:r w:rsidRPr="00933926">
              <w:rPr>
                <w:rFonts w:ascii="Times New Roman" w:hAnsi="Times New Roman" w:cs="Times New Roman"/>
                <w:i/>
                <w:sz w:val="24"/>
                <w:szCs w:val="24"/>
                <w:lang w:val="uk-UA"/>
              </w:rPr>
              <w:t>дослідницька</w:t>
            </w:r>
            <w:r w:rsidR="00260270" w:rsidRPr="00FD0A3A">
              <w:rPr>
                <w:rFonts w:ascii="Times New Roman" w:hAnsi="Times New Roman" w:cs="Times New Roman"/>
                <w:sz w:val="24"/>
                <w:szCs w:val="24"/>
                <w:lang w:val="uk-UA"/>
              </w:rPr>
              <w:t xml:space="preserve"> </w:t>
            </w:r>
            <w:r w:rsidRPr="00D61AEC">
              <w:rPr>
                <w:rFonts w:ascii="Times New Roman" w:hAnsi="Times New Roman" w:cs="Times New Roman"/>
                <w:sz w:val="24"/>
                <w:szCs w:val="24"/>
                <w:lang w:val="uk-UA"/>
              </w:rPr>
              <w:t>(</w:t>
            </w:r>
            <w:r w:rsidR="00F431DB">
              <w:rPr>
                <w:rFonts w:ascii="Times New Roman" w:hAnsi="Times New Roman" w:cs="Times New Roman"/>
                <w:sz w:val="24"/>
                <w:szCs w:val="24"/>
                <w:lang w:val="uk-UA"/>
              </w:rPr>
              <w:t>дослідження теми</w:t>
            </w:r>
            <w:r w:rsidR="00D61AEC" w:rsidRPr="00D61AEC">
              <w:rPr>
                <w:rFonts w:ascii="Times New Roman" w:hAnsi="Times New Roman" w:cs="Times New Roman"/>
                <w:sz w:val="24"/>
                <w:szCs w:val="24"/>
                <w:lang w:val="uk-UA"/>
              </w:rPr>
              <w:t xml:space="preserve"> «В</w:t>
            </w:r>
            <w:r w:rsidRPr="00D61AEC">
              <w:rPr>
                <w:rFonts w:ascii="Times New Roman" w:hAnsi="Times New Roman" w:cs="Times New Roman"/>
                <w:sz w:val="24"/>
                <w:szCs w:val="24"/>
                <w:lang w:val="uk-UA"/>
              </w:rPr>
              <w:t>ідкриття першого закону термодинаміки</w:t>
            </w:r>
            <w:r w:rsidR="00D61AEC" w:rsidRPr="00D61AEC">
              <w:rPr>
                <w:rFonts w:ascii="Times New Roman" w:hAnsi="Times New Roman" w:cs="Times New Roman"/>
                <w:sz w:val="24"/>
                <w:szCs w:val="24"/>
                <w:lang w:val="uk-UA"/>
              </w:rPr>
              <w:t>»</w:t>
            </w:r>
            <w:r w:rsidRPr="00D61AEC">
              <w:rPr>
                <w:rFonts w:ascii="Times New Roman" w:hAnsi="Times New Roman" w:cs="Times New Roman"/>
                <w:sz w:val="24"/>
                <w:szCs w:val="24"/>
                <w:lang w:val="uk-UA"/>
              </w:rPr>
              <w:t>)</w:t>
            </w:r>
            <w:r w:rsidR="00933926">
              <w:rPr>
                <w:rFonts w:ascii="Times New Roman" w:hAnsi="Times New Roman" w:cs="Times New Roman"/>
                <w:sz w:val="24"/>
                <w:szCs w:val="24"/>
                <w:lang w:val="uk-UA"/>
              </w:rPr>
              <w:t>.</w:t>
            </w:r>
          </w:p>
          <w:p w:rsidR="00260270" w:rsidRDefault="006B4492" w:rsidP="000B63B0">
            <w:pPr>
              <w:contextualSpacing/>
              <w:jc w:val="both"/>
              <w:rPr>
                <w:rFonts w:ascii="Times New Roman" w:hAnsi="Times New Roman" w:cs="Times New Roman"/>
                <w:color w:val="000000"/>
                <w:sz w:val="24"/>
                <w:szCs w:val="24"/>
                <w:lang w:val="uk-UA"/>
              </w:rPr>
            </w:pPr>
            <w:r w:rsidRPr="00933926">
              <w:rPr>
                <w:rFonts w:ascii="Times New Roman" w:hAnsi="Times New Roman" w:cs="Times New Roman"/>
                <w:i/>
                <w:sz w:val="24"/>
                <w:szCs w:val="24"/>
                <w:lang w:val="uk-UA"/>
              </w:rPr>
              <w:t xml:space="preserve">Ключові: </w:t>
            </w:r>
            <w:r w:rsidR="00260270" w:rsidRPr="00933926">
              <w:rPr>
                <w:rFonts w:ascii="Times New Roman" w:hAnsi="Times New Roman" w:cs="Times New Roman"/>
                <w:i/>
                <w:sz w:val="24"/>
                <w:szCs w:val="24"/>
                <w:lang w:val="uk-UA"/>
              </w:rPr>
              <w:t>навчально-пізнавальн</w:t>
            </w:r>
            <w:r w:rsidR="00230F88">
              <w:rPr>
                <w:rFonts w:ascii="Times New Roman" w:hAnsi="Times New Roman" w:cs="Times New Roman"/>
                <w:i/>
                <w:sz w:val="24"/>
                <w:szCs w:val="24"/>
                <w:lang w:val="uk-UA"/>
              </w:rPr>
              <w:t>а</w:t>
            </w:r>
            <w:r w:rsidR="000B63B0">
              <w:rPr>
                <w:rFonts w:ascii="Times New Roman" w:hAnsi="Times New Roman" w:cs="Times New Roman"/>
                <w:i/>
                <w:sz w:val="24"/>
                <w:szCs w:val="24"/>
                <w:lang w:val="uk-UA"/>
              </w:rPr>
              <w:t xml:space="preserve"> </w:t>
            </w:r>
            <w:r w:rsidR="000B63B0">
              <w:rPr>
                <w:rFonts w:ascii="Times New Roman" w:hAnsi="Times New Roman" w:cs="Times New Roman"/>
                <w:sz w:val="24"/>
                <w:szCs w:val="24"/>
                <w:lang w:val="uk-UA"/>
              </w:rPr>
              <w:t>(</w:t>
            </w:r>
            <w:r w:rsidR="000B63B0" w:rsidRPr="00FD0A3A">
              <w:rPr>
                <w:rFonts w:ascii="Times New Roman" w:hAnsi="Times New Roman" w:cs="Times New Roman"/>
                <w:color w:val="000000"/>
                <w:sz w:val="24"/>
                <w:szCs w:val="24"/>
                <w:lang w:val="uk-UA"/>
              </w:rPr>
              <w:t>формувати науковий світогляд та інтерес до вивчення фізики</w:t>
            </w:r>
            <w:r w:rsidR="000B63B0">
              <w:rPr>
                <w:rFonts w:ascii="Times New Roman" w:hAnsi="Times New Roman" w:cs="Times New Roman"/>
                <w:color w:val="000000"/>
                <w:sz w:val="24"/>
                <w:szCs w:val="24"/>
                <w:lang w:val="uk-UA"/>
              </w:rPr>
              <w:t>),</w:t>
            </w:r>
            <w:r w:rsidR="00260270" w:rsidRPr="00933926">
              <w:rPr>
                <w:rFonts w:ascii="Times New Roman" w:hAnsi="Times New Roman" w:cs="Times New Roman"/>
                <w:i/>
                <w:sz w:val="24"/>
                <w:szCs w:val="24"/>
                <w:lang w:val="uk-UA"/>
              </w:rPr>
              <w:t xml:space="preserve"> кооперативн</w:t>
            </w:r>
            <w:r w:rsidR="00230F88">
              <w:rPr>
                <w:rFonts w:ascii="Times New Roman" w:hAnsi="Times New Roman" w:cs="Times New Roman"/>
                <w:i/>
                <w:sz w:val="24"/>
                <w:szCs w:val="24"/>
                <w:lang w:val="uk-UA"/>
              </w:rPr>
              <w:t>а</w:t>
            </w:r>
            <w:r w:rsidR="000B63B0">
              <w:rPr>
                <w:rFonts w:ascii="Times New Roman" w:hAnsi="Times New Roman" w:cs="Times New Roman"/>
                <w:i/>
                <w:sz w:val="24"/>
                <w:szCs w:val="24"/>
                <w:lang w:val="uk-UA"/>
              </w:rPr>
              <w:t xml:space="preserve"> ( уміння </w:t>
            </w:r>
            <w:r w:rsidR="000B63B0" w:rsidRPr="00E66680">
              <w:rPr>
                <w:rFonts w:ascii="Times New Roman" w:hAnsi="Times New Roman" w:cs="Times New Roman"/>
                <w:sz w:val="24"/>
                <w:szCs w:val="24"/>
                <w:lang w:val="uk-UA"/>
              </w:rPr>
              <w:t>організувати власну трудову діяльн</w:t>
            </w:r>
            <w:r w:rsidR="000B63B0">
              <w:rPr>
                <w:rFonts w:ascii="Times New Roman" w:hAnsi="Times New Roman" w:cs="Times New Roman"/>
                <w:sz w:val="24"/>
                <w:szCs w:val="24"/>
                <w:lang w:val="uk-UA"/>
              </w:rPr>
              <w:t>ість</w:t>
            </w:r>
            <w:r w:rsidR="006E663B">
              <w:rPr>
                <w:rFonts w:ascii="Times New Roman" w:hAnsi="Times New Roman" w:cs="Times New Roman"/>
                <w:sz w:val="24"/>
                <w:szCs w:val="24"/>
                <w:lang w:val="uk-UA"/>
              </w:rPr>
              <w:t xml:space="preserve"> в колективі</w:t>
            </w:r>
            <w:r w:rsidR="000B63B0">
              <w:rPr>
                <w:rFonts w:ascii="Times New Roman" w:hAnsi="Times New Roman" w:cs="Times New Roman"/>
                <w:sz w:val="24"/>
                <w:szCs w:val="24"/>
                <w:lang w:val="uk-UA"/>
              </w:rPr>
              <w:t>)</w:t>
            </w:r>
            <w:r w:rsidR="00E66680" w:rsidRPr="00933926">
              <w:rPr>
                <w:rFonts w:ascii="Times New Roman" w:hAnsi="Times New Roman" w:cs="Times New Roman"/>
                <w:i/>
                <w:sz w:val="24"/>
                <w:szCs w:val="24"/>
                <w:lang w:val="uk-UA"/>
              </w:rPr>
              <w:t>, комунікативн</w:t>
            </w:r>
            <w:r w:rsidR="00230F88">
              <w:rPr>
                <w:rFonts w:ascii="Times New Roman" w:hAnsi="Times New Roman" w:cs="Times New Roman"/>
                <w:i/>
                <w:sz w:val="24"/>
                <w:szCs w:val="24"/>
                <w:lang w:val="uk-UA"/>
              </w:rPr>
              <w:t>а</w:t>
            </w:r>
            <w:r w:rsidR="00E66680" w:rsidRPr="00933926">
              <w:rPr>
                <w:rFonts w:ascii="Times New Roman" w:hAnsi="Times New Roman" w:cs="Times New Roman"/>
                <w:i/>
                <w:sz w:val="24"/>
                <w:szCs w:val="24"/>
                <w:lang w:val="uk-UA"/>
              </w:rPr>
              <w:t xml:space="preserve"> </w:t>
            </w:r>
            <w:r w:rsidR="000B63B0" w:rsidRPr="000B63B0">
              <w:rPr>
                <w:rFonts w:ascii="Times New Roman" w:hAnsi="Times New Roman" w:cs="Times New Roman"/>
                <w:sz w:val="24"/>
                <w:szCs w:val="24"/>
                <w:lang w:val="uk-UA"/>
              </w:rPr>
              <w:t>(уміння спілкуватися в інформаційному полі фізики)</w:t>
            </w:r>
            <w:r w:rsidR="000B63B0">
              <w:rPr>
                <w:rFonts w:ascii="Times New Roman" w:hAnsi="Times New Roman" w:cs="Times New Roman"/>
                <w:i/>
                <w:sz w:val="24"/>
                <w:szCs w:val="24"/>
                <w:lang w:val="uk-UA"/>
              </w:rPr>
              <w:t>,</w:t>
            </w:r>
            <w:r w:rsidR="00E66680" w:rsidRPr="00933926">
              <w:rPr>
                <w:rFonts w:ascii="Times New Roman" w:hAnsi="Times New Roman" w:cs="Times New Roman"/>
                <w:i/>
                <w:sz w:val="24"/>
                <w:szCs w:val="24"/>
                <w:lang w:val="uk-UA"/>
              </w:rPr>
              <w:t xml:space="preserve"> інформаційн</w:t>
            </w:r>
            <w:r w:rsidR="00230F88">
              <w:rPr>
                <w:rFonts w:ascii="Times New Roman" w:hAnsi="Times New Roman" w:cs="Times New Roman"/>
                <w:i/>
                <w:sz w:val="24"/>
                <w:szCs w:val="24"/>
                <w:lang w:val="uk-UA"/>
              </w:rPr>
              <w:t>а</w:t>
            </w:r>
            <w:r w:rsidR="00E66680">
              <w:rPr>
                <w:rFonts w:ascii="Times New Roman" w:hAnsi="Times New Roman" w:cs="Times New Roman"/>
                <w:sz w:val="24"/>
                <w:szCs w:val="24"/>
                <w:lang w:val="uk-UA"/>
              </w:rPr>
              <w:t xml:space="preserve"> </w:t>
            </w:r>
            <w:r>
              <w:rPr>
                <w:rFonts w:ascii="Times New Roman" w:hAnsi="Times New Roman" w:cs="Times New Roman"/>
                <w:color w:val="000000"/>
                <w:sz w:val="24"/>
                <w:szCs w:val="24"/>
                <w:lang w:val="uk-UA"/>
              </w:rPr>
              <w:t xml:space="preserve"> </w:t>
            </w:r>
            <w:r w:rsidR="000B63B0">
              <w:rPr>
                <w:rFonts w:ascii="Times New Roman" w:hAnsi="Times New Roman" w:cs="Times New Roman"/>
                <w:color w:val="000000"/>
                <w:sz w:val="24"/>
                <w:szCs w:val="24"/>
                <w:lang w:val="uk-UA"/>
              </w:rPr>
              <w:t xml:space="preserve">(розвивати </w:t>
            </w:r>
            <w:r>
              <w:rPr>
                <w:rFonts w:ascii="Times New Roman" w:hAnsi="Times New Roman" w:cs="Times New Roman"/>
                <w:color w:val="000000"/>
                <w:sz w:val="24"/>
                <w:szCs w:val="24"/>
                <w:lang w:val="uk-UA"/>
              </w:rPr>
              <w:t>уміння працюва</w:t>
            </w:r>
            <w:r w:rsidRPr="00E66680">
              <w:rPr>
                <w:rFonts w:ascii="Times New Roman" w:hAnsi="Times New Roman" w:cs="Times New Roman"/>
                <w:color w:val="000000"/>
                <w:sz w:val="24"/>
                <w:szCs w:val="24"/>
                <w:lang w:val="uk-UA"/>
              </w:rPr>
              <w:t>ти з підручником</w:t>
            </w:r>
            <w:r w:rsidR="000B63B0">
              <w:rPr>
                <w:rFonts w:ascii="Times New Roman" w:hAnsi="Times New Roman" w:cs="Times New Roman"/>
                <w:color w:val="000000"/>
                <w:sz w:val="24"/>
                <w:szCs w:val="24"/>
                <w:lang w:val="uk-UA"/>
              </w:rPr>
              <w:t>,</w:t>
            </w:r>
            <w:r w:rsidR="00D61AEC">
              <w:rPr>
                <w:rFonts w:ascii="Times New Roman" w:hAnsi="Times New Roman" w:cs="Times New Roman"/>
                <w:color w:val="000000"/>
                <w:sz w:val="24"/>
                <w:szCs w:val="24"/>
                <w:lang w:val="uk-UA"/>
              </w:rPr>
              <w:t xml:space="preserve"> </w:t>
            </w:r>
            <w:r w:rsidR="00E66680">
              <w:rPr>
                <w:rFonts w:ascii="Times New Roman" w:hAnsi="Times New Roman" w:cs="Times New Roman"/>
                <w:color w:val="000000"/>
                <w:sz w:val="24"/>
                <w:szCs w:val="24"/>
                <w:lang w:val="uk-UA"/>
              </w:rPr>
              <w:t xml:space="preserve">уміння </w:t>
            </w:r>
            <w:r w:rsidR="00F431DB" w:rsidRPr="00D61AEC">
              <w:rPr>
                <w:rFonts w:ascii="Times New Roman" w:hAnsi="Times New Roman" w:cs="Times New Roman"/>
                <w:sz w:val="24"/>
                <w:szCs w:val="24"/>
                <w:lang w:val="uk-UA"/>
              </w:rPr>
              <w:t>відбирати, аналізувати,</w:t>
            </w:r>
            <w:r w:rsidR="000B63B0">
              <w:rPr>
                <w:rFonts w:ascii="Times New Roman" w:hAnsi="Times New Roman" w:cs="Times New Roman"/>
                <w:sz w:val="24"/>
                <w:szCs w:val="24"/>
                <w:lang w:val="uk-UA"/>
              </w:rPr>
              <w:t xml:space="preserve"> </w:t>
            </w:r>
            <w:r w:rsidR="00F431DB" w:rsidRPr="00D61AEC">
              <w:rPr>
                <w:rFonts w:ascii="Times New Roman" w:hAnsi="Times New Roman" w:cs="Times New Roman"/>
                <w:sz w:val="24"/>
                <w:szCs w:val="24"/>
                <w:lang w:val="uk-UA"/>
              </w:rPr>
              <w:t>оцінювати</w:t>
            </w:r>
            <w:r w:rsidR="00F431DB">
              <w:rPr>
                <w:rFonts w:ascii="Times New Roman" w:hAnsi="Times New Roman" w:cs="Times New Roman"/>
                <w:sz w:val="24"/>
                <w:szCs w:val="24"/>
                <w:lang w:val="uk-UA"/>
              </w:rPr>
              <w:t>,</w:t>
            </w:r>
            <w:r w:rsidR="00F431DB">
              <w:rPr>
                <w:rFonts w:ascii="Times New Roman" w:hAnsi="Times New Roman" w:cs="Times New Roman"/>
                <w:color w:val="000000"/>
                <w:sz w:val="24"/>
                <w:szCs w:val="24"/>
                <w:lang w:val="uk-UA"/>
              </w:rPr>
              <w:t xml:space="preserve"> </w:t>
            </w:r>
            <w:r w:rsidR="00D61AEC">
              <w:rPr>
                <w:rFonts w:ascii="Times New Roman" w:hAnsi="Times New Roman" w:cs="Times New Roman"/>
                <w:color w:val="000000"/>
                <w:sz w:val="24"/>
                <w:szCs w:val="24"/>
                <w:lang w:val="uk-UA"/>
              </w:rPr>
              <w:t>перекодувати та систематизувати інформацію</w:t>
            </w:r>
            <w:r w:rsidR="00F431DB">
              <w:rPr>
                <w:rFonts w:ascii="Times New Roman" w:hAnsi="Times New Roman" w:cs="Times New Roman"/>
                <w:color w:val="000000"/>
                <w:sz w:val="24"/>
                <w:szCs w:val="24"/>
                <w:lang w:val="uk-UA"/>
              </w:rPr>
              <w:t>)</w:t>
            </w:r>
            <w:r w:rsidR="00933926">
              <w:rPr>
                <w:rFonts w:ascii="Times New Roman" w:hAnsi="Times New Roman" w:cs="Times New Roman"/>
                <w:color w:val="000000"/>
                <w:sz w:val="24"/>
                <w:szCs w:val="24"/>
                <w:lang w:val="uk-UA"/>
              </w:rPr>
              <w:t>.</w:t>
            </w:r>
          </w:p>
          <w:p w:rsidR="006E663B" w:rsidRPr="00FD0A3A" w:rsidRDefault="006E663B" w:rsidP="006E663B">
            <w:pPr>
              <w:contextualSpacing/>
              <w:jc w:val="both"/>
              <w:rPr>
                <w:rFonts w:ascii="Times New Roman" w:hAnsi="Times New Roman" w:cs="Times New Roman"/>
                <w:spacing w:val="-6"/>
                <w:sz w:val="24"/>
                <w:szCs w:val="24"/>
                <w:lang w:val="uk-UA"/>
              </w:rPr>
            </w:pPr>
            <w:r w:rsidRPr="006E663B">
              <w:rPr>
                <w:rFonts w:ascii="Times New Roman" w:hAnsi="Times New Roman" w:cs="Times New Roman"/>
                <w:i/>
                <w:color w:val="000000"/>
                <w:sz w:val="24"/>
                <w:szCs w:val="24"/>
                <w:lang w:val="uk-UA"/>
              </w:rPr>
              <w:t>Екологічн</w:t>
            </w:r>
            <w:r>
              <w:rPr>
                <w:rFonts w:ascii="Times New Roman" w:hAnsi="Times New Roman" w:cs="Times New Roman"/>
                <w:i/>
                <w:color w:val="000000"/>
                <w:sz w:val="24"/>
                <w:szCs w:val="24"/>
                <w:lang w:val="uk-UA"/>
              </w:rPr>
              <w:t>а</w:t>
            </w:r>
            <w:r w:rsidRPr="006E663B">
              <w:rPr>
                <w:rFonts w:ascii="Times New Roman" w:hAnsi="Times New Roman" w:cs="Times New Roman"/>
                <w:i/>
                <w:color w:val="000000"/>
                <w:sz w:val="24"/>
                <w:szCs w:val="24"/>
                <w:lang w:val="uk-UA"/>
              </w:rPr>
              <w:t xml:space="preserve"> </w:t>
            </w:r>
            <w:r w:rsidRPr="006E663B">
              <w:rPr>
                <w:rFonts w:ascii="Times New Roman" w:hAnsi="Times New Roman" w:cs="Times New Roman"/>
                <w:color w:val="000000"/>
                <w:sz w:val="24"/>
                <w:szCs w:val="24"/>
                <w:lang w:val="uk-UA"/>
              </w:rPr>
              <w:t>(</w:t>
            </w:r>
            <w:r>
              <w:rPr>
                <w:rFonts w:ascii="Times New Roman" w:hAnsi="Times New Roman" w:cs="Times New Roman"/>
                <w:spacing w:val="-6"/>
                <w:sz w:val="24"/>
                <w:szCs w:val="24"/>
                <w:lang w:val="uk-UA"/>
              </w:rPr>
              <w:t>дослідити екологічні проблеми</w:t>
            </w:r>
            <w:r w:rsidRPr="006E663B">
              <w:rPr>
                <w:rFonts w:ascii="Times New Roman" w:hAnsi="Times New Roman" w:cs="Times New Roman"/>
                <w:spacing w:val="-6"/>
                <w:sz w:val="24"/>
                <w:szCs w:val="24"/>
                <w:lang w:val="uk-UA"/>
              </w:rPr>
              <w:t xml:space="preserve"> передач</w:t>
            </w:r>
            <w:r>
              <w:rPr>
                <w:rFonts w:ascii="Times New Roman" w:hAnsi="Times New Roman" w:cs="Times New Roman"/>
                <w:spacing w:val="-6"/>
                <w:sz w:val="24"/>
                <w:szCs w:val="24"/>
                <w:lang w:val="uk-UA"/>
              </w:rPr>
              <w:t>і і використання</w:t>
            </w:r>
            <w:r w:rsidRPr="006E663B">
              <w:rPr>
                <w:rFonts w:ascii="Times New Roman" w:hAnsi="Times New Roman" w:cs="Times New Roman"/>
                <w:spacing w:val="-6"/>
                <w:sz w:val="24"/>
                <w:szCs w:val="24"/>
                <w:lang w:val="uk-UA"/>
              </w:rPr>
              <w:t xml:space="preserve"> теплової енергії)</w:t>
            </w:r>
          </w:p>
        </w:tc>
        <w:tc>
          <w:tcPr>
            <w:tcW w:w="1843" w:type="dxa"/>
            <w:tcBorders>
              <w:top w:val="single" w:sz="4" w:space="0" w:color="auto"/>
              <w:left w:val="single" w:sz="4" w:space="0" w:color="auto"/>
              <w:bottom w:val="single" w:sz="4" w:space="0" w:color="auto"/>
              <w:right w:val="single" w:sz="4" w:space="0" w:color="auto"/>
            </w:tcBorders>
            <w:hideMark/>
          </w:tcPr>
          <w:p w:rsidR="00260270" w:rsidRPr="00FD0A3A" w:rsidRDefault="00260270" w:rsidP="00FD0A3A">
            <w:pPr>
              <w:contextualSpacing/>
              <w:jc w:val="both"/>
              <w:rPr>
                <w:rFonts w:ascii="Times New Roman" w:hAnsi="Times New Roman" w:cs="Times New Roman"/>
                <w:spacing w:val="-6"/>
                <w:sz w:val="24"/>
                <w:szCs w:val="24"/>
              </w:rPr>
            </w:pPr>
            <w:r w:rsidRPr="00FD0A3A">
              <w:rPr>
                <w:rFonts w:ascii="Times New Roman" w:hAnsi="Times New Roman" w:cs="Times New Roman"/>
                <w:spacing w:val="-6"/>
                <w:sz w:val="24"/>
                <w:szCs w:val="24"/>
              </w:rPr>
              <w:t>-</w:t>
            </w:r>
            <w:proofErr w:type="spellStart"/>
            <w:r w:rsidRPr="00FD0A3A">
              <w:rPr>
                <w:rFonts w:ascii="Times New Roman" w:hAnsi="Times New Roman" w:cs="Times New Roman"/>
                <w:spacing w:val="-6"/>
                <w:sz w:val="24"/>
                <w:szCs w:val="24"/>
              </w:rPr>
              <w:t>Створює</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сприятливі</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умови</w:t>
            </w:r>
            <w:proofErr w:type="spellEnd"/>
            <w:r w:rsidRPr="00FD0A3A">
              <w:rPr>
                <w:rFonts w:ascii="Times New Roman" w:hAnsi="Times New Roman" w:cs="Times New Roman"/>
                <w:spacing w:val="-6"/>
                <w:sz w:val="24"/>
                <w:szCs w:val="24"/>
              </w:rPr>
              <w:t xml:space="preserve"> для начального </w:t>
            </w:r>
            <w:proofErr w:type="spellStart"/>
            <w:r w:rsidRPr="00FD0A3A">
              <w:rPr>
                <w:rFonts w:ascii="Times New Roman" w:hAnsi="Times New Roman" w:cs="Times New Roman"/>
                <w:spacing w:val="-6"/>
                <w:sz w:val="24"/>
                <w:szCs w:val="24"/>
              </w:rPr>
              <w:t>процесу</w:t>
            </w:r>
            <w:proofErr w:type="spellEnd"/>
            <w:r w:rsidRPr="00FD0A3A">
              <w:rPr>
                <w:rFonts w:ascii="Times New Roman" w:hAnsi="Times New Roman" w:cs="Times New Roman"/>
                <w:spacing w:val="-6"/>
                <w:sz w:val="24"/>
                <w:szCs w:val="24"/>
              </w:rPr>
              <w:t xml:space="preserve">; </w:t>
            </w:r>
          </w:p>
          <w:p w:rsidR="00260270" w:rsidRPr="00FD0A3A" w:rsidRDefault="00260270" w:rsidP="00FD0A3A">
            <w:pPr>
              <w:contextualSpacing/>
              <w:jc w:val="both"/>
              <w:rPr>
                <w:rFonts w:ascii="Times New Roman" w:hAnsi="Times New Roman" w:cs="Times New Roman"/>
                <w:spacing w:val="-6"/>
                <w:sz w:val="24"/>
                <w:szCs w:val="24"/>
              </w:rPr>
            </w:pPr>
            <w:r w:rsidRPr="00FD0A3A">
              <w:rPr>
                <w:rFonts w:ascii="Times New Roman" w:hAnsi="Times New Roman" w:cs="Times New Roman"/>
                <w:spacing w:val="-6"/>
                <w:sz w:val="24"/>
                <w:szCs w:val="24"/>
              </w:rPr>
              <w:t>-</w:t>
            </w:r>
            <w:proofErr w:type="spellStart"/>
            <w:r w:rsidRPr="00FD0A3A">
              <w:rPr>
                <w:rFonts w:ascii="Times New Roman" w:hAnsi="Times New Roman" w:cs="Times New Roman"/>
                <w:spacing w:val="-6"/>
                <w:sz w:val="24"/>
                <w:szCs w:val="24"/>
              </w:rPr>
              <w:t>стимулює</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учнів</w:t>
            </w:r>
            <w:proofErr w:type="spellEnd"/>
            <w:r w:rsidRPr="00FD0A3A">
              <w:rPr>
                <w:rFonts w:ascii="Times New Roman" w:hAnsi="Times New Roman" w:cs="Times New Roman"/>
                <w:spacing w:val="-6"/>
                <w:sz w:val="24"/>
                <w:szCs w:val="24"/>
              </w:rPr>
              <w:t xml:space="preserve"> до </w:t>
            </w:r>
            <w:proofErr w:type="spellStart"/>
            <w:r w:rsidRPr="00FD0A3A">
              <w:rPr>
                <w:rFonts w:ascii="Times New Roman" w:hAnsi="Times New Roman" w:cs="Times New Roman"/>
                <w:spacing w:val="-6"/>
                <w:sz w:val="24"/>
                <w:szCs w:val="24"/>
              </w:rPr>
              <w:t>сприйняття</w:t>
            </w:r>
            <w:proofErr w:type="spellEnd"/>
            <w:r w:rsidRPr="00FD0A3A">
              <w:rPr>
                <w:rFonts w:ascii="Times New Roman" w:hAnsi="Times New Roman" w:cs="Times New Roman"/>
                <w:spacing w:val="-6"/>
                <w:sz w:val="24"/>
                <w:szCs w:val="24"/>
              </w:rPr>
              <w:t xml:space="preserve"> нового </w:t>
            </w:r>
            <w:proofErr w:type="spellStart"/>
            <w:r w:rsidRPr="00FD0A3A">
              <w:rPr>
                <w:rFonts w:ascii="Times New Roman" w:hAnsi="Times New Roman" w:cs="Times New Roman"/>
                <w:spacing w:val="-6"/>
                <w:sz w:val="24"/>
                <w:szCs w:val="24"/>
              </w:rPr>
              <w:t>матеріалу</w:t>
            </w:r>
            <w:proofErr w:type="spellEnd"/>
            <w:r w:rsidRPr="00FD0A3A">
              <w:rPr>
                <w:rFonts w:ascii="Times New Roman" w:hAnsi="Times New Roman" w:cs="Times New Roman"/>
                <w:spacing w:val="-6"/>
                <w:sz w:val="24"/>
                <w:szCs w:val="24"/>
              </w:rPr>
              <w:t>;</w:t>
            </w:r>
          </w:p>
          <w:p w:rsidR="00260270" w:rsidRPr="00FD0A3A" w:rsidRDefault="00260270" w:rsidP="00FD0A3A">
            <w:pPr>
              <w:contextualSpacing/>
              <w:jc w:val="both"/>
              <w:rPr>
                <w:rFonts w:ascii="Times New Roman" w:hAnsi="Times New Roman" w:cs="Times New Roman"/>
                <w:spacing w:val="-6"/>
                <w:sz w:val="24"/>
                <w:szCs w:val="24"/>
              </w:rPr>
            </w:pPr>
            <w:r w:rsidRPr="00FD0A3A">
              <w:rPr>
                <w:rFonts w:ascii="Times New Roman" w:hAnsi="Times New Roman" w:cs="Times New Roman"/>
                <w:spacing w:val="-6"/>
                <w:sz w:val="24"/>
                <w:szCs w:val="24"/>
              </w:rPr>
              <w:t>-</w:t>
            </w:r>
            <w:proofErr w:type="spellStart"/>
            <w:r w:rsidRPr="00FD0A3A">
              <w:rPr>
                <w:rFonts w:ascii="Times New Roman" w:hAnsi="Times New Roman" w:cs="Times New Roman"/>
                <w:spacing w:val="-6"/>
                <w:sz w:val="24"/>
                <w:szCs w:val="24"/>
              </w:rPr>
              <w:t>організовує</w:t>
            </w:r>
            <w:proofErr w:type="spellEnd"/>
            <w:r w:rsidRPr="00FD0A3A">
              <w:rPr>
                <w:rFonts w:ascii="Times New Roman" w:hAnsi="Times New Roman" w:cs="Times New Roman"/>
                <w:spacing w:val="-6"/>
                <w:sz w:val="24"/>
                <w:szCs w:val="24"/>
              </w:rPr>
              <w:t xml:space="preserve"> роботу з </w:t>
            </w:r>
            <w:proofErr w:type="spellStart"/>
            <w:r w:rsidRPr="00FD0A3A">
              <w:rPr>
                <w:rFonts w:ascii="Times New Roman" w:hAnsi="Times New Roman" w:cs="Times New Roman"/>
                <w:spacing w:val="-6"/>
                <w:sz w:val="24"/>
                <w:szCs w:val="24"/>
              </w:rPr>
              <w:t>підручником</w:t>
            </w:r>
            <w:proofErr w:type="spellEnd"/>
            <w:r w:rsidRPr="00FD0A3A">
              <w:rPr>
                <w:rFonts w:ascii="Times New Roman" w:hAnsi="Times New Roman" w:cs="Times New Roman"/>
                <w:spacing w:val="-6"/>
                <w:sz w:val="24"/>
                <w:szCs w:val="24"/>
              </w:rPr>
              <w:t>;</w:t>
            </w:r>
          </w:p>
          <w:p w:rsidR="00260270" w:rsidRPr="00FD0A3A" w:rsidRDefault="00260270" w:rsidP="00FD0A3A">
            <w:pPr>
              <w:contextualSpacing/>
              <w:jc w:val="both"/>
              <w:rPr>
                <w:rFonts w:ascii="Times New Roman" w:hAnsi="Times New Roman" w:cs="Times New Roman"/>
                <w:spacing w:val="-6"/>
                <w:sz w:val="24"/>
                <w:szCs w:val="24"/>
              </w:rPr>
            </w:pPr>
            <w:r w:rsidRPr="00FD0A3A">
              <w:rPr>
                <w:rFonts w:ascii="Times New Roman" w:hAnsi="Times New Roman" w:cs="Times New Roman"/>
                <w:spacing w:val="-6"/>
                <w:sz w:val="24"/>
                <w:szCs w:val="24"/>
              </w:rPr>
              <w:t>-</w:t>
            </w:r>
            <w:proofErr w:type="spellStart"/>
            <w:r w:rsidRPr="00FD0A3A">
              <w:rPr>
                <w:rFonts w:ascii="Times New Roman" w:hAnsi="Times New Roman" w:cs="Times New Roman"/>
                <w:spacing w:val="-6"/>
                <w:sz w:val="24"/>
                <w:szCs w:val="24"/>
              </w:rPr>
              <w:t>вчить</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розв’язувати</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задачі</w:t>
            </w:r>
            <w:proofErr w:type="spellEnd"/>
            <w:r w:rsidRPr="00FD0A3A">
              <w:rPr>
                <w:rFonts w:ascii="Times New Roman" w:hAnsi="Times New Roman" w:cs="Times New Roman"/>
                <w:spacing w:val="-6"/>
                <w:sz w:val="24"/>
                <w:szCs w:val="24"/>
              </w:rPr>
              <w:t>;</w:t>
            </w:r>
          </w:p>
          <w:p w:rsidR="00260270" w:rsidRPr="00FD0A3A" w:rsidRDefault="00260270" w:rsidP="00FD0A3A">
            <w:pPr>
              <w:contextualSpacing/>
              <w:jc w:val="both"/>
              <w:rPr>
                <w:rFonts w:ascii="Times New Roman" w:hAnsi="Times New Roman" w:cs="Times New Roman"/>
                <w:spacing w:val="-6"/>
                <w:sz w:val="24"/>
                <w:szCs w:val="24"/>
              </w:rPr>
            </w:pPr>
            <w:r w:rsidRPr="00FD0A3A">
              <w:rPr>
                <w:rFonts w:ascii="Times New Roman" w:hAnsi="Times New Roman" w:cs="Times New Roman"/>
                <w:spacing w:val="-6"/>
                <w:sz w:val="24"/>
                <w:szCs w:val="24"/>
              </w:rPr>
              <w:t>-</w:t>
            </w:r>
            <w:proofErr w:type="spellStart"/>
            <w:r w:rsidRPr="00FD0A3A">
              <w:rPr>
                <w:rFonts w:ascii="Times New Roman" w:hAnsi="Times New Roman" w:cs="Times New Roman"/>
                <w:spacing w:val="-6"/>
                <w:sz w:val="24"/>
                <w:szCs w:val="24"/>
              </w:rPr>
              <w:t>перевіряє</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якість</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засвоєння</w:t>
            </w:r>
            <w:proofErr w:type="spellEnd"/>
            <w:r w:rsidRPr="00FD0A3A">
              <w:rPr>
                <w:rFonts w:ascii="Times New Roman" w:hAnsi="Times New Roman" w:cs="Times New Roman"/>
                <w:spacing w:val="-6"/>
                <w:sz w:val="24"/>
                <w:szCs w:val="24"/>
              </w:rPr>
              <w:t xml:space="preserve"> нового </w:t>
            </w:r>
            <w:proofErr w:type="spellStart"/>
            <w:r w:rsidRPr="00FD0A3A">
              <w:rPr>
                <w:rFonts w:ascii="Times New Roman" w:hAnsi="Times New Roman" w:cs="Times New Roman"/>
                <w:spacing w:val="-6"/>
                <w:sz w:val="24"/>
                <w:szCs w:val="24"/>
              </w:rPr>
              <w:t>матеріалу</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фронтальне</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опитування</w:t>
            </w:r>
            <w:proofErr w:type="spellEnd"/>
            <w:r w:rsidRPr="00FD0A3A">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розв’язування</w:t>
            </w:r>
            <w:proofErr w:type="spellEnd"/>
            <w:r>
              <w:rPr>
                <w:rFonts w:ascii="Times New Roman" w:hAnsi="Times New Roman" w:cs="Times New Roman"/>
                <w:spacing w:val="-6"/>
                <w:sz w:val="24"/>
                <w:szCs w:val="24"/>
              </w:rPr>
              <w:t xml:space="preserve"> задач</w:t>
            </w:r>
            <w:r w:rsidRPr="00FD0A3A">
              <w:rPr>
                <w:rFonts w:ascii="Times New Roman" w:hAnsi="Times New Roman" w:cs="Times New Roman"/>
                <w:spacing w:val="-6"/>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260270" w:rsidRDefault="00260270" w:rsidP="00FD0A3A">
            <w:pPr>
              <w:contextualSpacing/>
              <w:jc w:val="both"/>
              <w:rPr>
                <w:rFonts w:ascii="Times New Roman" w:hAnsi="Times New Roman" w:cs="Times New Roman"/>
                <w:spacing w:val="-6"/>
                <w:sz w:val="24"/>
                <w:szCs w:val="24"/>
              </w:rPr>
            </w:pPr>
            <w:r w:rsidRPr="00FD0A3A">
              <w:rPr>
                <w:rFonts w:ascii="Times New Roman" w:hAnsi="Times New Roman" w:cs="Times New Roman"/>
                <w:spacing w:val="-6"/>
                <w:sz w:val="24"/>
                <w:szCs w:val="24"/>
              </w:rPr>
              <w:t>-</w:t>
            </w:r>
            <w:proofErr w:type="spellStart"/>
            <w:r w:rsidRPr="00FD0A3A">
              <w:rPr>
                <w:rFonts w:ascii="Times New Roman" w:hAnsi="Times New Roman" w:cs="Times New Roman"/>
                <w:spacing w:val="-6"/>
                <w:sz w:val="24"/>
                <w:szCs w:val="24"/>
              </w:rPr>
              <w:t>Сприймає</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новий</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навчальний</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матеріал</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працює</w:t>
            </w:r>
            <w:proofErr w:type="spellEnd"/>
            <w:r w:rsidRPr="00FD0A3A">
              <w:rPr>
                <w:rFonts w:ascii="Times New Roman" w:hAnsi="Times New Roman" w:cs="Times New Roman"/>
                <w:spacing w:val="-6"/>
                <w:sz w:val="24"/>
                <w:szCs w:val="24"/>
              </w:rPr>
              <w:t xml:space="preserve"> з </w:t>
            </w:r>
            <w:proofErr w:type="spellStart"/>
            <w:proofErr w:type="gramStart"/>
            <w:r w:rsidRPr="00FD0A3A">
              <w:rPr>
                <w:rFonts w:ascii="Times New Roman" w:hAnsi="Times New Roman" w:cs="Times New Roman"/>
                <w:spacing w:val="-6"/>
                <w:sz w:val="24"/>
                <w:szCs w:val="24"/>
              </w:rPr>
              <w:t>п</w:t>
            </w:r>
            <w:proofErr w:type="gramEnd"/>
            <w:r w:rsidRPr="00FD0A3A">
              <w:rPr>
                <w:rFonts w:ascii="Times New Roman" w:hAnsi="Times New Roman" w:cs="Times New Roman"/>
                <w:spacing w:val="-6"/>
                <w:sz w:val="24"/>
                <w:szCs w:val="24"/>
              </w:rPr>
              <w:t>ідручни</w:t>
            </w:r>
            <w:proofErr w:type="spellEnd"/>
            <w:r w:rsidR="00A53466">
              <w:rPr>
                <w:rFonts w:ascii="Times New Roman" w:hAnsi="Times New Roman" w:cs="Times New Roman"/>
                <w:spacing w:val="-6"/>
                <w:sz w:val="24"/>
                <w:szCs w:val="24"/>
                <w:lang w:val="uk-UA"/>
              </w:rPr>
              <w:t>-</w:t>
            </w:r>
            <w:r w:rsidRPr="00FD0A3A">
              <w:rPr>
                <w:rFonts w:ascii="Times New Roman" w:hAnsi="Times New Roman" w:cs="Times New Roman"/>
                <w:spacing w:val="-6"/>
                <w:sz w:val="24"/>
                <w:szCs w:val="24"/>
              </w:rPr>
              <w:t xml:space="preserve">ком, </w:t>
            </w:r>
            <w:proofErr w:type="spellStart"/>
            <w:r w:rsidRPr="00FD0A3A">
              <w:rPr>
                <w:rFonts w:ascii="Times New Roman" w:hAnsi="Times New Roman" w:cs="Times New Roman"/>
                <w:spacing w:val="-6"/>
                <w:sz w:val="24"/>
                <w:szCs w:val="24"/>
              </w:rPr>
              <w:t>записує</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основні</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поняття</w:t>
            </w:r>
            <w:proofErr w:type="spellEnd"/>
            <w:r w:rsidRPr="00FD0A3A">
              <w:rPr>
                <w:rFonts w:ascii="Times New Roman" w:hAnsi="Times New Roman" w:cs="Times New Roman"/>
                <w:spacing w:val="-6"/>
                <w:sz w:val="24"/>
                <w:szCs w:val="24"/>
              </w:rPr>
              <w:t xml:space="preserve"> та формул</w:t>
            </w:r>
            <w:r w:rsidR="00A53466">
              <w:rPr>
                <w:rFonts w:ascii="Times New Roman" w:hAnsi="Times New Roman" w:cs="Times New Roman"/>
                <w:spacing w:val="-6"/>
                <w:sz w:val="24"/>
                <w:szCs w:val="24"/>
                <w:lang w:val="uk-UA"/>
              </w:rPr>
              <w:t>и</w:t>
            </w:r>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розв’язує</w:t>
            </w:r>
            <w:proofErr w:type="spellEnd"/>
            <w:r w:rsidRPr="00FD0A3A">
              <w:rPr>
                <w:rFonts w:ascii="Times New Roman" w:hAnsi="Times New Roman" w:cs="Times New Roman"/>
                <w:spacing w:val="-6"/>
                <w:sz w:val="24"/>
                <w:szCs w:val="24"/>
              </w:rPr>
              <w:t xml:space="preserve"> </w:t>
            </w:r>
            <w:proofErr w:type="spellStart"/>
            <w:r w:rsidRPr="00FD0A3A">
              <w:rPr>
                <w:rFonts w:ascii="Times New Roman" w:hAnsi="Times New Roman" w:cs="Times New Roman"/>
                <w:spacing w:val="-6"/>
                <w:sz w:val="24"/>
                <w:szCs w:val="24"/>
              </w:rPr>
              <w:t>задачі</w:t>
            </w:r>
            <w:proofErr w:type="spellEnd"/>
            <w:r w:rsidRPr="00FD0A3A">
              <w:rPr>
                <w:rFonts w:ascii="Times New Roman" w:hAnsi="Times New Roman" w:cs="Times New Roman"/>
                <w:spacing w:val="-6"/>
                <w:sz w:val="24"/>
                <w:szCs w:val="24"/>
              </w:rPr>
              <w:t>).</w:t>
            </w:r>
          </w:p>
          <w:p w:rsidR="00260270" w:rsidRPr="00FD0A3A" w:rsidRDefault="00260270" w:rsidP="00FD0A3A">
            <w:pPr>
              <w:contextualSpacing/>
              <w:jc w:val="both"/>
              <w:rPr>
                <w:rFonts w:ascii="Times New Roman" w:hAnsi="Times New Roman" w:cs="Times New Roman"/>
                <w:spacing w:val="-6"/>
                <w:sz w:val="24"/>
                <w:szCs w:val="24"/>
                <w:lang w:val="uk-UA"/>
              </w:rPr>
            </w:pPr>
            <w:proofErr w:type="spellStart"/>
            <w:r>
              <w:rPr>
                <w:rFonts w:ascii="Times New Roman" w:hAnsi="Times New Roman" w:cs="Times New Roman"/>
                <w:spacing w:val="-6"/>
                <w:sz w:val="24"/>
                <w:szCs w:val="24"/>
                <w:lang w:val="uk-UA"/>
              </w:rPr>
              <w:t>-презентує</w:t>
            </w:r>
            <w:proofErr w:type="spellEnd"/>
            <w:r>
              <w:rPr>
                <w:rFonts w:ascii="Times New Roman" w:hAnsi="Times New Roman" w:cs="Times New Roman"/>
                <w:spacing w:val="-6"/>
                <w:sz w:val="24"/>
                <w:szCs w:val="24"/>
                <w:lang w:val="uk-UA"/>
              </w:rPr>
              <w:t xml:space="preserve"> </w:t>
            </w:r>
            <w:proofErr w:type="spellStart"/>
            <w:r>
              <w:rPr>
                <w:rFonts w:ascii="Times New Roman" w:hAnsi="Times New Roman" w:cs="Times New Roman"/>
                <w:spacing w:val="-6"/>
                <w:sz w:val="24"/>
                <w:szCs w:val="24"/>
                <w:lang w:val="uk-UA"/>
              </w:rPr>
              <w:t>підготовле</w:t>
            </w:r>
            <w:r w:rsidR="00A53466">
              <w:rPr>
                <w:rFonts w:ascii="Times New Roman" w:hAnsi="Times New Roman" w:cs="Times New Roman"/>
                <w:spacing w:val="-6"/>
                <w:sz w:val="24"/>
                <w:szCs w:val="24"/>
                <w:lang w:val="uk-UA"/>
              </w:rPr>
              <w:t>-</w:t>
            </w:r>
            <w:r>
              <w:rPr>
                <w:rFonts w:ascii="Times New Roman" w:hAnsi="Times New Roman" w:cs="Times New Roman"/>
                <w:spacing w:val="-6"/>
                <w:sz w:val="24"/>
                <w:szCs w:val="24"/>
                <w:lang w:val="uk-UA"/>
              </w:rPr>
              <w:t>ну</w:t>
            </w:r>
            <w:proofErr w:type="spellEnd"/>
            <w:r>
              <w:rPr>
                <w:rFonts w:ascii="Times New Roman" w:hAnsi="Times New Roman" w:cs="Times New Roman"/>
                <w:spacing w:val="-6"/>
                <w:sz w:val="24"/>
                <w:szCs w:val="24"/>
                <w:lang w:val="uk-UA"/>
              </w:rPr>
              <w:t xml:space="preserve"> доповідь.</w:t>
            </w:r>
          </w:p>
        </w:tc>
        <w:tc>
          <w:tcPr>
            <w:tcW w:w="1843" w:type="dxa"/>
            <w:tcBorders>
              <w:top w:val="single" w:sz="4" w:space="0" w:color="auto"/>
              <w:left w:val="single" w:sz="4" w:space="0" w:color="auto"/>
              <w:bottom w:val="single" w:sz="4" w:space="0" w:color="auto"/>
              <w:right w:val="single" w:sz="4" w:space="0" w:color="auto"/>
            </w:tcBorders>
          </w:tcPr>
          <w:p w:rsidR="00260270" w:rsidRDefault="00C57DC4" w:rsidP="00FD0A3A">
            <w:pPr>
              <w:contextualSpacing/>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Учень:</w:t>
            </w:r>
          </w:p>
          <w:p w:rsidR="00C57DC4" w:rsidRDefault="00C57DC4" w:rsidP="00FD0A3A">
            <w:pPr>
              <w:contextualSpacing/>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-формулює перший закон термодинаміки і записує його формулу;</w:t>
            </w:r>
          </w:p>
          <w:p w:rsidR="00C57DC4" w:rsidRDefault="00C57DC4" w:rsidP="00FD0A3A">
            <w:pPr>
              <w:contextualSpacing/>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-здатний спостерігати прояви законів термодинаміки у природі;</w:t>
            </w:r>
          </w:p>
          <w:p w:rsidR="00755942" w:rsidRPr="00C57DC4" w:rsidRDefault="00755942" w:rsidP="00FD0A3A">
            <w:pPr>
              <w:contextualSpacing/>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-робить висновки про можливі шляхи вивільнення, трансформації</w:t>
            </w:r>
            <w:r w:rsidR="006935F9">
              <w:rPr>
                <w:rFonts w:ascii="Times New Roman" w:hAnsi="Times New Roman" w:cs="Times New Roman"/>
                <w:spacing w:val="-6"/>
                <w:sz w:val="24"/>
                <w:szCs w:val="24"/>
                <w:lang w:val="uk-UA"/>
              </w:rPr>
              <w:t xml:space="preserve"> й використання внутрішньої енергії тіла.</w:t>
            </w:r>
          </w:p>
        </w:tc>
      </w:tr>
      <w:tr w:rsidR="00260270" w:rsidRPr="00A53466" w:rsidTr="00A53466">
        <w:tc>
          <w:tcPr>
            <w:tcW w:w="426" w:type="dxa"/>
            <w:tcBorders>
              <w:top w:val="single" w:sz="4" w:space="0" w:color="auto"/>
              <w:left w:val="single" w:sz="4" w:space="0" w:color="auto"/>
              <w:bottom w:val="single" w:sz="4" w:space="0" w:color="auto"/>
              <w:right w:val="single" w:sz="4" w:space="0" w:color="auto"/>
            </w:tcBorders>
            <w:hideMark/>
          </w:tcPr>
          <w:p w:rsidR="00260270" w:rsidRPr="008E2BC2" w:rsidRDefault="00260270" w:rsidP="008E2BC2">
            <w:pPr>
              <w:contextualSpacing/>
              <w:jc w:val="both"/>
              <w:rPr>
                <w:rFonts w:ascii="Times New Roman" w:hAnsi="Times New Roman" w:cs="Times New Roman"/>
                <w:spacing w:val="-6"/>
                <w:sz w:val="24"/>
                <w:szCs w:val="24"/>
              </w:rPr>
            </w:pPr>
            <w:r w:rsidRPr="008E2BC2">
              <w:rPr>
                <w:rFonts w:ascii="Times New Roman" w:hAnsi="Times New Roman" w:cs="Times New Roman"/>
                <w:spacing w:val="-6"/>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260270" w:rsidRPr="008E2BC2" w:rsidRDefault="00260270" w:rsidP="008E2BC2">
            <w:pPr>
              <w:contextualSpacing/>
              <w:jc w:val="both"/>
              <w:rPr>
                <w:rFonts w:ascii="Times New Roman" w:hAnsi="Times New Roman" w:cs="Times New Roman"/>
                <w:sz w:val="24"/>
                <w:szCs w:val="24"/>
                <w:lang w:val="uk-UA"/>
              </w:rPr>
            </w:pPr>
            <w:r w:rsidRPr="008E2BC2">
              <w:rPr>
                <w:rFonts w:ascii="Times New Roman" w:hAnsi="Times New Roman" w:cs="Times New Roman"/>
                <w:sz w:val="24"/>
                <w:szCs w:val="24"/>
                <w:lang w:val="uk-UA"/>
              </w:rPr>
              <w:t>Теплові машини</w:t>
            </w:r>
          </w:p>
          <w:p w:rsidR="00260270" w:rsidRDefault="00260270" w:rsidP="008E2BC2">
            <w:pPr>
              <w:contextualSpacing/>
              <w:jc w:val="both"/>
              <w:rPr>
                <w:rFonts w:ascii="Times New Roman" w:hAnsi="Times New Roman" w:cs="Times New Roman"/>
                <w:spacing w:val="-6"/>
                <w:sz w:val="24"/>
                <w:szCs w:val="24"/>
              </w:rPr>
            </w:pPr>
          </w:p>
          <w:p w:rsidR="00F431DB" w:rsidRPr="008E2BC2" w:rsidRDefault="00F431DB" w:rsidP="008E2BC2">
            <w:pPr>
              <w:contextualSpacing/>
              <w:jc w:val="both"/>
              <w:rPr>
                <w:rFonts w:ascii="Times New Roman" w:hAnsi="Times New Roman" w:cs="Times New Roman"/>
                <w:spacing w:val="-6"/>
                <w:sz w:val="24"/>
                <w:szCs w:val="24"/>
              </w:rPr>
            </w:pPr>
            <w:r w:rsidRPr="00631BE0">
              <w:rPr>
                <w:rFonts w:ascii="Times New Roman" w:hAnsi="Times New Roman" w:cs="Times New Roman"/>
                <w:i/>
                <w:sz w:val="24"/>
                <w:szCs w:val="24"/>
                <w:lang w:val="uk-UA"/>
              </w:rPr>
              <w:t>Урок вивчення нового матеріалу</w:t>
            </w:r>
          </w:p>
        </w:tc>
        <w:tc>
          <w:tcPr>
            <w:tcW w:w="3543" w:type="dxa"/>
            <w:tcBorders>
              <w:top w:val="single" w:sz="4" w:space="0" w:color="auto"/>
              <w:left w:val="single" w:sz="4" w:space="0" w:color="auto"/>
              <w:bottom w:val="single" w:sz="4" w:space="0" w:color="auto"/>
              <w:right w:val="single" w:sz="4" w:space="0" w:color="auto"/>
            </w:tcBorders>
            <w:hideMark/>
          </w:tcPr>
          <w:p w:rsidR="00E66680" w:rsidRPr="00933926" w:rsidRDefault="00E66680" w:rsidP="00E66680">
            <w:pPr>
              <w:contextualSpacing/>
              <w:jc w:val="both"/>
              <w:rPr>
                <w:rFonts w:ascii="Times New Roman" w:hAnsi="Times New Roman" w:cs="Times New Roman"/>
                <w:i/>
                <w:sz w:val="24"/>
                <w:szCs w:val="24"/>
                <w:lang w:val="uk-UA"/>
              </w:rPr>
            </w:pPr>
            <w:r w:rsidRPr="00933926">
              <w:rPr>
                <w:rFonts w:ascii="Times New Roman" w:hAnsi="Times New Roman" w:cs="Times New Roman"/>
                <w:i/>
                <w:sz w:val="24"/>
                <w:szCs w:val="24"/>
                <w:lang w:val="uk-UA"/>
              </w:rPr>
              <w:t>Предмета (фізична):</w:t>
            </w:r>
          </w:p>
          <w:p w:rsidR="00E66680" w:rsidRDefault="00E66680" w:rsidP="00E66680">
            <w:pPr>
              <w:contextualSpacing/>
              <w:jc w:val="both"/>
              <w:rPr>
                <w:rFonts w:ascii="Times New Roman" w:hAnsi="Times New Roman" w:cs="Times New Roman"/>
                <w:sz w:val="24"/>
                <w:szCs w:val="24"/>
                <w:lang w:val="uk-UA"/>
              </w:rPr>
            </w:pPr>
            <w:r w:rsidRPr="00933926">
              <w:rPr>
                <w:rFonts w:ascii="Times New Roman" w:hAnsi="Times New Roman" w:cs="Times New Roman"/>
                <w:i/>
                <w:sz w:val="24"/>
                <w:szCs w:val="24"/>
                <w:lang w:val="uk-UA"/>
              </w:rPr>
              <w:t>теоретична</w:t>
            </w:r>
            <w:r>
              <w:rPr>
                <w:rFonts w:ascii="Times New Roman" w:hAnsi="Times New Roman" w:cs="Times New Roman"/>
                <w:sz w:val="24"/>
                <w:szCs w:val="24"/>
                <w:lang w:val="uk-UA"/>
              </w:rPr>
              <w:t xml:space="preserve"> (</w:t>
            </w:r>
            <w:r w:rsidRPr="008E2BC2">
              <w:rPr>
                <w:rFonts w:ascii="Times New Roman" w:hAnsi="Times New Roman" w:cs="Times New Roman"/>
                <w:sz w:val="24"/>
                <w:szCs w:val="24"/>
                <w:lang w:val="uk-UA"/>
              </w:rPr>
              <w:t xml:space="preserve">пояснити </w:t>
            </w:r>
            <w:r w:rsidR="00260270" w:rsidRPr="008E2BC2">
              <w:rPr>
                <w:rFonts w:ascii="Times New Roman" w:hAnsi="Times New Roman" w:cs="Times New Roman"/>
                <w:sz w:val="24"/>
                <w:szCs w:val="24"/>
                <w:lang w:val="uk-UA"/>
              </w:rPr>
              <w:t>фізичний принцип дії теплових двигунів, познайомити з циклом Карно, з’ясувати, що таке ККД теплового двигуна</w:t>
            </w:r>
            <w:r>
              <w:rPr>
                <w:rFonts w:ascii="Times New Roman" w:hAnsi="Times New Roman" w:cs="Times New Roman"/>
                <w:sz w:val="24"/>
                <w:szCs w:val="24"/>
                <w:lang w:val="uk-UA"/>
              </w:rPr>
              <w:t>)</w:t>
            </w:r>
            <w:r w:rsidR="00260270" w:rsidRPr="008E2BC2">
              <w:rPr>
                <w:rFonts w:ascii="Times New Roman" w:hAnsi="Times New Roman" w:cs="Times New Roman"/>
                <w:sz w:val="24"/>
                <w:szCs w:val="24"/>
                <w:lang w:val="uk-UA"/>
              </w:rPr>
              <w:t xml:space="preserve">; </w:t>
            </w:r>
          </w:p>
          <w:p w:rsidR="00E66680" w:rsidRDefault="00E66680" w:rsidP="00F33AFA">
            <w:pPr>
              <w:spacing w:before="240"/>
              <w:contextualSpacing/>
              <w:jc w:val="both"/>
              <w:rPr>
                <w:rFonts w:ascii="Times New Roman" w:hAnsi="Times New Roman" w:cs="Times New Roman"/>
                <w:sz w:val="24"/>
                <w:szCs w:val="24"/>
                <w:lang w:val="uk-UA"/>
              </w:rPr>
            </w:pPr>
            <w:r w:rsidRPr="00933B78">
              <w:rPr>
                <w:rFonts w:ascii="Times New Roman" w:hAnsi="Times New Roman" w:cs="Times New Roman"/>
                <w:i/>
                <w:sz w:val="24"/>
                <w:szCs w:val="24"/>
                <w:lang w:val="uk-UA"/>
              </w:rPr>
              <w:t>дослідницька</w:t>
            </w:r>
            <w:r>
              <w:rPr>
                <w:rFonts w:ascii="Times New Roman" w:hAnsi="Times New Roman" w:cs="Times New Roman"/>
                <w:sz w:val="24"/>
                <w:szCs w:val="24"/>
                <w:lang w:val="uk-UA"/>
              </w:rPr>
              <w:t xml:space="preserve"> (</w:t>
            </w:r>
            <w:r w:rsidR="00F33AFA">
              <w:rPr>
                <w:rFonts w:ascii="Times New Roman" w:hAnsi="Times New Roman" w:cs="Times New Roman"/>
                <w:sz w:val="24"/>
                <w:szCs w:val="24"/>
                <w:lang w:val="uk-UA"/>
              </w:rPr>
              <w:t>дослідження теми «</w:t>
            </w:r>
            <w:r w:rsidRPr="00AC44F5">
              <w:rPr>
                <w:rFonts w:ascii="Times New Roman" w:hAnsi="Times New Roman" w:cs="Times New Roman"/>
                <w:sz w:val="24"/>
                <w:szCs w:val="24"/>
                <w:lang w:val="uk-UA"/>
              </w:rPr>
              <w:t>Негативний вплив теплових машин на довкілля. Шляхи вирішення цієї проблеми</w:t>
            </w:r>
            <w:r w:rsidR="00F33AFA">
              <w:rPr>
                <w:rFonts w:ascii="Times New Roman" w:hAnsi="Times New Roman" w:cs="Times New Roman"/>
                <w:sz w:val="24"/>
                <w:szCs w:val="24"/>
                <w:lang w:val="uk-UA"/>
              </w:rPr>
              <w:t>»)</w:t>
            </w:r>
            <w:r w:rsidR="00933B78">
              <w:rPr>
                <w:rFonts w:ascii="Times New Roman" w:hAnsi="Times New Roman" w:cs="Times New Roman"/>
                <w:sz w:val="24"/>
                <w:szCs w:val="24"/>
                <w:lang w:val="uk-UA"/>
              </w:rPr>
              <w:t>.</w:t>
            </w:r>
          </w:p>
          <w:p w:rsidR="00A53466" w:rsidRPr="006E663B" w:rsidRDefault="00A53466" w:rsidP="00F33AFA">
            <w:pPr>
              <w:spacing w:before="240"/>
              <w:contextualSpacing/>
              <w:jc w:val="both"/>
              <w:rPr>
                <w:rFonts w:ascii="Times New Roman" w:hAnsi="Times New Roman" w:cs="Times New Roman"/>
                <w:sz w:val="24"/>
                <w:szCs w:val="24"/>
                <w:lang w:val="uk-UA"/>
              </w:rPr>
            </w:pPr>
            <w:r>
              <w:rPr>
                <w:rFonts w:ascii="Times New Roman" w:hAnsi="Times New Roman" w:cs="Times New Roman"/>
                <w:i/>
                <w:sz w:val="24"/>
                <w:szCs w:val="24"/>
                <w:lang w:val="uk-UA"/>
              </w:rPr>
              <w:t>М</w:t>
            </w:r>
            <w:r w:rsidRPr="00933B78">
              <w:rPr>
                <w:rFonts w:ascii="Times New Roman" w:hAnsi="Times New Roman" w:cs="Times New Roman"/>
                <w:i/>
                <w:sz w:val="24"/>
                <w:szCs w:val="24"/>
                <w:lang w:val="uk-UA"/>
              </w:rPr>
              <w:t>іжпредметн</w:t>
            </w:r>
            <w:r>
              <w:rPr>
                <w:rFonts w:ascii="Times New Roman" w:hAnsi="Times New Roman" w:cs="Times New Roman"/>
                <w:i/>
                <w:sz w:val="24"/>
                <w:szCs w:val="24"/>
                <w:lang w:val="uk-UA"/>
              </w:rPr>
              <w:t>а</w:t>
            </w:r>
            <w:r w:rsidRPr="00933B78">
              <w:rPr>
                <w:rFonts w:ascii="Times New Roman" w:hAnsi="Times New Roman" w:cs="Times New Roman"/>
                <w:i/>
                <w:sz w:val="24"/>
                <w:szCs w:val="24"/>
                <w:lang w:val="uk-UA"/>
              </w:rPr>
              <w:t xml:space="preserve"> </w:t>
            </w:r>
            <w:r w:rsidRPr="006E663B">
              <w:rPr>
                <w:rFonts w:ascii="Times New Roman" w:hAnsi="Times New Roman" w:cs="Times New Roman"/>
                <w:sz w:val="24"/>
                <w:szCs w:val="24"/>
                <w:lang w:val="uk-UA"/>
              </w:rPr>
              <w:t>(фізика-екологія),</w:t>
            </w:r>
          </w:p>
          <w:p w:rsidR="00F33AFA" w:rsidRDefault="00E66680" w:rsidP="00F33AFA">
            <w:pPr>
              <w:contextualSpacing/>
              <w:jc w:val="both"/>
              <w:rPr>
                <w:rFonts w:ascii="Times New Roman" w:hAnsi="Times New Roman" w:cs="Times New Roman"/>
                <w:color w:val="000000"/>
                <w:sz w:val="24"/>
                <w:szCs w:val="24"/>
                <w:lang w:val="uk-UA"/>
              </w:rPr>
            </w:pPr>
            <w:r w:rsidRPr="00933B78">
              <w:rPr>
                <w:rFonts w:ascii="Times New Roman" w:hAnsi="Times New Roman" w:cs="Times New Roman"/>
                <w:i/>
                <w:sz w:val="24"/>
                <w:szCs w:val="24"/>
                <w:lang w:val="uk-UA"/>
              </w:rPr>
              <w:t xml:space="preserve">Ключові: </w:t>
            </w:r>
            <w:r w:rsidR="00260270" w:rsidRPr="00933B78">
              <w:rPr>
                <w:rFonts w:ascii="Times New Roman" w:hAnsi="Times New Roman" w:cs="Times New Roman"/>
                <w:i/>
                <w:sz w:val="24"/>
                <w:szCs w:val="24"/>
                <w:lang w:val="uk-UA"/>
              </w:rPr>
              <w:t>навчально-пізнавальн</w:t>
            </w:r>
            <w:r w:rsidR="00230F88">
              <w:rPr>
                <w:rFonts w:ascii="Times New Roman" w:hAnsi="Times New Roman" w:cs="Times New Roman"/>
                <w:i/>
                <w:sz w:val="24"/>
                <w:szCs w:val="24"/>
                <w:lang w:val="uk-UA"/>
              </w:rPr>
              <w:t>а</w:t>
            </w:r>
            <w:r w:rsidR="006E663B">
              <w:rPr>
                <w:rFonts w:ascii="Times New Roman" w:hAnsi="Times New Roman" w:cs="Times New Roman"/>
                <w:i/>
                <w:sz w:val="24"/>
                <w:szCs w:val="24"/>
                <w:lang w:val="uk-UA"/>
              </w:rPr>
              <w:t xml:space="preserve"> </w:t>
            </w:r>
            <w:r w:rsidR="006E663B">
              <w:rPr>
                <w:rFonts w:ascii="Times New Roman" w:hAnsi="Times New Roman" w:cs="Times New Roman"/>
                <w:sz w:val="24"/>
                <w:szCs w:val="24"/>
                <w:lang w:val="uk-UA"/>
              </w:rPr>
              <w:t>(</w:t>
            </w:r>
            <w:r w:rsidR="006E663B" w:rsidRPr="008E2BC2">
              <w:rPr>
                <w:rFonts w:ascii="Times New Roman" w:hAnsi="Times New Roman" w:cs="Times New Roman"/>
                <w:sz w:val="24"/>
                <w:szCs w:val="24"/>
                <w:lang w:val="uk-UA"/>
              </w:rPr>
              <w:t>виховувати відпові</w:t>
            </w:r>
            <w:r w:rsidR="006E663B">
              <w:rPr>
                <w:rFonts w:ascii="Times New Roman" w:hAnsi="Times New Roman" w:cs="Times New Roman"/>
                <w:sz w:val="24"/>
                <w:szCs w:val="24"/>
                <w:lang w:val="uk-UA"/>
              </w:rPr>
              <w:t>дальне ставлення до навчання, позитивне ставлення до предмету</w:t>
            </w:r>
            <w:r w:rsidR="006E663B">
              <w:rPr>
                <w:rFonts w:ascii="Times New Roman" w:hAnsi="Times New Roman" w:cs="Times New Roman"/>
                <w:sz w:val="24"/>
                <w:szCs w:val="24"/>
                <w:lang w:val="uk-UA"/>
              </w:rPr>
              <w:t xml:space="preserve">, </w:t>
            </w:r>
            <w:r w:rsidR="006E663B">
              <w:rPr>
                <w:rFonts w:ascii="Times New Roman" w:hAnsi="Times New Roman" w:cs="Times New Roman"/>
                <w:color w:val="000000"/>
                <w:sz w:val="24"/>
                <w:szCs w:val="24"/>
                <w:lang w:val="uk-UA"/>
              </w:rPr>
              <w:t>розвивати навички використання знань, отриманих на інших уроках</w:t>
            </w:r>
            <w:r w:rsidR="006E663B">
              <w:rPr>
                <w:rFonts w:ascii="Times New Roman" w:hAnsi="Times New Roman" w:cs="Times New Roman"/>
                <w:sz w:val="24"/>
                <w:szCs w:val="24"/>
                <w:lang w:val="uk-UA"/>
              </w:rPr>
              <w:t>)</w:t>
            </w:r>
            <w:r w:rsidR="00260270" w:rsidRPr="00933B78">
              <w:rPr>
                <w:rFonts w:ascii="Times New Roman" w:hAnsi="Times New Roman" w:cs="Times New Roman"/>
                <w:i/>
                <w:sz w:val="24"/>
                <w:szCs w:val="24"/>
                <w:lang w:val="uk-UA"/>
              </w:rPr>
              <w:t xml:space="preserve">, </w:t>
            </w:r>
            <w:proofErr w:type="spellStart"/>
            <w:r w:rsidR="00260270" w:rsidRPr="00933B78">
              <w:rPr>
                <w:rFonts w:ascii="Times New Roman" w:hAnsi="Times New Roman" w:cs="Times New Roman"/>
                <w:i/>
                <w:sz w:val="24"/>
                <w:szCs w:val="24"/>
                <w:lang w:val="uk-UA"/>
              </w:rPr>
              <w:t>здоров’язбережувальн</w:t>
            </w:r>
            <w:r w:rsidR="00230F88">
              <w:rPr>
                <w:rFonts w:ascii="Times New Roman" w:hAnsi="Times New Roman" w:cs="Times New Roman"/>
                <w:i/>
                <w:sz w:val="24"/>
                <w:szCs w:val="24"/>
                <w:lang w:val="uk-UA"/>
              </w:rPr>
              <w:t>а</w:t>
            </w:r>
            <w:proofErr w:type="spellEnd"/>
            <w:r w:rsidR="006E663B">
              <w:rPr>
                <w:rFonts w:ascii="Times New Roman" w:hAnsi="Times New Roman" w:cs="Times New Roman"/>
                <w:i/>
                <w:sz w:val="24"/>
                <w:szCs w:val="24"/>
                <w:lang w:val="uk-UA"/>
              </w:rPr>
              <w:t xml:space="preserve"> </w:t>
            </w:r>
            <w:r w:rsidR="006E663B" w:rsidRPr="006E663B">
              <w:rPr>
                <w:rFonts w:ascii="Times New Roman" w:hAnsi="Times New Roman" w:cs="Times New Roman"/>
                <w:sz w:val="24"/>
                <w:szCs w:val="24"/>
                <w:lang w:val="uk-UA"/>
              </w:rPr>
              <w:t>(вплив</w:t>
            </w:r>
            <w:r w:rsidR="006E663B">
              <w:rPr>
                <w:rFonts w:ascii="Times New Roman" w:hAnsi="Times New Roman" w:cs="Times New Roman"/>
                <w:sz w:val="24"/>
                <w:szCs w:val="24"/>
                <w:lang w:val="uk-UA"/>
              </w:rPr>
              <w:t xml:space="preserve"> </w:t>
            </w:r>
            <w:r w:rsidR="006E663B">
              <w:rPr>
                <w:rFonts w:ascii="Times New Roman" w:hAnsi="Times New Roman" w:cs="Times New Roman"/>
                <w:sz w:val="24"/>
                <w:szCs w:val="24"/>
                <w:lang w:val="uk-UA"/>
              </w:rPr>
              <w:lastRenderedPageBreak/>
              <w:t xml:space="preserve">теплових машин </w:t>
            </w:r>
            <w:r w:rsidR="006E663B" w:rsidRPr="006E663B">
              <w:rPr>
                <w:rFonts w:ascii="Times New Roman" w:hAnsi="Times New Roman" w:cs="Times New Roman"/>
                <w:sz w:val="24"/>
                <w:szCs w:val="24"/>
                <w:lang w:val="uk-UA"/>
              </w:rPr>
              <w:t>на здоров’я людини)</w:t>
            </w:r>
            <w:r w:rsidR="00260270" w:rsidRPr="006E663B">
              <w:rPr>
                <w:rFonts w:ascii="Times New Roman" w:hAnsi="Times New Roman" w:cs="Times New Roman"/>
                <w:sz w:val="24"/>
                <w:szCs w:val="24"/>
                <w:lang w:val="uk-UA"/>
              </w:rPr>
              <w:t>,</w:t>
            </w:r>
            <w:r w:rsidR="00260270" w:rsidRPr="00933B78">
              <w:rPr>
                <w:rFonts w:ascii="Times New Roman" w:hAnsi="Times New Roman" w:cs="Times New Roman"/>
                <w:i/>
                <w:sz w:val="24"/>
                <w:szCs w:val="24"/>
                <w:lang w:val="uk-UA"/>
              </w:rPr>
              <w:t xml:space="preserve"> кооперативн</w:t>
            </w:r>
            <w:r w:rsidR="00230F88">
              <w:rPr>
                <w:rFonts w:ascii="Times New Roman" w:hAnsi="Times New Roman" w:cs="Times New Roman"/>
                <w:i/>
                <w:sz w:val="24"/>
                <w:szCs w:val="24"/>
                <w:lang w:val="uk-UA"/>
              </w:rPr>
              <w:t>а</w:t>
            </w:r>
            <w:r w:rsidR="006E663B">
              <w:rPr>
                <w:rFonts w:ascii="Times New Roman" w:hAnsi="Times New Roman" w:cs="Times New Roman"/>
                <w:i/>
                <w:sz w:val="24"/>
                <w:szCs w:val="24"/>
                <w:lang w:val="uk-UA"/>
              </w:rPr>
              <w:t xml:space="preserve"> </w:t>
            </w:r>
            <w:r w:rsidR="006E663B" w:rsidRPr="006E663B">
              <w:rPr>
                <w:rFonts w:ascii="Times New Roman" w:hAnsi="Times New Roman" w:cs="Times New Roman"/>
                <w:sz w:val="24"/>
                <w:szCs w:val="24"/>
                <w:lang w:val="uk-UA"/>
              </w:rPr>
              <w:t>(уміння працювати в колективі)</w:t>
            </w:r>
            <w:r w:rsidRPr="006E663B">
              <w:rPr>
                <w:rFonts w:ascii="Times New Roman" w:hAnsi="Times New Roman" w:cs="Times New Roman"/>
                <w:sz w:val="24"/>
                <w:szCs w:val="24"/>
                <w:lang w:val="uk-UA"/>
              </w:rPr>
              <w:t>,</w:t>
            </w:r>
            <w:r w:rsidRPr="00933B78">
              <w:rPr>
                <w:rFonts w:ascii="Times New Roman" w:hAnsi="Times New Roman" w:cs="Times New Roman"/>
                <w:i/>
                <w:sz w:val="24"/>
                <w:szCs w:val="24"/>
                <w:lang w:val="uk-UA"/>
              </w:rPr>
              <w:t xml:space="preserve"> комунікативн</w:t>
            </w:r>
            <w:r w:rsidR="00230F88">
              <w:rPr>
                <w:rFonts w:ascii="Times New Roman" w:hAnsi="Times New Roman" w:cs="Times New Roman"/>
                <w:i/>
                <w:sz w:val="24"/>
                <w:szCs w:val="24"/>
                <w:lang w:val="uk-UA"/>
              </w:rPr>
              <w:t>а</w:t>
            </w:r>
            <w:r w:rsidRPr="00933B78">
              <w:rPr>
                <w:rFonts w:ascii="Times New Roman" w:hAnsi="Times New Roman" w:cs="Times New Roman"/>
                <w:i/>
                <w:sz w:val="24"/>
                <w:szCs w:val="24"/>
                <w:lang w:val="uk-UA"/>
              </w:rPr>
              <w:t xml:space="preserve"> </w:t>
            </w:r>
            <w:r w:rsidR="006E663B" w:rsidRPr="006E663B">
              <w:rPr>
                <w:rFonts w:ascii="Times New Roman" w:hAnsi="Times New Roman" w:cs="Times New Roman"/>
                <w:sz w:val="24"/>
                <w:szCs w:val="24"/>
                <w:lang w:val="uk-UA"/>
              </w:rPr>
              <w:t>(</w:t>
            </w:r>
            <w:r w:rsidR="006E663B">
              <w:rPr>
                <w:rFonts w:ascii="Times New Roman" w:hAnsi="Times New Roman" w:cs="Times New Roman"/>
                <w:color w:val="000000"/>
                <w:sz w:val="24"/>
                <w:szCs w:val="24"/>
                <w:lang w:val="uk-UA"/>
              </w:rPr>
              <w:t>уміння донести інформацію до слухачів</w:t>
            </w:r>
            <w:r w:rsidR="006E663B">
              <w:rPr>
                <w:rFonts w:ascii="Times New Roman" w:hAnsi="Times New Roman" w:cs="Times New Roman"/>
                <w:color w:val="000000"/>
                <w:sz w:val="24"/>
                <w:szCs w:val="24"/>
                <w:lang w:val="uk-UA"/>
              </w:rPr>
              <w:t>)</w:t>
            </w:r>
            <w:r w:rsidR="006E663B" w:rsidRPr="00933B78">
              <w:rPr>
                <w:rFonts w:ascii="Times New Roman" w:hAnsi="Times New Roman" w:cs="Times New Roman"/>
                <w:i/>
                <w:sz w:val="24"/>
                <w:szCs w:val="24"/>
                <w:lang w:val="uk-UA"/>
              </w:rPr>
              <w:t xml:space="preserve"> </w:t>
            </w:r>
            <w:r w:rsidRPr="00933B78">
              <w:rPr>
                <w:rFonts w:ascii="Times New Roman" w:hAnsi="Times New Roman" w:cs="Times New Roman"/>
                <w:i/>
                <w:sz w:val="24"/>
                <w:szCs w:val="24"/>
                <w:lang w:val="uk-UA"/>
              </w:rPr>
              <w:t>та інформаційн</w:t>
            </w:r>
            <w:r w:rsidR="00230F88">
              <w:rPr>
                <w:rFonts w:ascii="Times New Roman" w:hAnsi="Times New Roman" w:cs="Times New Roman"/>
                <w:i/>
                <w:sz w:val="24"/>
                <w:szCs w:val="24"/>
                <w:lang w:val="uk-UA"/>
              </w:rPr>
              <w:t>а</w:t>
            </w:r>
            <w:r w:rsidR="006E663B">
              <w:rPr>
                <w:rFonts w:ascii="Times New Roman" w:hAnsi="Times New Roman" w:cs="Times New Roman"/>
                <w:sz w:val="24"/>
                <w:szCs w:val="24"/>
                <w:lang w:val="uk-UA"/>
              </w:rPr>
              <w:t xml:space="preserve"> (</w:t>
            </w:r>
            <w:r w:rsidR="00F33AFA">
              <w:rPr>
                <w:rFonts w:ascii="Times New Roman" w:hAnsi="Times New Roman" w:cs="Times New Roman"/>
                <w:color w:val="000000"/>
                <w:sz w:val="24"/>
                <w:szCs w:val="24"/>
                <w:lang w:val="uk-UA"/>
              </w:rPr>
              <w:t xml:space="preserve">уміння </w:t>
            </w:r>
            <w:r w:rsidR="00F431DB">
              <w:rPr>
                <w:rFonts w:ascii="Times New Roman" w:hAnsi="Times New Roman" w:cs="Times New Roman"/>
                <w:color w:val="000000"/>
                <w:sz w:val="24"/>
                <w:szCs w:val="24"/>
                <w:lang w:val="uk-UA"/>
              </w:rPr>
              <w:t>в</w:t>
            </w:r>
            <w:r w:rsidR="00F431DB" w:rsidRPr="00D61AEC">
              <w:rPr>
                <w:rFonts w:ascii="Times New Roman" w:hAnsi="Times New Roman" w:cs="Times New Roman"/>
                <w:sz w:val="24"/>
                <w:szCs w:val="24"/>
                <w:lang w:val="uk-UA"/>
              </w:rPr>
              <w:t xml:space="preserve">ідбирати, аналізувати, </w:t>
            </w:r>
            <w:r w:rsidR="00F33AFA">
              <w:rPr>
                <w:rFonts w:ascii="Times New Roman" w:hAnsi="Times New Roman" w:cs="Times New Roman"/>
                <w:color w:val="000000"/>
                <w:sz w:val="24"/>
                <w:szCs w:val="24"/>
                <w:lang w:val="uk-UA"/>
              </w:rPr>
              <w:t>перекодувати</w:t>
            </w:r>
            <w:r w:rsidR="00F431DB">
              <w:rPr>
                <w:rFonts w:ascii="Times New Roman" w:hAnsi="Times New Roman" w:cs="Times New Roman"/>
                <w:color w:val="000000"/>
                <w:sz w:val="24"/>
                <w:szCs w:val="24"/>
                <w:lang w:val="uk-UA"/>
              </w:rPr>
              <w:t xml:space="preserve"> та </w:t>
            </w:r>
            <w:r w:rsidR="00F33AFA">
              <w:rPr>
                <w:rFonts w:ascii="Times New Roman" w:hAnsi="Times New Roman" w:cs="Times New Roman"/>
                <w:color w:val="000000"/>
                <w:sz w:val="24"/>
                <w:szCs w:val="24"/>
                <w:lang w:val="uk-UA"/>
              </w:rPr>
              <w:t xml:space="preserve"> систематизувати інформацію</w:t>
            </w:r>
            <w:r w:rsidR="006E663B">
              <w:rPr>
                <w:rFonts w:ascii="Times New Roman" w:hAnsi="Times New Roman" w:cs="Times New Roman"/>
                <w:color w:val="000000"/>
                <w:sz w:val="24"/>
                <w:szCs w:val="24"/>
                <w:lang w:val="uk-UA"/>
              </w:rPr>
              <w:t>).</w:t>
            </w:r>
          </w:p>
          <w:p w:rsidR="00260270" w:rsidRPr="008E2BC2" w:rsidRDefault="00A53466" w:rsidP="00710BD0">
            <w:pPr>
              <w:contextualSpacing/>
              <w:jc w:val="both"/>
              <w:rPr>
                <w:rFonts w:ascii="Times New Roman" w:hAnsi="Times New Roman" w:cs="Times New Roman"/>
                <w:spacing w:val="-6"/>
                <w:sz w:val="24"/>
                <w:szCs w:val="24"/>
                <w:lang w:val="uk-UA"/>
              </w:rPr>
            </w:pPr>
            <w:r w:rsidRPr="00A53466">
              <w:rPr>
                <w:rFonts w:ascii="Times New Roman" w:hAnsi="Times New Roman" w:cs="Times New Roman"/>
                <w:i/>
                <w:color w:val="000000"/>
                <w:sz w:val="24"/>
                <w:szCs w:val="24"/>
                <w:lang w:val="uk-UA"/>
              </w:rPr>
              <w:t>Екологічна</w:t>
            </w:r>
            <w:r>
              <w:rPr>
                <w:rFonts w:ascii="Times New Roman" w:hAnsi="Times New Roman" w:cs="Times New Roman"/>
                <w:i/>
                <w:color w:val="000000"/>
                <w:sz w:val="24"/>
                <w:szCs w:val="24"/>
                <w:lang w:val="uk-UA"/>
              </w:rPr>
              <w:t xml:space="preserve"> </w:t>
            </w:r>
            <w:r w:rsidRPr="00A53466">
              <w:rPr>
                <w:rFonts w:ascii="Times New Roman" w:hAnsi="Times New Roman" w:cs="Times New Roman"/>
                <w:color w:val="000000"/>
                <w:sz w:val="24"/>
                <w:szCs w:val="24"/>
                <w:lang w:val="uk-UA"/>
              </w:rPr>
              <w:t>(</w:t>
            </w:r>
            <w:r>
              <w:rPr>
                <w:rFonts w:ascii="Times New Roman" w:hAnsi="Times New Roman" w:cs="Times New Roman"/>
                <w:spacing w:val="-6"/>
                <w:sz w:val="24"/>
                <w:szCs w:val="24"/>
                <w:lang w:val="uk-UA"/>
              </w:rPr>
              <w:t>дослідити екологічні проблеми, пов’язані із вивільненням, передачею і використанням теплової енергії)</w:t>
            </w:r>
          </w:p>
        </w:tc>
        <w:tc>
          <w:tcPr>
            <w:tcW w:w="1843" w:type="dxa"/>
            <w:tcBorders>
              <w:top w:val="single" w:sz="4" w:space="0" w:color="auto"/>
              <w:left w:val="single" w:sz="4" w:space="0" w:color="auto"/>
              <w:bottom w:val="single" w:sz="4" w:space="0" w:color="auto"/>
              <w:right w:val="single" w:sz="4" w:space="0" w:color="auto"/>
            </w:tcBorders>
            <w:hideMark/>
          </w:tcPr>
          <w:p w:rsidR="00260270" w:rsidRPr="008E2BC2" w:rsidRDefault="00260270" w:rsidP="008E2BC2">
            <w:pPr>
              <w:contextualSpacing/>
              <w:jc w:val="both"/>
              <w:rPr>
                <w:rFonts w:ascii="Times New Roman" w:hAnsi="Times New Roman" w:cs="Times New Roman"/>
                <w:spacing w:val="-6"/>
                <w:sz w:val="24"/>
                <w:szCs w:val="24"/>
              </w:rPr>
            </w:pPr>
            <w:r w:rsidRPr="008E2BC2">
              <w:rPr>
                <w:rFonts w:ascii="Times New Roman" w:hAnsi="Times New Roman" w:cs="Times New Roman"/>
                <w:spacing w:val="-6"/>
                <w:sz w:val="24"/>
                <w:szCs w:val="24"/>
              </w:rPr>
              <w:lastRenderedPageBreak/>
              <w:t>-</w:t>
            </w:r>
            <w:proofErr w:type="spellStart"/>
            <w:r w:rsidRPr="008E2BC2">
              <w:rPr>
                <w:rFonts w:ascii="Times New Roman" w:hAnsi="Times New Roman" w:cs="Times New Roman"/>
                <w:spacing w:val="-6"/>
                <w:sz w:val="24"/>
                <w:szCs w:val="24"/>
              </w:rPr>
              <w:t>Створює</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сприятливі</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умови</w:t>
            </w:r>
            <w:proofErr w:type="spellEnd"/>
            <w:r w:rsidRPr="008E2BC2">
              <w:rPr>
                <w:rFonts w:ascii="Times New Roman" w:hAnsi="Times New Roman" w:cs="Times New Roman"/>
                <w:spacing w:val="-6"/>
                <w:sz w:val="24"/>
                <w:szCs w:val="24"/>
              </w:rPr>
              <w:t xml:space="preserve"> для </w:t>
            </w:r>
            <w:r>
              <w:rPr>
                <w:rFonts w:ascii="Times New Roman" w:hAnsi="Times New Roman" w:cs="Times New Roman"/>
                <w:spacing w:val="-6"/>
                <w:sz w:val="24"/>
                <w:szCs w:val="24"/>
                <w:lang w:val="uk-UA"/>
              </w:rPr>
              <w:t>навчального процесу</w:t>
            </w:r>
            <w:r w:rsidRPr="008E2BC2">
              <w:rPr>
                <w:rFonts w:ascii="Times New Roman" w:hAnsi="Times New Roman" w:cs="Times New Roman"/>
                <w:spacing w:val="-6"/>
                <w:sz w:val="24"/>
                <w:szCs w:val="24"/>
              </w:rPr>
              <w:t xml:space="preserve">; </w:t>
            </w:r>
          </w:p>
          <w:p w:rsidR="00260270" w:rsidRPr="008E2BC2" w:rsidRDefault="00260270" w:rsidP="008E2BC2">
            <w:pPr>
              <w:contextualSpacing/>
              <w:jc w:val="both"/>
              <w:rPr>
                <w:rFonts w:ascii="Times New Roman" w:hAnsi="Times New Roman" w:cs="Times New Roman"/>
                <w:spacing w:val="-6"/>
                <w:sz w:val="24"/>
                <w:szCs w:val="24"/>
              </w:rPr>
            </w:pPr>
            <w:r w:rsidRPr="008E2BC2">
              <w:rPr>
                <w:rFonts w:ascii="Times New Roman" w:hAnsi="Times New Roman" w:cs="Times New Roman"/>
                <w:spacing w:val="-6"/>
                <w:sz w:val="24"/>
                <w:szCs w:val="24"/>
              </w:rPr>
              <w:t>-</w:t>
            </w:r>
            <w:proofErr w:type="spellStart"/>
            <w:r w:rsidRPr="008E2BC2">
              <w:rPr>
                <w:rFonts w:ascii="Times New Roman" w:hAnsi="Times New Roman" w:cs="Times New Roman"/>
                <w:spacing w:val="-6"/>
                <w:sz w:val="24"/>
                <w:szCs w:val="24"/>
              </w:rPr>
              <w:t>стимулює</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учнів</w:t>
            </w:r>
            <w:proofErr w:type="spellEnd"/>
            <w:r w:rsidRPr="008E2BC2">
              <w:rPr>
                <w:rFonts w:ascii="Times New Roman" w:hAnsi="Times New Roman" w:cs="Times New Roman"/>
                <w:spacing w:val="-6"/>
                <w:sz w:val="24"/>
                <w:szCs w:val="24"/>
              </w:rPr>
              <w:t xml:space="preserve"> до </w:t>
            </w:r>
            <w:proofErr w:type="spellStart"/>
            <w:r w:rsidRPr="008E2BC2">
              <w:rPr>
                <w:rFonts w:ascii="Times New Roman" w:hAnsi="Times New Roman" w:cs="Times New Roman"/>
                <w:spacing w:val="-6"/>
                <w:sz w:val="24"/>
                <w:szCs w:val="24"/>
              </w:rPr>
              <w:t>сприйняття</w:t>
            </w:r>
            <w:proofErr w:type="spellEnd"/>
            <w:r w:rsidRPr="008E2BC2">
              <w:rPr>
                <w:rFonts w:ascii="Times New Roman" w:hAnsi="Times New Roman" w:cs="Times New Roman"/>
                <w:spacing w:val="-6"/>
                <w:sz w:val="24"/>
                <w:szCs w:val="24"/>
              </w:rPr>
              <w:t xml:space="preserve"> нового </w:t>
            </w:r>
            <w:proofErr w:type="spellStart"/>
            <w:r w:rsidRPr="008E2BC2">
              <w:rPr>
                <w:rFonts w:ascii="Times New Roman" w:hAnsi="Times New Roman" w:cs="Times New Roman"/>
                <w:spacing w:val="-6"/>
                <w:sz w:val="24"/>
                <w:szCs w:val="24"/>
              </w:rPr>
              <w:t>матеріалу</w:t>
            </w:r>
            <w:proofErr w:type="spellEnd"/>
            <w:r w:rsidRPr="008E2BC2">
              <w:rPr>
                <w:rFonts w:ascii="Times New Roman" w:hAnsi="Times New Roman" w:cs="Times New Roman"/>
                <w:spacing w:val="-6"/>
                <w:sz w:val="24"/>
                <w:szCs w:val="24"/>
              </w:rPr>
              <w:t>;</w:t>
            </w:r>
          </w:p>
          <w:p w:rsidR="00260270" w:rsidRPr="008E2BC2" w:rsidRDefault="00260270" w:rsidP="008E2BC2">
            <w:pPr>
              <w:contextualSpacing/>
              <w:jc w:val="both"/>
              <w:rPr>
                <w:rFonts w:ascii="Times New Roman" w:hAnsi="Times New Roman" w:cs="Times New Roman"/>
                <w:spacing w:val="-6"/>
                <w:sz w:val="24"/>
                <w:szCs w:val="24"/>
              </w:rPr>
            </w:pPr>
            <w:r w:rsidRPr="008E2BC2">
              <w:rPr>
                <w:rFonts w:ascii="Times New Roman" w:hAnsi="Times New Roman" w:cs="Times New Roman"/>
                <w:spacing w:val="-6"/>
                <w:sz w:val="24"/>
                <w:szCs w:val="24"/>
              </w:rPr>
              <w:t>-</w:t>
            </w:r>
            <w:proofErr w:type="spellStart"/>
            <w:r w:rsidRPr="008E2BC2">
              <w:rPr>
                <w:rFonts w:ascii="Times New Roman" w:hAnsi="Times New Roman" w:cs="Times New Roman"/>
                <w:spacing w:val="-10"/>
                <w:sz w:val="24"/>
                <w:szCs w:val="24"/>
              </w:rPr>
              <w:t>вчить</w:t>
            </w:r>
            <w:proofErr w:type="spellEnd"/>
            <w:r w:rsidRPr="008E2BC2">
              <w:rPr>
                <w:rFonts w:ascii="Times New Roman" w:hAnsi="Times New Roman" w:cs="Times New Roman"/>
                <w:spacing w:val="-10"/>
                <w:sz w:val="24"/>
                <w:szCs w:val="24"/>
              </w:rPr>
              <w:t xml:space="preserve"> </w:t>
            </w:r>
            <w:proofErr w:type="spellStart"/>
            <w:r w:rsidRPr="008E2BC2">
              <w:rPr>
                <w:rFonts w:ascii="Times New Roman" w:hAnsi="Times New Roman" w:cs="Times New Roman"/>
                <w:spacing w:val="-10"/>
                <w:sz w:val="24"/>
                <w:szCs w:val="24"/>
              </w:rPr>
              <w:t>розв’язувати</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задачі</w:t>
            </w:r>
            <w:proofErr w:type="spellEnd"/>
            <w:r w:rsidRPr="008E2BC2">
              <w:rPr>
                <w:rFonts w:ascii="Times New Roman" w:hAnsi="Times New Roman" w:cs="Times New Roman"/>
                <w:spacing w:val="-6"/>
                <w:sz w:val="24"/>
                <w:szCs w:val="24"/>
              </w:rPr>
              <w:t>;</w:t>
            </w:r>
          </w:p>
          <w:p w:rsidR="00260270" w:rsidRPr="008E2BC2" w:rsidRDefault="00260270" w:rsidP="008E2BC2">
            <w:pPr>
              <w:contextualSpacing/>
              <w:jc w:val="both"/>
              <w:rPr>
                <w:rFonts w:ascii="Times New Roman" w:hAnsi="Times New Roman" w:cs="Times New Roman"/>
                <w:spacing w:val="-6"/>
                <w:sz w:val="24"/>
                <w:szCs w:val="24"/>
              </w:rPr>
            </w:pPr>
            <w:r w:rsidRPr="008E2BC2">
              <w:rPr>
                <w:rFonts w:ascii="Times New Roman" w:hAnsi="Times New Roman" w:cs="Times New Roman"/>
                <w:spacing w:val="-6"/>
                <w:sz w:val="24"/>
                <w:szCs w:val="24"/>
              </w:rPr>
              <w:t>-</w:t>
            </w:r>
            <w:proofErr w:type="spellStart"/>
            <w:r w:rsidRPr="008E2BC2">
              <w:rPr>
                <w:rFonts w:ascii="Times New Roman" w:hAnsi="Times New Roman" w:cs="Times New Roman"/>
                <w:spacing w:val="-6"/>
                <w:sz w:val="24"/>
                <w:szCs w:val="24"/>
              </w:rPr>
              <w:t>перевіряє</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якість</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засвоєння</w:t>
            </w:r>
            <w:proofErr w:type="spellEnd"/>
            <w:r w:rsidRPr="008E2BC2">
              <w:rPr>
                <w:rFonts w:ascii="Times New Roman" w:hAnsi="Times New Roman" w:cs="Times New Roman"/>
                <w:spacing w:val="-6"/>
                <w:sz w:val="24"/>
                <w:szCs w:val="24"/>
              </w:rPr>
              <w:t xml:space="preserve"> нового </w:t>
            </w:r>
            <w:proofErr w:type="spellStart"/>
            <w:r w:rsidRPr="008E2BC2">
              <w:rPr>
                <w:rFonts w:ascii="Times New Roman" w:hAnsi="Times New Roman" w:cs="Times New Roman"/>
                <w:spacing w:val="-6"/>
                <w:sz w:val="24"/>
                <w:szCs w:val="24"/>
              </w:rPr>
              <w:t>матеріалу</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фронтальне</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опитування</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розв’язування</w:t>
            </w:r>
            <w:proofErr w:type="spellEnd"/>
            <w:r w:rsidRPr="008E2BC2">
              <w:rPr>
                <w:rFonts w:ascii="Times New Roman" w:hAnsi="Times New Roman" w:cs="Times New Roman"/>
                <w:spacing w:val="-6"/>
                <w:sz w:val="24"/>
                <w:szCs w:val="24"/>
              </w:rPr>
              <w:t xml:space="preserve"> задач).</w:t>
            </w:r>
          </w:p>
        </w:tc>
        <w:tc>
          <w:tcPr>
            <w:tcW w:w="1417" w:type="dxa"/>
            <w:tcBorders>
              <w:top w:val="single" w:sz="4" w:space="0" w:color="auto"/>
              <w:left w:val="single" w:sz="4" w:space="0" w:color="auto"/>
              <w:bottom w:val="single" w:sz="4" w:space="0" w:color="auto"/>
              <w:right w:val="single" w:sz="4" w:space="0" w:color="auto"/>
            </w:tcBorders>
            <w:hideMark/>
          </w:tcPr>
          <w:p w:rsidR="00260270" w:rsidRDefault="00260270" w:rsidP="008E2BC2">
            <w:pPr>
              <w:contextualSpacing/>
              <w:jc w:val="both"/>
              <w:rPr>
                <w:rFonts w:ascii="Times New Roman" w:hAnsi="Times New Roman" w:cs="Times New Roman"/>
                <w:spacing w:val="-6"/>
                <w:sz w:val="24"/>
                <w:szCs w:val="24"/>
                <w:lang w:val="uk-UA"/>
              </w:rPr>
            </w:pPr>
            <w:r w:rsidRPr="008E2BC2">
              <w:rPr>
                <w:rFonts w:ascii="Times New Roman" w:hAnsi="Times New Roman" w:cs="Times New Roman"/>
                <w:spacing w:val="-6"/>
                <w:sz w:val="24"/>
                <w:szCs w:val="24"/>
              </w:rPr>
              <w:t>-</w:t>
            </w:r>
            <w:proofErr w:type="spellStart"/>
            <w:r w:rsidRPr="008E2BC2">
              <w:rPr>
                <w:rFonts w:ascii="Times New Roman" w:hAnsi="Times New Roman" w:cs="Times New Roman"/>
                <w:spacing w:val="-6"/>
                <w:sz w:val="24"/>
                <w:szCs w:val="24"/>
              </w:rPr>
              <w:t>Сприймає</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новий</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навчальний</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матеріал</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записує</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основні</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поняття</w:t>
            </w:r>
            <w:proofErr w:type="spellEnd"/>
            <w:r w:rsidRPr="008E2BC2">
              <w:rPr>
                <w:rFonts w:ascii="Times New Roman" w:hAnsi="Times New Roman" w:cs="Times New Roman"/>
                <w:spacing w:val="-6"/>
                <w:sz w:val="24"/>
                <w:szCs w:val="24"/>
              </w:rPr>
              <w:t xml:space="preserve"> та </w:t>
            </w:r>
            <w:proofErr w:type="spellStart"/>
            <w:r w:rsidRPr="008E2BC2">
              <w:rPr>
                <w:rFonts w:ascii="Times New Roman" w:hAnsi="Times New Roman" w:cs="Times New Roman"/>
                <w:spacing w:val="-6"/>
                <w:sz w:val="24"/>
                <w:szCs w:val="24"/>
              </w:rPr>
              <w:t>формули</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розв’язує</w:t>
            </w:r>
            <w:proofErr w:type="spellEnd"/>
            <w:r w:rsidRPr="008E2BC2">
              <w:rPr>
                <w:rFonts w:ascii="Times New Roman" w:hAnsi="Times New Roman" w:cs="Times New Roman"/>
                <w:spacing w:val="-6"/>
                <w:sz w:val="24"/>
                <w:szCs w:val="24"/>
              </w:rPr>
              <w:t xml:space="preserve"> </w:t>
            </w:r>
            <w:proofErr w:type="spellStart"/>
            <w:r w:rsidRPr="008E2BC2">
              <w:rPr>
                <w:rFonts w:ascii="Times New Roman" w:hAnsi="Times New Roman" w:cs="Times New Roman"/>
                <w:spacing w:val="-6"/>
                <w:sz w:val="24"/>
                <w:szCs w:val="24"/>
              </w:rPr>
              <w:t>задачі</w:t>
            </w:r>
            <w:proofErr w:type="spellEnd"/>
            <w:r w:rsidRPr="008E2BC2">
              <w:rPr>
                <w:rFonts w:ascii="Times New Roman" w:hAnsi="Times New Roman" w:cs="Times New Roman"/>
                <w:spacing w:val="-6"/>
                <w:sz w:val="24"/>
                <w:szCs w:val="24"/>
              </w:rPr>
              <w:t>).</w:t>
            </w:r>
            <w:r>
              <w:rPr>
                <w:rFonts w:ascii="Times New Roman" w:hAnsi="Times New Roman" w:cs="Times New Roman"/>
                <w:spacing w:val="-6"/>
                <w:sz w:val="24"/>
                <w:szCs w:val="24"/>
                <w:lang w:val="uk-UA"/>
              </w:rPr>
              <w:t xml:space="preserve"> </w:t>
            </w:r>
          </w:p>
          <w:p w:rsidR="00260270" w:rsidRPr="008E2BC2" w:rsidRDefault="00260270" w:rsidP="008E2BC2">
            <w:pPr>
              <w:contextualSpacing/>
              <w:jc w:val="both"/>
              <w:rPr>
                <w:rFonts w:ascii="Times New Roman" w:hAnsi="Times New Roman" w:cs="Times New Roman"/>
                <w:spacing w:val="-6"/>
                <w:sz w:val="24"/>
                <w:szCs w:val="24"/>
              </w:rPr>
            </w:pPr>
            <w:r>
              <w:rPr>
                <w:rFonts w:ascii="Times New Roman" w:hAnsi="Times New Roman" w:cs="Times New Roman"/>
                <w:spacing w:val="-6"/>
                <w:sz w:val="24"/>
                <w:szCs w:val="24"/>
                <w:lang w:val="uk-UA"/>
              </w:rPr>
              <w:t>-презентує підготовлену доповідь.</w:t>
            </w:r>
          </w:p>
        </w:tc>
        <w:tc>
          <w:tcPr>
            <w:tcW w:w="1843" w:type="dxa"/>
            <w:tcBorders>
              <w:top w:val="single" w:sz="4" w:space="0" w:color="auto"/>
              <w:left w:val="single" w:sz="4" w:space="0" w:color="auto"/>
              <w:bottom w:val="single" w:sz="4" w:space="0" w:color="auto"/>
              <w:right w:val="single" w:sz="4" w:space="0" w:color="auto"/>
            </w:tcBorders>
          </w:tcPr>
          <w:p w:rsidR="00260270" w:rsidRDefault="00755942" w:rsidP="008E2BC2">
            <w:pPr>
              <w:contextualSpacing/>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Учень:</w:t>
            </w:r>
          </w:p>
          <w:p w:rsidR="00755942" w:rsidRDefault="00755942" w:rsidP="008E2BC2">
            <w:pPr>
              <w:contextualSpacing/>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-називає винахідників теплових машин;</w:t>
            </w:r>
          </w:p>
          <w:p w:rsidR="00755942" w:rsidRDefault="00755942" w:rsidP="008E2BC2">
            <w:pPr>
              <w:contextualSpacing/>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-наводить приклади використання теплових машин;</w:t>
            </w:r>
          </w:p>
          <w:p w:rsidR="00755942" w:rsidRDefault="00755942" w:rsidP="008E2BC2">
            <w:pPr>
              <w:contextualSpacing/>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-розрізняє нагрівник, робоче тіло і охолоджувач;</w:t>
            </w:r>
          </w:p>
          <w:p w:rsidR="00755942" w:rsidRDefault="00755942" w:rsidP="00755942">
            <w:pPr>
              <w:contextualSpacing/>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 xml:space="preserve">-може описати будову теплових двигунів, побутового холодильника та розрізняє їх </w:t>
            </w:r>
            <w:r>
              <w:rPr>
                <w:rFonts w:ascii="Times New Roman" w:hAnsi="Times New Roman" w:cs="Times New Roman"/>
                <w:spacing w:val="-6"/>
                <w:sz w:val="24"/>
                <w:szCs w:val="24"/>
                <w:lang w:val="uk-UA"/>
              </w:rPr>
              <w:lastRenderedPageBreak/>
              <w:t>основні конструктивні елементи</w:t>
            </w:r>
            <w:r w:rsidR="006935F9">
              <w:rPr>
                <w:rFonts w:ascii="Times New Roman" w:hAnsi="Times New Roman" w:cs="Times New Roman"/>
                <w:spacing w:val="-6"/>
                <w:sz w:val="24"/>
                <w:szCs w:val="24"/>
                <w:lang w:val="uk-UA"/>
              </w:rPr>
              <w:t>;</w:t>
            </w:r>
          </w:p>
          <w:p w:rsidR="006935F9" w:rsidRPr="00755942" w:rsidRDefault="006935F9" w:rsidP="00755942">
            <w:pPr>
              <w:contextualSpacing/>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-досліджує екологічні проблеми, пов’язані із вивільненням, передачею і використанням теплової ен</w:t>
            </w:r>
            <w:r w:rsidR="00A53466">
              <w:rPr>
                <w:rFonts w:ascii="Times New Roman" w:hAnsi="Times New Roman" w:cs="Times New Roman"/>
                <w:spacing w:val="-6"/>
                <w:sz w:val="24"/>
                <w:szCs w:val="24"/>
                <w:lang w:val="uk-UA"/>
              </w:rPr>
              <w:t>е</w:t>
            </w:r>
            <w:r>
              <w:rPr>
                <w:rFonts w:ascii="Times New Roman" w:hAnsi="Times New Roman" w:cs="Times New Roman"/>
                <w:spacing w:val="-6"/>
                <w:sz w:val="24"/>
                <w:szCs w:val="24"/>
                <w:lang w:val="uk-UA"/>
              </w:rPr>
              <w:t>ргії;</w:t>
            </w:r>
          </w:p>
        </w:tc>
      </w:tr>
      <w:tr w:rsidR="00260270" w:rsidRPr="00BA5911" w:rsidTr="00A53466">
        <w:trPr>
          <w:trHeight w:val="3198"/>
        </w:trPr>
        <w:tc>
          <w:tcPr>
            <w:tcW w:w="426" w:type="dxa"/>
            <w:tcBorders>
              <w:top w:val="single" w:sz="4" w:space="0" w:color="auto"/>
              <w:left w:val="single" w:sz="4" w:space="0" w:color="auto"/>
              <w:bottom w:val="single" w:sz="4" w:space="0" w:color="auto"/>
              <w:right w:val="single" w:sz="4" w:space="0" w:color="auto"/>
            </w:tcBorders>
            <w:hideMark/>
          </w:tcPr>
          <w:p w:rsidR="00260270" w:rsidRPr="006C18BC" w:rsidRDefault="00260270" w:rsidP="006C18BC">
            <w:pPr>
              <w:contextualSpacing/>
              <w:jc w:val="both"/>
              <w:rPr>
                <w:rFonts w:ascii="Times New Roman" w:hAnsi="Times New Roman" w:cs="Times New Roman"/>
                <w:spacing w:val="-6"/>
              </w:rPr>
            </w:pPr>
            <w:r w:rsidRPr="006C18BC">
              <w:rPr>
                <w:rFonts w:ascii="Times New Roman" w:hAnsi="Times New Roman" w:cs="Times New Roman"/>
                <w:spacing w:val="-6"/>
              </w:rPr>
              <w:lastRenderedPageBreak/>
              <w:t>5</w:t>
            </w:r>
          </w:p>
        </w:tc>
        <w:tc>
          <w:tcPr>
            <w:tcW w:w="1418" w:type="dxa"/>
            <w:tcBorders>
              <w:top w:val="single" w:sz="4" w:space="0" w:color="auto"/>
              <w:left w:val="single" w:sz="4" w:space="0" w:color="auto"/>
              <w:bottom w:val="single" w:sz="4" w:space="0" w:color="auto"/>
              <w:right w:val="single" w:sz="4" w:space="0" w:color="auto"/>
            </w:tcBorders>
            <w:hideMark/>
          </w:tcPr>
          <w:p w:rsidR="00260270" w:rsidRPr="006C18BC" w:rsidRDefault="00260270" w:rsidP="006C18BC">
            <w:pPr>
              <w:contextualSpacing/>
              <w:jc w:val="both"/>
              <w:rPr>
                <w:rFonts w:ascii="Times New Roman" w:hAnsi="Times New Roman" w:cs="Times New Roman"/>
                <w:lang w:val="uk-UA"/>
              </w:rPr>
            </w:pPr>
            <w:proofErr w:type="spellStart"/>
            <w:r w:rsidRPr="006C18BC">
              <w:rPr>
                <w:rFonts w:ascii="Times New Roman" w:hAnsi="Times New Roman" w:cs="Times New Roman"/>
                <w:lang w:val="uk-UA"/>
              </w:rPr>
              <w:t>Розв’язуван</w:t>
            </w:r>
            <w:r w:rsidR="005A42BF">
              <w:rPr>
                <w:rFonts w:ascii="Times New Roman" w:hAnsi="Times New Roman" w:cs="Times New Roman"/>
                <w:lang w:val="uk-UA"/>
              </w:rPr>
              <w:t>-</w:t>
            </w:r>
            <w:r w:rsidRPr="006C18BC">
              <w:rPr>
                <w:rFonts w:ascii="Times New Roman" w:hAnsi="Times New Roman" w:cs="Times New Roman"/>
                <w:lang w:val="uk-UA"/>
              </w:rPr>
              <w:t>ня</w:t>
            </w:r>
            <w:proofErr w:type="spellEnd"/>
            <w:r w:rsidRPr="006C18BC">
              <w:rPr>
                <w:rFonts w:ascii="Times New Roman" w:hAnsi="Times New Roman" w:cs="Times New Roman"/>
                <w:lang w:val="uk-UA"/>
              </w:rPr>
              <w:t xml:space="preserve"> задач. </w:t>
            </w:r>
            <w:proofErr w:type="spellStart"/>
            <w:r w:rsidRPr="006C18BC">
              <w:rPr>
                <w:rFonts w:ascii="Times New Roman" w:hAnsi="Times New Roman" w:cs="Times New Roman"/>
                <w:lang w:val="uk-UA"/>
              </w:rPr>
              <w:t>Узагальню</w:t>
            </w:r>
            <w:r>
              <w:rPr>
                <w:rFonts w:ascii="Times New Roman" w:hAnsi="Times New Roman" w:cs="Times New Roman"/>
                <w:lang w:val="uk-UA"/>
              </w:rPr>
              <w:t>-</w:t>
            </w:r>
            <w:r w:rsidRPr="006C18BC">
              <w:rPr>
                <w:rFonts w:ascii="Times New Roman" w:hAnsi="Times New Roman" w:cs="Times New Roman"/>
                <w:lang w:val="uk-UA"/>
              </w:rPr>
              <w:t>ючий</w:t>
            </w:r>
            <w:proofErr w:type="spellEnd"/>
            <w:r w:rsidRPr="006C18BC">
              <w:rPr>
                <w:rFonts w:ascii="Times New Roman" w:hAnsi="Times New Roman" w:cs="Times New Roman"/>
                <w:lang w:val="uk-UA"/>
              </w:rPr>
              <w:t xml:space="preserve"> урок</w:t>
            </w:r>
          </w:p>
          <w:p w:rsidR="00260270" w:rsidRDefault="00260270" w:rsidP="006C18BC">
            <w:pPr>
              <w:contextualSpacing/>
              <w:jc w:val="both"/>
              <w:rPr>
                <w:rFonts w:ascii="Times New Roman" w:hAnsi="Times New Roman" w:cs="Times New Roman"/>
                <w:spacing w:val="-6"/>
              </w:rPr>
            </w:pPr>
          </w:p>
          <w:p w:rsidR="00F431DB" w:rsidRPr="00F431DB" w:rsidRDefault="00F431DB" w:rsidP="006C18BC">
            <w:pPr>
              <w:contextualSpacing/>
              <w:jc w:val="both"/>
              <w:rPr>
                <w:rFonts w:ascii="Times New Roman" w:hAnsi="Times New Roman" w:cs="Times New Roman"/>
                <w:i/>
                <w:spacing w:val="-6"/>
                <w:sz w:val="24"/>
                <w:szCs w:val="24"/>
              </w:rPr>
            </w:pPr>
            <w:r w:rsidRPr="00F431DB">
              <w:rPr>
                <w:rFonts w:ascii="Times New Roman" w:eastAsia="Times New Roman" w:hAnsi="Times New Roman" w:cs="Times New Roman"/>
                <w:i/>
                <w:sz w:val="24"/>
                <w:szCs w:val="24"/>
                <w:lang w:val="uk-UA" w:eastAsia="ru-RU"/>
              </w:rPr>
              <w:t xml:space="preserve">Урок </w:t>
            </w:r>
            <w:proofErr w:type="spellStart"/>
            <w:r w:rsidRPr="00F431DB">
              <w:rPr>
                <w:rFonts w:ascii="Times New Roman" w:eastAsia="Times New Roman" w:hAnsi="Times New Roman" w:cs="Times New Roman"/>
                <w:i/>
                <w:sz w:val="24"/>
                <w:szCs w:val="24"/>
                <w:lang w:val="uk-UA" w:eastAsia="ru-RU"/>
              </w:rPr>
              <w:t>узагальнен</w:t>
            </w:r>
            <w:r w:rsidR="005A42BF">
              <w:rPr>
                <w:rFonts w:ascii="Times New Roman" w:eastAsia="Times New Roman" w:hAnsi="Times New Roman" w:cs="Times New Roman"/>
                <w:i/>
                <w:sz w:val="24"/>
                <w:szCs w:val="24"/>
                <w:lang w:val="uk-UA" w:eastAsia="ru-RU"/>
              </w:rPr>
              <w:t>-</w:t>
            </w:r>
            <w:r w:rsidRPr="00F431DB">
              <w:rPr>
                <w:rFonts w:ascii="Times New Roman" w:eastAsia="Times New Roman" w:hAnsi="Times New Roman" w:cs="Times New Roman"/>
                <w:i/>
                <w:sz w:val="24"/>
                <w:szCs w:val="24"/>
                <w:lang w:val="uk-UA" w:eastAsia="ru-RU"/>
              </w:rPr>
              <w:t>ня</w:t>
            </w:r>
            <w:proofErr w:type="spellEnd"/>
            <w:r w:rsidRPr="00F431DB">
              <w:rPr>
                <w:rFonts w:ascii="Times New Roman" w:eastAsia="Times New Roman" w:hAnsi="Times New Roman" w:cs="Times New Roman"/>
                <w:i/>
                <w:sz w:val="24"/>
                <w:szCs w:val="24"/>
                <w:lang w:val="uk-UA" w:eastAsia="ru-RU"/>
              </w:rPr>
              <w:t xml:space="preserve"> та систематизації знань</w:t>
            </w:r>
          </w:p>
        </w:tc>
        <w:tc>
          <w:tcPr>
            <w:tcW w:w="3543" w:type="dxa"/>
            <w:tcBorders>
              <w:top w:val="single" w:sz="4" w:space="0" w:color="auto"/>
              <w:left w:val="single" w:sz="4" w:space="0" w:color="auto"/>
              <w:bottom w:val="single" w:sz="4" w:space="0" w:color="auto"/>
              <w:right w:val="single" w:sz="4" w:space="0" w:color="auto"/>
            </w:tcBorders>
            <w:hideMark/>
          </w:tcPr>
          <w:p w:rsidR="00F431DB" w:rsidRPr="00230F88" w:rsidRDefault="00F431DB" w:rsidP="00F431DB">
            <w:pPr>
              <w:contextualSpacing/>
              <w:jc w:val="both"/>
              <w:rPr>
                <w:rFonts w:ascii="Times New Roman" w:hAnsi="Times New Roman" w:cs="Times New Roman"/>
                <w:i/>
                <w:sz w:val="24"/>
                <w:szCs w:val="24"/>
                <w:lang w:val="uk-UA"/>
              </w:rPr>
            </w:pPr>
            <w:r w:rsidRPr="00230F88">
              <w:rPr>
                <w:rFonts w:ascii="Times New Roman" w:hAnsi="Times New Roman" w:cs="Times New Roman"/>
                <w:i/>
                <w:sz w:val="24"/>
                <w:szCs w:val="24"/>
                <w:lang w:val="uk-UA"/>
              </w:rPr>
              <w:t>Предмета (фізична):</w:t>
            </w:r>
          </w:p>
          <w:p w:rsidR="00F431DB" w:rsidRPr="00F431DB" w:rsidRDefault="00F431DB" w:rsidP="00F431DB">
            <w:pPr>
              <w:contextualSpacing/>
              <w:jc w:val="both"/>
              <w:rPr>
                <w:rFonts w:ascii="Times New Roman" w:hAnsi="Times New Roman" w:cs="Times New Roman"/>
                <w:spacing w:val="-6"/>
                <w:sz w:val="24"/>
                <w:szCs w:val="24"/>
              </w:rPr>
            </w:pPr>
            <w:r w:rsidRPr="00230F88">
              <w:rPr>
                <w:rFonts w:ascii="Times New Roman" w:hAnsi="Times New Roman" w:cs="Times New Roman"/>
                <w:i/>
                <w:sz w:val="24"/>
                <w:szCs w:val="24"/>
                <w:lang w:val="uk-UA"/>
              </w:rPr>
              <w:t>теоретична</w:t>
            </w:r>
            <w:r>
              <w:rPr>
                <w:rFonts w:ascii="Times New Roman" w:hAnsi="Times New Roman" w:cs="Times New Roman"/>
                <w:sz w:val="24"/>
                <w:szCs w:val="24"/>
                <w:lang w:val="uk-UA"/>
              </w:rPr>
              <w:t xml:space="preserve"> (</w:t>
            </w:r>
            <w:r>
              <w:rPr>
                <w:rFonts w:ascii="Times New Roman" w:hAnsi="Times New Roman" w:cs="Times New Roman"/>
                <w:lang w:val="uk-UA"/>
              </w:rPr>
              <w:t>п</w:t>
            </w:r>
            <w:r w:rsidR="00260270" w:rsidRPr="006C18BC">
              <w:rPr>
                <w:rFonts w:ascii="Times New Roman" w:hAnsi="Times New Roman" w:cs="Times New Roman"/>
                <w:lang w:val="uk-UA"/>
              </w:rPr>
              <w:t xml:space="preserve">овторити та </w:t>
            </w:r>
            <w:r w:rsidR="00260270" w:rsidRPr="00F431DB">
              <w:rPr>
                <w:rFonts w:ascii="Times New Roman" w:hAnsi="Times New Roman" w:cs="Times New Roman"/>
                <w:sz w:val="24"/>
                <w:szCs w:val="24"/>
                <w:lang w:val="uk-UA"/>
              </w:rPr>
              <w:t>систематизувати знання з теми «Основи термодинаміки»</w:t>
            </w:r>
            <w:r w:rsidRPr="00F431DB">
              <w:rPr>
                <w:rFonts w:ascii="Times New Roman" w:hAnsi="Times New Roman" w:cs="Times New Roman"/>
                <w:sz w:val="24"/>
                <w:szCs w:val="24"/>
                <w:lang w:val="uk-UA"/>
              </w:rPr>
              <w:t>);</w:t>
            </w:r>
          </w:p>
          <w:p w:rsidR="00F431DB" w:rsidRPr="00F431DB" w:rsidRDefault="00F431DB" w:rsidP="00F431DB">
            <w:pPr>
              <w:contextualSpacing/>
              <w:jc w:val="both"/>
              <w:rPr>
                <w:rFonts w:ascii="Times New Roman" w:hAnsi="Times New Roman" w:cs="Times New Roman"/>
                <w:spacing w:val="-6"/>
                <w:sz w:val="24"/>
                <w:szCs w:val="24"/>
                <w:lang w:val="uk-UA"/>
              </w:rPr>
            </w:pPr>
            <w:proofErr w:type="spellStart"/>
            <w:r w:rsidRPr="00230F88">
              <w:rPr>
                <w:rFonts w:ascii="Times New Roman" w:hAnsi="Times New Roman" w:cs="Times New Roman"/>
                <w:i/>
                <w:spacing w:val="-6"/>
                <w:sz w:val="24"/>
                <w:szCs w:val="24"/>
              </w:rPr>
              <w:t>задачна</w:t>
            </w:r>
            <w:proofErr w:type="spellEnd"/>
            <w:r w:rsidRPr="00F431DB">
              <w:rPr>
                <w:rFonts w:ascii="Times New Roman" w:hAnsi="Times New Roman" w:cs="Times New Roman"/>
                <w:spacing w:val="-6"/>
                <w:sz w:val="24"/>
                <w:szCs w:val="24"/>
              </w:rPr>
              <w:t xml:space="preserve"> (</w:t>
            </w:r>
            <w:proofErr w:type="spellStart"/>
            <w:r w:rsidRPr="00F431DB">
              <w:rPr>
                <w:rFonts w:ascii="Times New Roman" w:hAnsi="Times New Roman" w:cs="Times New Roman"/>
                <w:spacing w:val="-6"/>
                <w:sz w:val="24"/>
                <w:szCs w:val="24"/>
              </w:rPr>
              <w:t>навчити</w:t>
            </w:r>
            <w:proofErr w:type="spellEnd"/>
            <w:r w:rsidRPr="00F431DB">
              <w:rPr>
                <w:rFonts w:ascii="Times New Roman" w:hAnsi="Times New Roman" w:cs="Times New Roman"/>
                <w:spacing w:val="-6"/>
                <w:sz w:val="24"/>
                <w:szCs w:val="24"/>
              </w:rPr>
              <w:t xml:space="preserve"> </w:t>
            </w:r>
            <w:proofErr w:type="spellStart"/>
            <w:r w:rsidRPr="00F431DB">
              <w:rPr>
                <w:rFonts w:ascii="Times New Roman" w:hAnsi="Times New Roman" w:cs="Times New Roman"/>
                <w:spacing w:val="-6"/>
                <w:sz w:val="24"/>
                <w:szCs w:val="24"/>
              </w:rPr>
              <w:t>розв’язувати</w:t>
            </w:r>
            <w:proofErr w:type="spellEnd"/>
            <w:r w:rsidRPr="00F431DB">
              <w:rPr>
                <w:rFonts w:ascii="Times New Roman" w:hAnsi="Times New Roman" w:cs="Times New Roman"/>
                <w:spacing w:val="-6"/>
                <w:sz w:val="24"/>
                <w:szCs w:val="24"/>
              </w:rPr>
              <w:t xml:space="preserve"> </w:t>
            </w:r>
            <w:proofErr w:type="spellStart"/>
            <w:r w:rsidRPr="00F431DB">
              <w:rPr>
                <w:rFonts w:ascii="Times New Roman" w:hAnsi="Times New Roman" w:cs="Times New Roman"/>
                <w:spacing w:val="-6"/>
                <w:sz w:val="24"/>
                <w:szCs w:val="24"/>
              </w:rPr>
              <w:t>задачі</w:t>
            </w:r>
            <w:proofErr w:type="spellEnd"/>
            <w:r w:rsidRPr="00F431DB">
              <w:rPr>
                <w:rFonts w:ascii="Times New Roman" w:hAnsi="Times New Roman" w:cs="Times New Roman"/>
                <w:spacing w:val="-6"/>
                <w:sz w:val="24"/>
                <w:szCs w:val="24"/>
              </w:rPr>
              <w:t xml:space="preserve"> з </w:t>
            </w:r>
            <w:r w:rsidRPr="00F431DB">
              <w:rPr>
                <w:rFonts w:ascii="Times New Roman" w:hAnsi="Times New Roman" w:cs="Times New Roman"/>
                <w:spacing w:val="-6"/>
                <w:sz w:val="24"/>
                <w:szCs w:val="24"/>
                <w:lang w:val="uk-UA"/>
              </w:rPr>
              <w:t>даної т</w:t>
            </w:r>
            <w:r w:rsidRPr="00F431DB">
              <w:rPr>
                <w:rFonts w:ascii="Times New Roman" w:hAnsi="Times New Roman" w:cs="Times New Roman"/>
                <w:spacing w:val="-6"/>
                <w:sz w:val="24"/>
                <w:szCs w:val="24"/>
              </w:rPr>
              <w:t>ем</w:t>
            </w:r>
            <w:r w:rsidRPr="00F431DB">
              <w:rPr>
                <w:rFonts w:ascii="Times New Roman" w:hAnsi="Times New Roman" w:cs="Times New Roman"/>
                <w:spacing w:val="-6"/>
                <w:sz w:val="24"/>
                <w:szCs w:val="24"/>
                <w:lang w:val="uk-UA"/>
              </w:rPr>
              <w:t>и</w:t>
            </w:r>
            <w:r w:rsidR="00230F88">
              <w:rPr>
                <w:rFonts w:ascii="Times New Roman" w:hAnsi="Times New Roman" w:cs="Times New Roman"/>
                <w:spacing w:val="-6"/>
                <w:sz w:val="24"/>
                <w:szCs w:val="24"/>
                <w:lang w:val="uk-UA"/>
              </w:rPr>
              <w:t>).</w:t>
            </w:r>
          </w:p>
          <w:p w:rsidR="00260270" w:rsidRPr="006C18BC" w:rsidRDefault="00BC7AD9" w:rsidP="0097021C">
            <w:pPr>
              <w:contextualSpacing/>
              <w:jc w:val="both"/>
              <w:rPr>
                <w:rFonts w:ascii="Times New Roman" w:hAnsi="Times New Roman" w:cs="Times New Roman"/>
                <w:spacing w:val="-6"/>
                <w:lang w:val="uk-UA"/>
              </w:rPr>
            </w:pPr>
            <w:r w:rsidRPr="00230F88">
              <w:rPr>
                <w:rFonts w:ascii="Times New Roman" w:hAnsi="Times New Roman" w:cs="Times New Roman"/>
                <w:i/>
                <w:sz w:val="24"/>
                <w:szCs w:val="24"/>
                <w:lang w:val="uk-UA"/>
              </w:rPr>
              <w:t xml:space="preserve">Ключові: </w:t>
            </w:r>
            <w:r w:rsidR="00260270" w:rsidRPr="00230F88">
              <w:rPr>
                <w:rFonts w:ascii="Times New Roman" w:hAnsi="Times New Roman" w:cs="Times New Roman"/>
                <w:i/>
                <w:lang w:val="uk-UA"/>
              </w:rPr>
              <w:t>навчально-пізнавальн</w:t>
            </w:r>
            <w:r w:rsidR="00230F88">
              <w:rPr>
                <w:rFonts w:ascii="Times New Roman" w:hAnsi="Times New Roman" w:cs="Times New Roman"/>
                <w:i/>
                <w:lang w:val="uk-UA"/>
              </w:rPr>
              <w:t>а</w:t>
            </w:r>
            <w:r w:rsidR="0097021C">
              <w:rPr>
                <w:rFonts w:ascii="Times New Roman" w:hAnsi="Times New Roman" w:cs="Times New Roman"/>
                <w:i/>
                <w:lang w:val="uk-UA"/>
              </w:rPr>
              <w:t xml:space="preserve"> </w:t>
            </w:r>
            <w:r w:rsidR="0097021C">
              <w:rPr>
                <w:rFonts w:ascii="Times New Roman" w:hAnsi="Times New Roman" w:cs="Times New Roman"/>
                <w:lang w:val="uk-UA"/>
              </w:rPr>
              <w:t xml:space="preserve">(опанування змістом </w:t>
            </w:r>
            <w:r w:rsidR="0097021C">
              <w:rPr>
                <w:rFonts w:ascii="Times New Roman" w:hAnsi="Times New Roman" w:cs="Times New Roman"/>
                <w:lang w:val="uk-UA"/>
              </w:rPr>
              <w:t>уроку</w:t>
            </w:r>
            <w:r w:rsidR="0097021C" w:rsidRPr="0097021C">
              <w:rPr>
                <w:rFonts w:ascii="Times New Roman" w:hAnsi="Times New Roman" w:cs="Times New Roman"/>
                <w:lang w:val="uk-UA"/>
              </w:rPr>
              <w:t>,</w:t>
            </w:r>
            <w:r w:rsidR="0097021C" w:rsidRPr="0097021C">
              <w:rPr>
                <w:rFonts w:ascii="Times New Roman" w:hAnsi="Times New Roman" w:cs="Times New Roman"/>
                <w:lang w:val="uk-UA"/>
              </w:rPr>
              <w:t xml:space="preserve"> </w:t>
            </w:r>
            <w:r w:rsidR="0097021C" w:rsidRPr="0097021C">
              <w:rPr>
                <w:rFonts w:ascii="Times New Roman" w:hAnsi="Times New Roman" w:cs="Times New Roman"/>
                <w:spacing w:val="-6"/>
                <w:sz w:val="24"/>
                <w:szCs w:val="24"/>
                <w:lang w:val="uk-UA"/>
              </w:rPr>
              <w:t>оволодіння вміннями та навичками саморозвитку, самоконтролю й  самооцінки</w:t>
            </w:r>
            <w:r w:rsidR="0097021C">
              <w:rPr>
                <w:rFonts w:ascii="Times New Roman" w:hAnsi="Times New Roman" w:cs="Times New Roman"/>
                <w:color w:val="000000"/>
                <w:lang w:val="uk-UA"/>
              </w:rPr>
              <w:t>)</w:t>
            </w:r>
            <w:r w:rsidR="00260270" w:rsidRPr="00230F88">
              <w:rPr>
                <w:rFonts w:ascii="Times New Roman" w:hAnsi="Times New Roman" w:cs="Times New Roman"/>
                <w:i/>
                <w:lang w:val="uk-UA"/>
              </w:rPr>
              <w:t>, кооперативн</w:t>
            </w:r>
            <w:r w:rsidR="00230F88">
              <w:rPr>
                <w:rFonts w:ascii="Times New Roman" w:hAnsi="Times New Roman" w:cs="Times New Roman"/>
                <w:i/>
                <w:lang w:val="uk-UA"/>
              </w:rPr>
              <w:t>а</w:t>
            </w:r>
            <w:r w:rsidR="0097021C">
              <w:rPr>
                <w:rFonts w:ascii="Times New Roman" w:hAnsi="Times New Roman" w:cs="Times New Roman"/>
                <w:i/>
                <w:lang w:val="uk-UA"/>
              </w:rPr>
              <w:t xml:space="preserve"> </w:t>
            </w:r>
            <w:r w:rsidR="0097021C" w:rsidRPr="0097021C">
              <w:rPr>
                <w:rFonts w:ascii="Times New Roman" w:hAnsi="Times New Roman" w:cs="Times New Roman"/>
                <w:lang w:val="uk-UA"/>
              </w:rPr>
              <w:t>(</w:t>
            </w:r>
            <w:r w:rsidR="0097021C" w:rsidRPr="006C18BC">
              <w:rPr>
                <w:rFonts w:ascii="Times New Roman" w:hAnsi="Times New Roman" w:cs="Times New Roman"/>
                <w:color w:val="000000"/>
                <w:lang w:val="uk-UA"/>
              </w:rPr>
              <w:t>вміння працювати в колективі</w:t>
            </w:r>
            <w:r w:rsidR="0097021C">
              <w:rPr>
                <w:rFonts w:ascii="Times New Roman" w:hAnsi="Times New Roman" w:cs="Times New Roman"/>
                <w:color w:val="000000"/>
                <w:lang w:val="uk-UA"/>
              </w:rPr>
              <w:t xml:space="preserve">, </w:t>
            </w:r>
            <w:r w:rsidR="0097021C" w:rsidRPr="0097021C">
              <w:rPr>
                <w:rFonts w:ascii="Times New Roman" w:hAnsi="Times New Roman" w:cs="Times New Roman"/>
                <w:lang w:val="uk-UA"/>
              </w:rPr>
              <w:t>наполегливість, старанність,</w:t>
            </w:r>
            <w:r w:rsidR="0097021C" w:rsidRPr="0097021C">
              <w:rPr>
                <w:rFonts w:ascii="Times New Roman" w:hAnsi="Times New Roman" w:cs="Times New Roman"/>
                <w:color w:val="000000"/>
                <w:lang w:val="uk-UA"/>
              </w:rPr>
              <w:t xml:space="preserve"> с</w:t>
            </w:r>
            <w:r w:rsidR="0097021C" w:rsidRPr="006C18BC">
              <w:rPr>
                <w:rFonts w:ascii="Times New Roman" w:hAnsi="Times New Roman" w:cs="Times New Roman"/>
                <w:color w:val="000000"/>
                <w:lang w:val="uk-UA"/>
              </w:rPr>
              <w:t>постережливість, самостійність</w:t>
            </w:r>
            <w:r w:rsidR="0097021C">
              <w:rPr>
                <w:rFonts w:ascii="Times New Roman" w:hAnsi="Times New Roman" w:cs="Times New Roman"/>
                <w:color w:val="000000"/>
                <w:lang w:val="uk-UA"/>
              </w:rPr>
              <w:t>)</w:t>
            </w:r>
            <w:r w:rsidR="00260270" w:rsidRPr="00230F88">
              <w:rPr>
                <w:rFonts w:ascii="Times New Roman" w:hAnsi="Times New Roman" w:cs="Times New Roman"/>
                <w:i/>
                <w:lang w:val="uk-UA"/>
              </w:rPr>
              <w:t>, комунікативн</w:t>
            </w:r>
            <w:r w:rsidR="00230F88">
              <w:rPr>
                <w:rFonts w:ascii="Times New Roman" w:hAnsi="Times New Roman" w:cs="Times New Roman"/>
                <w:i/>
                <w:lang w:val="uk-UA"/>
              </w:rPr>
              <w:t>а</w:t>
            </w:r>
            <w:r w:rsidR="0097021C">
              <w:rPr>
                <w:rFonts w:ascii="Times New Roman" w:hAnsi="Times New Roman" w:cs="Times New Roman"/>
                <w:i/>
                <w:lang w:val="uk-UA"/>
              </w:rPr>
              <w:t xml:space="preserve"> </w:t>
            </w:r>
            <w:r w:rsidR="0097021C" w:rsidRPr="0097021C">
              <w:rPr>
                <w:rFonts w:ascii="Times New Roman" w:hAnsi="Times New Roman" w:cs="Times New Roman"/>
                <w:lang w:val="uk-UA"/>
              </w:rPr>
              <w:t>(володіння мовою фізики)</w:t>
            </w:r>
            <w:r w:rsidR="0097021C">
              <w:rPr>
                <w:rFonts w:ascii="Times New Roman" w:hAnsi="Times New Roman" w:cs="Times New Roman"/>
                <w:lang w:val="uk-UA"/>
              </w:rPr>
              <w:t xml:space="preserve">, </w:t>
            </w:r>
            <w:r w:rsidR="00260270" w:rsidRPr="00230F88">
              <w:rPr>
                <w:rFonts w:ascii="Times New Roman" w:hAnsi="Times New Roman" w:cs="Times New Roman"/>
                <w:i/>
                <w:lang w:val="uk-UA"/>
              </w:rPr>
              <w:t>інформаційн</w:t>
            </w:r>
            <w:r w:rsidR="00230F88">
              <w:rPr>
                <w:rFonts w:ascii="Times New Roman" w:hAnsi="Times New Roman" w:cs="Times New Roman"/>
                <w:i/>
                <w:lang w:val="uk-UA"/>
              </w:rPr>
              <w:t>а</w:t>
            </w:r>
            <w:r w:rsidR="0097021C">
              <w:rPr>
                <w:rFonts w:ascii="Times New Roman" w:hAnsi="Times New Roman" w:cs="Times New Roman"/>
                <w:color w:val="000000"/>
                <w:lang w:val="uk-UA"/>
              </w:rPr>
              <w:t xml:space="preserve"> (</w:t>
            </w:r>
            <w:r w:rsidR="0097021C">
              <w:rPr>
                <w:rFonts w:ascii="Times New Roman" w:hAnsi="Times New Roman" w:cs="Times New Roman"/>
                <w:color w:val="000000"/>
                <w:sz w:val="24"/>
                <w:szCs w:val="24"/>
                <w:lang w:val="uk-UA"/>
              </w:rPr>
              <w:t xml:space="preserve">уміння </w:t>
            </w:r>
            <w:r w:rsidR="0097021C" w:rsidRPr="00D61AEC">
              <w:rPr>
                <w:rFonts w:ascii="Times New Roman" w:hAnsi="Times New Roman" w:cs="Times New Roman"/>
                <w:sz w:val="24"/>
                <w:szCs w:val="24"/>
                <w:lang w:val="uk-UA"/>
              </w:rPr>
              <w:t xml:space="preserve">аналізувати, </w:t>
            </w:r>
            <w:r w:rsidR="0097021C">
              <w:rPr>
                <w:rFonts w:ascii="Times New Roman" w:hAnsi="Times New Roman" w:cs="Times New Roman"/>
                <w:color w:val="000000"/>
                <w:sz w:val="24"/>
                <w:szCs w:val="24"/>
                <w:lang w:val="uk-UA"/>
              </w:rPr>
              <w:t>перекодувати та  систематизувати інформацію</w:t>
            </w:r>
            <w:r w:rsidR="0097021C">
              <w:rPr>
                <w:rFonts w:ascii="Times New Roman" w:hAnsi="Times New Roman" w:cs="Times New Roman"/>
                <w:color w:val="000000"/>
                <w:lang w:val="uk-UA"/>
              </w:rPr>
              <w:t xml:space="preserve"> під час розв’язання  задач)</w:t>
            </w:r>
          </w:p>
        </w:tc>
        <w:tc>
          <w:tcPr>
            <w:tcW w:w="1843" w:type="dxa"/>
            <w:tcBorders>
              <w:top w:val="single" w:sz="4" w:space="0" w:color="auto"/>
              <w:left w:val="single" w:sz="4" w:space="0" w:color="auto"/>
              <w:bottom w:val="single" w:sz="4" w:space="0" w:color="auto"/>
              <w:right w:val="single" w:sz="4" w:space="0" w:color="auto"/>
            </w:tcBorders>
            <w:hideMark/>
          </w:tcPr>
          <w:p w:rsidR="00260270" w:rsidRPr="006C18BC" w:rsidRDefault="00260270" w:rsidP="006C18BC">
            <w:pPr>
              <w:contextualSpacing/>
              <w:jc w:val="both"/>
              <w:rPr>
                <w:rFonts w:ascii="Times New Roman" w:hAnsi="Times New Roman" w:cs="Times New Roman"/>
                <w:spacing w:val="-6"/>
              </w:rPr>
            </w:pPr>
            <w:r w:rsidRPr="006C18BC">
              <w:rPr>
                <w:rFonts w:ascii="Times New Roman" w:hAnsi="Times New Roman" w:cs="Times New Roman"/>
                <w:spacing w:val="-6"/>
              </w:rPr>
              <w:t>-</w:t>
            </w:r>
            <w:proofErr w:type="spellStart"/>
            <w:r w:rsidRPr="006C18BC">
              <w:rPr>
                <w:rFonts w:ascii="Times New Roman" w:hAnsi="Times New Roman" w:cs="Times New Roman"/>
                <w:spacing w:val="-6"/>
              </w:rPr>
              <w:t>Створює</w:t>
            </w:r>
            <w:proofErr w:type="spellEnd"/>
            <w:r w:rsidRPr="006C18BC">
              <w:rPr>
                <w:rFonts w:ascii="Times New Roman" w:hAnsi="Times New Roman" w:cs="Times New Roman"/>
                <w:spacing w:val="-6"/>
              </w:rPr>
              <w:t xml:space="preserve"> </w:t>
            </w:r>
            <w:proofErr w:type="spellStart"/>
            <w:r w:rsidRPr="006C18BC">
              <w:rPr>
                <w:rFonts w:ascii="Times New Roman" w:hAnsi="Times New Roman" w:cs="Times New Roman"/>
                <w:spacing w:val="-6"/>
              </w:rPr>
              <w:t>сприятливі</w:t>
            </w:r>
            <w:proofErr w:type="spellEnd"/>
            <w:r w:rsidRPr="006C18BC">
              <w:rPr>
                <w:rFonts w:ascii="Times New Roman" w:hAnsi="Times New Roman" w:cs="Times New Roman"/>
                <w:spacing w:val="-6"/>
              </w:rPr>
              <w:t xml:space="preserve"> </w:t>
            </w:r>
            <w:proofErr w:type="spellStart"/>
            <w:r w:rsidRPr="006C18BC">
              <w:rPr>
                <w:rFonts w:ascii="Times New Roman" w:hAnsi="Times New Roman" w:cs="Times New Roman"/>
                <w:spacing w:val="-6"/>
              </w:rPr>
              <w:t>умови</w:t>
            </w:r>
            <w:proofErr w:type="spellEnd"/>
            <w:r w:rsidRPr="006C18BC">
              <w:rPr>
                <w:rFonts w:ascii="Times New Roman" w:hAnsi="Times New Roman" w:cs="Times New Roman"/>
                <w:spacing w:val="-6"/>
              </w:rPr>
              <w:t xml:space="preserve"> для начального </w:t>
            </w:r>
            <w:proofErr w:type="spellStart"/>
            <w:r w:rsidRPr="006C18BC">
              <w:rPr>
                <w:rFonts w:ascii="Times New Roman" w:hAnsi="Times New Roman" w:cs="Times New Roman"/>
                <w:spacing w:val="-6"/>
              </w:rPr>
              <w:t>процесу</w:t>
            </w:r>
            <w:proofErr w:type="spellEnd"/>
            <w:r w:rsidRPr="006C18BC">
              <w:rPr>
                <w:rFonts w:ascii="Times New Roman" w:hAnsi="Times New Roman" w:cs="Times New Roman"/>
                <w:spacing w:val="-6"/>
              </w:rPr>
              <w:t xml:space="preserve">; </w:t>
            </w:r>
          </w:p>
          <w:p w:rsidR="00260270" w:rsidRPr="006C18BC" w:rsidRDefault="00260270" w:rsidP="006C18BC">
            <w:pPr>
              <w:contextualSpacing/>
              <w:jc w:val="both"/>
              <w:rPr>
                <w:rFonts w:ascii="Times New Roman" w:hAnsi="Times New Roman" w:cs="Times New Roman"/>
                <w:spacing w:val="-6"/>
              </w:rPr>
            </w:pPr>
            <w:r w:rsidRPr="006C18BC">
              <w:rPr>
                <w:rFonts w:ascii="Times New Roman" w:hAnsi="Times New Roman" w:cs="Times New Roman"/>
                <w:spacing w:val="-6"/>
              </w:rPr>
              <w:t>-</w:t>
            </w:r>
            <w:proofErr w:type="spellStart"/>
            <w:r w:rsidRPr="006C18BC">
              <w:rPr>
                <w:rFonts w:ascii="Times New Roman" w:hAnsi="Times New Roman" w:cs="Times New Roman"/>
                <w:spacing w:val="-6"/>
              </w:rPr>
              <w:t>стимулює</w:t>
            </w:r>
            <w:proofErr w:type="spellEnd"/>
            <w:r w:rsidRPr="006C18BC">
              <w:rPr>
                <w:rFonts w:ascii="Times New Roman" w:hAnsi="Times New Roman" w:cs="Times New Roman"/>
                <w:spacing w:val="-6"/>
              </w:rPr>
              <w:t xml:space="preserve"> </w:t>
            </w:r>
            <w:proofErr w:type="spellStart"/>
            <w:r w:rsidRPr="006C18BC">
              <w:rPr>
                <w:rFonts w:ascii="Times New Roman" w:hAnsi="Times New Roman" w:cs="Times New Roman"/>
                <w:spacing w:val="-6"/>
              </w:rPr>
              <w:t>учнів</w:t>
            </w:r>
            <w:proofErr w:type="spellEnd"/>
            <w:r w:rsidRPr="006C18BC">
              <w:rPr>
                <w:rFonts w:ascii="Times New Roman" w:hAnsi="Times New Roman" w:cs="Times New Roman"/>
                <w:spacing w:val="-6"/>
              </w:rPr>
              <w:t xml:space="preserve"> до </w:t>
            </w:r>
            <w:r>
              <w:rPr>
                <w:rFonts w:ascii="Times New Roman" w:hAnsi="Times New Roman" w:cs="Times New Roman"/>
                <w:spacing w:val="-6"/>
                <w:lang w:val="uk-UA"/>
              </w:rPr>
              <w:t xml:space="preserve">повторення вивченого матеріалу та </w:t>
            </w:r>
            <w:proofErr w:type="spellStart"/>
            <w:r w:rsidRPr="006C18BC">
              <w:rPr>
                <w:rFonts w:ascii="Times New Roman" w:hAnsi="Times New Roman" w:cs="Times New Roman"/>
                <w:spacing w:val="-6"/>
              </w:rPr>
              <w:t>роз’язування</w:t>
            </w:r>
            <w:proofErr w:type="spellEnd"/>
            <w:r w:rsidRPr="006C18BC">
              <w:rPr>
                <w:rFonts w:ascii="Times New Roman" w:hAnsi="Times New Roman" w:cs="Times New Roman"/>
                <w:spacing w:val="-6"/>
              </w:rPr>
              <w:t xml:space="preserve"> задач;</w:t>
            </w:r>
          </w:p>
          <w:p w:rsidR="00260270" w:rsidRPr="006C18BC" w:rsidRDefault="00260270" w:rsidP="006C18BC">
            <w:pPr>
              <w:contextualSpacing/>
              <w:jc w:val="both"/>
              <w:rPr>
                <w:rFonts w:ascii="Times New Roman" w:hAnsi="Times New Roman" w:cs="Times New Roman"/>
                <w:spacing w:val="-6"/>
              </w:rPr>
            </w:pPr>
            <w:r w:rsidRPr="006C18BC">
              <w:rPr>
                <w:rFonts w:ascii="Times New Roman" w:hAnsi="Times New Roman" w:cs="Times New Roman"/>
                <w:spacing w:val="-6"/>
              </w:rPr>
              <w:t>-</w:t>
            </w:r>
            <w:proofErr w:type="spellStart"/>
            <w:r w:rsidRPr="006C18BC">
              <w:rPr>
                <w:rFonts w:ascii="Times New Roman" w:hAnsi="Times New Roman" w:cs="Times New Roman"/>
                <w:spacing w:val="-6"/>
              </w:rPr>
              <w:t>вчить</w:t>
            </w:r>
            <w:proofErr w:type="spellEnd"/>
            <w:r w:rsidRPr="006C18BC">
              <w:rPr>
                <w:rFonts w:ascii="Times New Roman" w:hAnsi="Times New Roman" w:cs="Times New Roman"/>
                <w:spacing w:val="-6"/>
              </w:rPr>
              <w:t xml:space="preserve"> </w:t>
            </w:r>
            <w:proofErr w:type="spellStart"/>
            <w:r w:rsidRPr="006C18BC">
              <w:rPr>
                <w:rFonts w:ascii="Times New Roman" w:hAnsi="Times New Roman" w:cs="Times New Roman"/>
                <w:spacing w:val="-6"/>
              </w:rPr>
              <w:t>розв’язувати</w:t>
            </w:r>
            <w:proofErr w:type="spellEnd"/>
            <w:r w:rsidRPr="006C18BC">
              <w:rPr>
                <w:rFonts w:ascii="Times New Roman" w:hAnsi="Times New Roman" w:cs="Times New Roman"/>
                <w:spacing w:val="-6"/>
              </w:rPr>
              <w:t xml:space="preserve"> </w:t>
            </w:r>
            <w:proofErr w:type="spellStart"/>
            <w:r w:rsidRPr="006C18BC">
              <w:rPr>
                <w:rFonts w:ascii="Times New Roman" w:hAnsi="Times New Roman" w:cs="Times New Roman"/>
                <w:spacing w:val="-6"/>
              </w:rPr>
              <w:t>задачі</w:t>
            </w:r>
            <w:proofErr w:type="spellEnd"/>
            <w:r w:rsidRPr="006C18BC">
              <w:rPr>
                <w:rFonts w:ascii="Times New Roman" w:hAnsi="Times New Roman" w:cs="Times New Roman"/>
                <w:spacing w:val="-6"/>
              </w:rPr>
              <w:t>;</w:t>
            </w:r>
          </w:p>
          <w:p w:rsidR="00260270" w:rsidRPr="006C18BC" w:rsidRDefault="00260270" w:rsidP="006C18BC">
            <w:pPr>
              <w:contextualSpacing/>
              <w:jc w:val="both"/>
              <w:rPr>
                <w:rFonts w:ascii="Times New Roman" w:hAnsi="Times New Roman" w:cs="Times New Roman"/>
                <w:spacing w:val="-6"/>
              </w:rPr>
            </w:pPr>
            <w:r w:rsidRPr="006C18BC">
              <w:rPr>
                <w:rFonts w:ascii="Times New Roman" w:hAnsi="Times New Roman" w:cs="Times New Roman"/>
                <w:spacing w:val="-6"/>
              </w:rPr>
              <w:t>-</w:t>
            </w:r>
            <w:proofErr w:type="spellStart"/>
            <w:r w:rsidRPr="006C18BC">
              <w:rPr>
                <w:rFonts w:ascii="Times New Roman" w:hAnsi="Times New Roman" w:cs="Times New Roman"/>
                <w:spacing w:val="-6"/>
              </w:rPr>
              <w:t>перевіряє</w:t>
            </w:r>
            <w:proofErr w:type="spellEnd"/>
            <w:r>
              <w:rPr>
                <w:rFonts w:ascii="Times New Roman" w:hAnsi="Times New Roman" w:cs="Times New Roman"/>
                <w:spacing w:val="-6"/>
              </w:rPr>
              <w:t xml:space="preserve"> </w:t>
            </w:r>
            <w:proofErr w:type="spellStart"/>
            <w:r>
              <w:rPr>
                <w:rFonts w:ascii="Times New Roman" w:hAnsi="Times New Roman" w:cs="Times New Roman"/>
                <w:spacing w:val="-6"/>
              </w:rPr>
              <w:t>якість</w:t>
            </w:r>
            <w:proofErr w:type="spellEnd"/>
            <w:r>
              <w:rPr>
                <w:rFonts w:ascii="Times New Roman" w:hAnsi="Times New Roman" w:cs="Times New Roman"/>
                <w:spacing w:val="-6"/>
              </w:rPr>
              <w:t xml:space="preserve"> </w:t>
            </w:r>
            <w:proofErr w:type="spellStart"/>
            <w:r>
              <w:rPr>
                <w:rFonts w:ascii="Times New Roman" w:hAnsi="Times New Roman" w:cs="Times New Roman"/>
                <w:spacing w:val="-6"/>
              </w:rPr>
              <w:t>засвоєння</w:t>
            </w:r>
            <w:proofErr w:type="spellEnd"/>
            <w:r>
              <w:rPr>
                <w:rFonts w:ascii="Times New Roman" w:hAnsi="Times New Roman" w:cs="Times New Roman"/>
                <w:spacing w:val="-6"/>
              </w:rPr>
              <w:t xml:space="preserve"> </w:t>
            </w:r>
            <w:proofErr w:type="spellStart"/>
            <w:r w:rsidRPr="006C18BC">
              <w:rPr>
                <w:rFonts w:ascii="Times New Roman" w:hAnsi="Times New Roman" w:cs="Times New Roman"/>
                <w:spacing w:val="-6"/>
              </w:rPr>
              <w:t>матеріалу</w:t>
            </w:r>
            <w:proofErr w:type="spellEnd"/>
            <w:r w:rsidRPr="006C18BC">
              <w:rPr>
                <w:rFonts w:ascii="Times New Roman" w:hAnsi="Times New Roman" w:cs="Times New Roman"/>
                <w:spacing w:val="-6"/>
              </w:rPr>
              <w:t xml:space="preserve"> (</w:t>
            </w:r>
            <w:proofErr w:type="spellStart"/>
            <w:r>
              <w:rPr>
                <w:rFonts w:ascii="Times New Roman" w:hAnsi="Times New Roman" w:cs="Times New Roman"/>
                <w:spacing w:val="-6"/>
              </w:rPr>
              <w:t>виконання</w:t>
            </w:r>
            <w:proofErr w:type="spellEnd"/>
            <w:r w:rsidRPr="006C18BC">
              <w:rPr>
                <w:rFonts w:ascii="Times New Roman" w:hAnsi="Times New Roman" w:cs="Times New Roman"/>
                <w:spacing w:val="-6"/>
              </w:rPr>
              <w:t xml:space="preserve"> </w:t>
            </w:r>
            <w:r>
              <w:rPr>
                <w:rFonts w:ascii="Times New Roman" w:hAnsi="Times New Roman" w:cs="Times New Roman"/>
                <w:spacing w:val="-6"/>
                <w:lang w:val="uk-UA"/>
              </w:rPr>
              <w:t>самостійної роботи</w:t>
            </w:r>
            <w:r w:rsidRPr="006C18BC">
              <w:rPr>
                <w:rFonts w:ascii="Times New Roman" w:hAnsi="Times New Roman" w:cs="Times New Roman"/>
                <w:spacing w:val="-6"/>
              </w:rPr>
              <w:t>).</w:t>
            </w:r>
          </w:p>
        </w:tc>
        <w:tc>
          <w:tcPr>
            <w:tcW w:w="1417" w:type="dxa"/>
            <w:tcBorders>
              <w:top w:val="single" w:sz="4" w:space="0" w:color="auto"/>
              <w:left w:val="single" w:sz="4" w:space="0" w:color="auto"/>
              <w:bottom w:val="single" w:sz="4" w:space="0" w:color="auto"/>
              <w:right w:val="single" w:sz="4" w:space="0" w:color="auto"/>
            </w:tcBorders>
            <w:hideMark/>
          </w:tcPr>
          <w:p w:rsidR="00260270" w:rsidRPr="006C18BC" w:rsidRDefault="00260270" w:rsidP="006C18BC">
            <w:pPr>
              <w:contextualSpacing/>
              <w:jc w:val="both"/>
              <w:rPr>
                <w:rFonts w:ascii="Times New Roman" w:hAnsi="Times New Roman" w:cs="Times New Roman"/>
                <w:spacing w:val="-6"/>
                <w:lang w:val="uk-UA"/>
              </w:rPr>
            </w:pPr>
            <w:r>
              <w:rPr>
                <w:rFonts w:ascii="Times New Roman" w:hAnsi="Times New Roman" w:cs="Times New Roman"/>
                <w:spacing w:val="-6"/>
                <w:lang w:val="uk-UA"/>
              </w:rPr>
              <w:t>-повторює вивчений матеріал (складає схеми та таблиці);</w:t>
            </w:r>
          </w:p>
          <w:p w:rsidR="00260270" w:rsidRDefault="00260270" w:rsidP="006C18BC">
            <w:pPr>
              <w:contextualSpacing/>
              <w:jc w:val="both"/>
              <w:rPr>
                <w:rFonts w:ascii="Times New Roman" w:hAnsi="Times New Roman" w:cs="Times New Roman"/>
                <w:spacing w:val="-6"/>
              </w:rPr>
            </w:pPr>
            <w:r w:rsidRPr="006C18BC">
              <w:rPr>
                <w:rFonts w:ascii="Times New Roman" w:hAnsi="Times New Roman" w:cs="Times New Roman"/>
                <w:spacing w:val="-6"/>
              </w:rPr>
              <w:t>-</w:t>
            </w:r>
            <w:proofErr w:type="spellStart"/>
            <w:r w:rsidRPr="006C18BC">
              <w:rPr>
                <w:rFonts w:ascii="Times New Roman" w:hAnsi="Times New Roman" w:cs="Times New Roman"/>
                <w:spacing w:val="-6"/>
              </w:rPr>
              <w:t>розв’язує</w:t>
            </w:r>
            <w:proofErr w:type="spellEnd"/>
            <w:r w:rsidRPr="006C18BC">
              <w:rPr>
                <w:rFonts w:ascii="Times New Roman" w:hAnsi="Times New Roman" w:cs="Times New Roman"/>
                <w:spacing w:val="-6"/>
              </w:rPr>
              <w:t xml:space="preserve"> </w:t>
            </w:r>
            <w:proofErr w:type="spellStart"/>
            <w:r>
              <w:rPr>
                <w:rFonts w:ascii="Times New Roman" w:hAnsi="Times New Roman" w:cs="Times New Roman"/>
                <w:spacing w:val="-6"/>
              </w:rPr>
              <w:t>задачі</w:t>
            </w:r>
            <w:proofErr w:type="spellEnd"/>
            <w:r>
              <w:rPr>
                <w:rFonts w:ascii="Times New Roman" w:hAnsi="Times New Roman" w:cs="Times New Roman"/>
                <w:spacing w:val="-6"/>
              </w:rPr>
              <w:t>;</w:t>
            </w:r>
          </w:p>
          <w:p w:rsidR="00260270" w:rsidRPr="006C18BC" w:rsidRDefault="00260270" w:rsidP="006C18BC">
            <w:pPr>
              <w:contextualSpacing/>
              <w:jc w:val="both"/>
              <w:rPr>
                <w:rFonts w:ascii="Times New Roman" w:hAnsi="Times New Roman" w:cs="Times New Roman"/>
                <w:spacing w:val="-6"/>
                <w:lang w:val="uk-UA"/>
              </w:rPr>
            </w:pPr>
            <w:r>
              <w:rPr>
                <w:rFonts w:ascii="Times New Roman" w:hAnsi="Times New Roman" w:cs="Times New Roman"/>
                <w:spacing w:val="-6"/>
                <w:lang w:val="uk-UA"/>
              </w:rPr>
              <w:t>-виконує самостійну роботу.</w:t>
            </w:r>
          </w:p>
        </w:tc>
        <w:tc>
          <w:tcPr>
            <w:tcW w:w="1843" w:type="dxa"/>
            <w:tcBorders>
              <w:top w:val="single" w:sz="4" w:space="0" w:color="auto"/>
              <w:left w:val="single" w:sz="4" w:space="0" w:color="auto"/>
              <w:bottom w:val="single" w:sz="4" w:space="0" w:color="auto"/>
              <w:right w:val="single" w:sz="4" w:space="0" w:color="auto"/>
            </w:tcBorders>
          </w:tcPr>
          <w:p w:rsidR="00260270" w:rsidRDefault="006935F9" w:rsidP="006C18BC">
            <w:pPr>
              <w:contextualSpacing/>
              <w:jc w:val="both"/>
              <w:rPr>
                <w:rFonts w:ascii="Times New Roman" w:hAnsi="Times New Roman" w:cs="Times New Roman"/>
                <w:spacing w:val="-6"/>
                <w:lang w:val="uk-UA"/>
              </w:rPr>
            </w:pPr>
            <w:r>
              <w:rPr>
                <w:rFonts w:ascii="Times New Roman" w:hAnsi="Times New Roman" w:cs="Times New Roman"/>
                <w:spacing w:val="-6"/>
                <w:lang w:val="uk-UA"/>
              </w:rPr>
              <w:t>Учень:</w:t>
            </w:r>
          </w:p>
          <w:p w:rsidR="006935F9" w:rsidRPr="0065745B" w:rsidRDefault="0065745B" w:rsidP="0065745B">
            <w:pPr>
              <w:contextualSpacing/>
              <w:jc w:val="both"/>
              <w:rPr>
                <w:rFonts w:ascii="Times New Roman" w:hAnsi="Times New Roman" w:cs="Times New Roman"/>
                <w:spacing w:val="-6"/>
                <w:sz w:val="24"/>
                <w:szCs w:val="24"/>
              </w:rPr>
            </w:pPr>
            <w:r w:rsidRPr="0065745B">
              <w:rPr>
                <w:rFonts w:ascii="Times New Roman" w:hAnsi="Times New Roman" w:cs="Times New Roman"/>
                <w:spacing w:val="-6"/>
                <w:sz w:val="24"/>
                <w:szCs w:val="24"/>
                <w:lang w:val="uk-UA"/>
              </w:rPr>
              <w:t>-</w:t>
            </w:r>
            <w:proofErr w:type="spellStart"/>
            <w:r w:rsidRPr="0065745B">
              <w:rPr>
                <w:rFonts w:ascii="Times New Roman" w:hAnsi="Times New Roman" w:cs="Times New Roman"/>
                <w:spacing w:val="-6"/>
                <w:sz w:val="24"/>
                <w:szCs w:val="24"/>
              </w:rPr>
              <w:t>може</w:t>
            </w:r>
            <w:proofErr w:type="spellEnd"/>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розв’язувати</w:t>
            </w:r>
            <w:proofErr w:type="spellEnd"/>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задачі</w:t>
            </w:r>
            <w:proofErr w:type="spellEnd"/>
            <w:r>
              <w:rPr>
                <w:rFonts w:ascii="Times New Roman" w:hAnsi="Times New Roman" w:cs="Times New Roman"/>
                <w:spacing w:val="-6"/>
                <w:sz w:val="24"/>
                <w:szCs w:val="24"/>
                <w:lang w:val="uk-UA"/>
              </w:rPr>
              <w:t xml:space="preserve"> (</w:t>
            </w:r>
            <w:r>
              <w:rPr>
                <w:rFonts w:ascii="Times New Roman" w:hAnsi="Times New Roman" w:cs="Times New Roman"/>
                <w:spacing w:val="-6"/>
                <w:lang w:val="uk-UA"/>
              </w:rPr>
              <w:t>на застосування першого закону термодинаміки)</w:t>
            </w:r>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пояснити</w:t>
            </w:r>
            <w:proofErr w:type="spellEnd"/>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їх</w:t>
            </w:r>
            <w:proofErr w:type="spellEnd"/>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фізичний</w:t>
            </w:r>
            <w:proofErr w:type="spellEnd"/>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зміст</w:t>
            </w:r>
            <w:proofErr w:type="spellEnd"/>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застосовувати</w:t>
            </w:r>
            <w:proofErr w:type="spellEnd"/>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отриманні</w:t>
            </w:r>
            <w:proofErr w:type="spellEnd"/>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знання</w:t>
            </w:r>
            <w:proofErr w:type="spellEnd"/>
            <w:r w:rsidRPr="0065745B">
              <w:rPr>
                <w:rFonts w:ascii="Times New Roman" w:hAnsi="Times New Roman" w:cs="Times New Roman"/>
                <w:spacing w:val="-6"/>
                <w:sz w:val="24"/>
                <w:szCs w:val="24"/>
              </w:rPr>
              <w:t xml:space="preserve"> на </w:t>
            </w:r>
            <w:proofErr w:type="spellStart"/>
            <w:r w:rsidRPr="0065745B">
              <w:rPr>
                <w:rFonts w:ascii="Times New Roman" w:hAnsi="Times New Roman" w:cs="Times New Roman"/>
                <w:spacing w:val="-6"/>
                <w:sz w:val="24"/>
                <w:szCs w:val="24"/>
              </w:rPr>
              <w:t>практиці</w:t>
            </w:r>
            <w:proofErr w:type="spellEnd"/>
            <w:r w:rsidRPr="0065745B">
              <w:rPr>
                <w:rFonts w:ascii="Times New Roman" w:hAnsi="Times New Roman" w:cs="Times New Roman"/>
                <w:spacing w:val="-6"/>
                <w:sz w:val="24"/>
                <w:szCs w:val="24"/>
              </w:rPr>
              <w:t>.</w:t>
            </w:r>
          </w:p>
        </w:tc>
      </w:tr>
      <w:tr w:rsidR="00260270" w:rsidRPr="0065745B" w:rsidTr="00A53466">
        <w:trPr>
          <w:trHeight w:val="629"/>
        </w:trPr>
        <w:tc>
          <w:tcPr>
            <w:tcW w:w="426" w:type="dxa"/>
            <w:tcBorders>
              <w:top w:val="single" w:sz="4" w:space="0" w:color="auto"/>
              <w:left w:val="single" w:sz="4" w:space="0" w:color="auto"/>
              <w:bottom w:val="single" w:sz="4" w:space="0" w:color="auto"/>
              <w:right w:val="single" w:sz="4" w:space="0" w:color="auto"/>
            </w:tcBorders>
            <w:hideMark/>
          </w:tcPr>
          <w:p w:rsidR="00260270" w:rsidRPr="00D04590" w:rsidRDefault="00260270" w:rsidP="00D04590">
            <w:pPr>
              <w:widowControl w:val="0"/>
              <w:contextualSpacing/>
              <w:jc w:val="both"/>
              <w:rPr>
                <w:rFonts w:ascii="Times New Roman" w:hAnsi="Times New Roman" w:cs="Times New Roman"/>
                <w:spacing w:val="-6"/>
                <w:sz w:val="24"/>
                <w:szCs w:val="24"/>
              </w:rPr>
            </w:pPr>
            <w:r w:rsidRPr="00D04590">
              <w:rPr>
                <w:rFonts w:ascii="Times New Roman" w:hAnsi="Times New Roman" w:cs="Times New Roman"/>
                <w:spacing w:val="-6"/>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260270" w:rsidRPr="00D04590" w:rsidRDefault="00260270" w:rsidP="00D04590">
            <w:pPr>
              <w:contextualSpacing/>
              <w:jc w:val="both"/>
              <w:rPr>
                <w:rFonts w:ascii="Times New Roman" w:hAnsi="Times New Roman" w:cs="Times New Roman"/>
                <w:sz w:val="24"/>
                <w:szCs w:val="24"/>
                <w:lang w:val="uk-UA"/>
              </w:rPr>
            </w:pPr>
            <w:r w:rsidRPr="00D04590">
              <w:rPr>
                <w:rFonts w:ascii="Times New Roman" w:hAnsi="Times New Roman" w:cs="Times New Roman"/>
                <w:sz w:val="24"/>
                <w:szCs w:val="24"/>
                <w:lang w:val="uk-UA"/>
              </w:rPr>
              <w:t xml:space="preserve">Тематичне </w:t>
            </w:r>
            <w:proofErr w:type="spellStart"/>
            <w:r w:rsidRPr="00D04590">
              <w:rPr>
                <w:rFonts w:ascii="Times New Roman" w:hAnsi="Times New Roman" w:cs="Times New Roman"/>
                <w:sz w:val="24"/>
                <w:szCs w:val="24"/>
                <w:lang w:val="uk-UA"/>
              </w:rPr>
              <w:t>оцінюван</w:t>
            </w:r>
            <w:r w:rsidR="005A42BF">
              <w:rPr>
                <w:rFonts w:ascii="Times New Roman" w:hAnsi="Times New Roman" w:cs="Times New Roman"/>
                <w:sz w:val="24"/>
                <w:szCs w:val="24"/>
                <w:lang w:val="uk-UA"/>
              </w:rPr>
              <w:t>-</w:t>
            </w:r>
            <w:r w:rsidRPr="00D04590">
              <w:rPr>
                <w:rFonts w:ascii="Times New Roman" w:hAnsi="Times New Roman" w:cs="Times New Roman"/>
                <w:sz w:val="24"/>
                <w:szCs w:val="24"/>
                <w:lang w:val="uk-UA"/>
              </w:rPr>
              <w:t>ня</w:t>
            </w:r>
            <w:proofErr w:type="spellEnd"/>
            <w:r w:rsidRPr="00D04590">
              <w:rPr>
                <w:rFonts w:ascii="Times New Roman" w:hAnsi="Times New Roman" w:cs="Times New Roman"/>
                <w:sz w:val="24"/>
                <w:szCs w:val="24"/>
                <w:lang w:val="uk-UA"/>
              </w:rPr>
              <w:t xml:space="preserve"> з теми «Основи </w:t>
            </w:r>
            <w:proofErr w:type="spellStart"/>
            <w:r w:rsidRPr="00D04590">
              <w:rPr>
                <w:rFonts w:ascii="Times New Roman" w:hAnsi="Times New Roman" w:cs="Times New Roman"/>
                <w:sz w:val="24"/>
                <w:szCs w:val="24"/>
                <w:lang w:val="uk-UA"/>
              </w:rPr>
              <w:t>термодина</w:t>
            </w:r>
            <w:r>
              <w:rPr>
                <w:rFonts w:ascii="Times New Roman" w:hAnsi="Times New Roman" w:cs="Times New Roman"/>
                <w:sz w:val="24"/>
                <w:szCs w:val="24"/>
                <w:lang w:val="uk-UA"/>
              </w:rPr>
              <w:t>-</w:t>
            </w:r>
            <w:r w:rsidRPr="00D04590">
              <w:rPr>
                <w:rFonts w:ascii="Times New Roman" w:hAnsi="Times New Roman" w:cs="Times New Roman"/>
                <w:sz w:val="24"/>
                <w:szCs w:val="24"/>
                <w:lang w:val="uk-UA"/>
              </w:rPr>
              <w:t>міки</w:t>
            </w:r>
            <w:proofErr w:type="spellEnd"/>
            <w:r w:rsidRPr="00D04590">
              <w:rPr>
                <w:rFonts w:ascii="Times New Roman" w:hAnsi="Times New Roman" w:cs="Times New Roman"/>
                <w:sz w:val="24"/>
                <w:szCs w:val="24"/>
                <w:lang w:val="uk-UA"/>
              </w:rPr>
              <w:t>»</w:t>
            </w:r>
          </w:p>
          <w:p w:rsidR="00260270" w:rsidRDefault="00260270" w:rsidP="00D04590">
            <w:pPr>
              <w:widowControl w:val="0"/>
              <w:contextualSpacing/>
              <w:jc w:val="both"/>
              <w:rPr>
                <w:rFonts w:ascii="Times New Roman" w:hAnsi="Times New Roman" w:cs="Times New Roman"/>
                <w:spacing w:val="-6"/>
                <w:sz w:val="24"/>
                <w:szCs w:val="24"/>
                <w:lang w:val="uk-UA"/>
              </w:rPr>
            </w:pPr>
          </w:p>
          <w:p w:rsidR="00BC7AD9" w:rsidRPr="00BC7AD9" w:rsidRDefault="00BC7AD9" w:rsidP="00D04590">
            <w:pPr>
              <w:widowControl w:val="0"/>
              <w:contextualSpacing/>
              <w:jc w:val="both"/>
              <w:rPr>
                <w:rFonts w:ascii="Times New Roman" w:hAnsi="Times New Roman" w:cs="Times New Roman"/>
                <w:i/>
                <w:spacing w:val="-6"/>
                <w:sz w:val="24"/>
                <w:szCs w:val="24"/>
                <w:lang w:val="uk-UA"/>
              </w:rPr>
            </w:pPr>
            <w:r w:rsidRPr="00BC7AD9">
              <w:rPr>
                <w:rFonts w:ascii="Times New Roman" w:eastAsia="Times New Roman" w:hAnsi="Times New Roman" w:cs="Times New Roman"/>
                <w:i/>
                <w:sz w:val="24"/>
                <w:szCs w:val="24"/>
                <w:lang w:val="uk-UA" w:eastAsia="ru-RU"/>
              </w:rPr>
              <w:t xml:space="preserve">Урок контролю та </w:t>
            </w:r>
            <w:proofErr w:type="spellStart"/>
            <w:r w:rsidRPr="00BC7AD9">
              <w:rPr>
                <w:rFonts w:ascii="Times New Roman" w:eastAsia="Times New Roman" w:hAnsi="Times New Roman" w:cs="Times New Roman"/>
                <w:i/>
                <w:sz w:val="24"/>
                <w:szCs w:val="24"/>
                <w:lang w:val="uk-UA" w:eastAsia="ru-RU"/>
              </w:rPr>
              <w:t>коригуван</w:t>
            </w:r>
            <w:r w:rsidR="005A42BF">
              <w:rPr>
                <w:rFonts w:ascii="Times New Roman" w:eastAsia="Times New Roman" w:hAnsi="Times New Roman" w:cs="Times New Roman"/>
                <w:i/>
                <w:sz w:val="24"/>
                <w:szCs w:val="24"/>
                <w:lang w:val="uk-UA" w:eastAsia="ru-RU"/>
              </w:rPr>
              <w:t>-</w:t>
            </w:r>
            <w:r w:rsidRPr="00BC7AD9">
              <w:rPr>
                <w:rFonts w:ascii="Times New Roman" w:eastAsia="Times New Roman" w:hAnsi="Times New Roman" w:cs="Times New Roman"/>
                <w:i/>
                <w:sz w:val="24"/>
                <w:szCs w:val="24"/>
                <w:lang w:val="uk-UA" w:eastAsia="ru-RU"/>
              </w:rPr>
              <w:t>ня</w:t>
            </w:r>
            <w:proofErr w:type="spellEnd"/>
            <w:r w:rsidRPr="00BC7AD9">
              <w:rPr>
                <w:rFonts w:ascii="Times New Roman" w:eastAsia="Times New Roman" w:hAnsi="Times New Roman" w:cs="Times New Roman"/>
                <w:i/>
                <w:sz w:val="24"/>
                <w:szCs w:val="24"/>
                <w:lang w:val="uk-UA" w:eastAsia="ru-RU"/>
              </w:rPr>
              <w:t xml:space="preserve"> знань, умінь та навичок</w:t>
            </w:r>
          </w:p>
        </w:tc>
        <w:tc>
          <w:tcPr>
            <w:tcW w:w="3543" w:type="dxa"/>
            <w:tcBorders>
              <w:top w:val="single" w:sz="4" w:space="0" w:color="auto"/>
              <w:left w:val="single" w:sz="4" w:space="0" w:color="auto"/>
              <w:bottom w:val="single" w:sz="4" w:space="0" w:color="auto"/>
              <w:right w:val="single" w:sz="4" w:space="0" w:color="auto"/>
            </w:tcBorders>
            <w:hideMark/>
          </w:tcPr>
          <w:p w:rsidR="00BC7AD9" w:rsidRPr="00230F88" w:rsidRDefault="00BC7AD9" w:rsidP="00BC7AD9">
            <w:pPr>
              <w:widowControl w:val="0"/>
              <w:contextualSpacing/>
              <w:jc w:val="both"/>
              <w:rPr>
                <w:rFonts w:ascii="Times New Roman" w:hAnsi="Times New Roman" w:cs="Times New Roman"/>
                <w:i/>
                <w:spacing w:val="-6"/>
                <w:sz w:val="24"/>
                <w:szCs w:val="24"/>
              </w:rPr>
            </w:pPr>
            <w:r w:rsidRPr="00230F88">
              <w:rPr>
                <w:rFonts w:ascii="Times New Roman" w:hAnsi="Times New Roman" w:cs="Times New Roman"/>
                <w:i/>
                <w:spacing w:val="-6"/>
                <w:sz w:val="24"/>
                <w:szCs w:val="24"/>
              </w:rPr>
              <w:t>Предметна (</w:t>
            </w:r>
            <w:proofErr w:type="spellStart"/>
            <w:r w:rsidRPr="00230F88">
              <w:rPr>
                <w:rFonts w:ascii="Times New Roman" w:hAnsi="Times New Roman" w:cs="Times New Roman"/>
                <w:i/>
                <w:spacing w:val="-6"/>
                <w:sz w:val="24"/>
                <w:szCs w:val="24"/>
              </w:rPr>
              <w:t>фізична</w:t>
            </w:r>
            <w:proofErr w:type="spellEnd"/>
            <w:r w:rsidRPr="00230F88">
              <w:rPr>
                <w:rFonts w:ascii="Times New Roman" w:hAnsi="Times New Roman" w:cs="Times New Roman"/>
                <w:i/>
                <w:spacing w:val="-6"/>
                <w:sz w:val="24"/>
                <w:szCs w:val="24"/>
              </w:rPr>
              <w:t>):</w:t>
            </w:r>
          </w:p>
          <w:p w:rsidR="00BC7AD9" w:rsidRPr="00BC7AD9" w:rsidRDefault="00BC7AD9" w:rsidP="00BC7AD9">
            <w:pPr>
              <w:widowControl w:val="0"/>
              <w:contextualSpacing/>
              <w:jc w:val="both"/>
              <w:rPr>
                <w:rFonts w:ascii="Times New Roman" w:hAnsi="Times New Roman" w:cs="Times New Roman"/>
                <w:spacing w:val="-6"/>
                <w:sz w:val="24"/>
                <w:szCs w:val="24"/>
              </w:rPr>
            </w:pPr>
            <w:r w:rsidRPr="00230F88">
              <w:rPr>
                <w:rFonts w:ascii="Times New Roman" w:hAnsi="Times New Roman" w:cs="Times New Roman"/>
                <w:i/>
                <w:spacing w:val="-6"/>
                <w:sz w:val="24"/>
                <w:szCs w:val="24"/>
              </w:rPr>
              <w:t>-теоретична</w:t>
            </w:r>
            <w:r w:rsidRPr="00BC7AD9">
              <w:rPr>
                <w:rFonts w:ascii="Times New Roman" w:hAnsi="Times New Roman" w:cs="Times New Roman"/>
                <w:spacing w:val="-6"/>
                <w:sz w:val="24"/>
                <w:szCs w:val="24"/>
              </w:rPr>
              <w:t xml:space="preserve"> (</w:t>
            </w:r>
            <w:proofErr w:type="spellStart"/>
            <w:r w:rsidRPr="00BC7AD9">
              <w:rPr>
                <w:rFonts w:ascii="Times New Roman" w:hAnsi="Times New Roman" w:cs="Times New Roman"/>
                <w:spacing w:val="-6"/>
                <w:sz w:val="24"/>
                <w:szCs w:val="24"/>
              </w:rPr>
              <w:t>застосувати</w:t>
            </w:r>
            <w:proofErr w:type="spellEnd"/>
            <w:r w:rsidRPr="00BC7AD9">
              <w:rPr>
                <w:rFonts w:ascii="Times New Roman" w:hAnsi="Times New Roman" w:cs="Times New Roman"/>
                <w:spacing w:val="-6"/>
                <w:sz w:val="24"/>
                <w:szCs w:val="24"/>
              </w:rPr>
              <w:t xml:space="preserve"> </w:t>
            </w:r>
            <w:proofErr w:type="spellStart"/>
            <w:r w:rsidRPr="00BC7AD9">
              <w:rPr>
                <w:rFonts w:ascii="Times New Roman" w:hAnsi="Times New Roman" w:cs="Times New Roman"/>
                <w:spacing w:val="-6"/>
                <w:sz w:val="24"/>
                <w:szCs w:val="24"/>
              </w:rPr>
              <w:t>отримані</w:t>
            </w:r>
            <w:proofErr w:type="spellEnd"/>
            <w:r w:rsidRPr="00BC7AD9">
              <w:rPr>
                <w:rFonts w:ascii="Times New Roman" w:hAnsi="Times New Roman" w:cs="Times New Roman"/>
                <w:spacing w:val="-6"/>
                <w:sz w:val="24"/>
                <w:szCs w:val="24"/>
              </w:rPr>
              <w:t xml:space="preserve"> </w:t>
            </w:r>
            <w:proofErr w:type="spellStart"/>
            <w:r w:rsidRPr="00BC7AD9">
              <w:rPr>
                <w:rFonts w:ascii="Times New Roman" w:hAnsi="Times New Roman" w:cs="Times New Roman"/>
                <w:spacing w:val="-6"/>
                <w:sz w:val="24"/>
                <w:szCs w:val="24"/>
              </w:rPr>
              <w:t>знання</w:t>
            </w:r>
            <w:proofErr w:type="spellEnd"/>
            <w:r w:rsidRPr="00BC7AD9">
              <w:rPr>
                <w:rFonts w:ascii="Times New Roman" w:hAnsi="Times New Roman" w:cs="Times New Roman"/>
                <w:spacing w:val="-6"/>
                <w:sz w:val="24"/>
                <w:szCs w:val="24"/>
              </w:rPr>
              <w:t xml:space="preserve"> на </w:t>
            </w:r>
            <w:proofErr w:type="spellStart"/>
            <w:r w:rsidRPr="00BC7AD9">
              <w:rPr>
                <w:rFonts w:ascii="Times New Roman" w:hAnsi="Times New Roman" w:cs="Times New Roman"/>
                <w:spacing w:val="-6"/>
                <w:sz w:val="24"/>
                <w:szCs w:val="24"/>
              </w:rPr>
              <w:t>практиці</w:t>
            </w:r>
            <w:proofErr w:type="spellEnd"/>
            <w:r w:rsidRPr="00BC7AD9">
              <w:rPr>
                <w:rFonts w:ascii="Times New Roman" w:hAnsi="Times New Roman" w:cs="Times New Roman"/>
                <w:spacing w:val="-6"/>
                <w:sz w:val="24"/>
                <w:szCs w:val="24"/>
              </w:rPr>
              <w:t>);</w:t>
            </w:r>
          </w:p>
          <w:p w:rsidR="00BC7AD9" w:rsidRPr="00BC7AD9" w:rsidRDefault="00BC7AD9" w:rsidP="00BC7AD9">
            <w:pPr>
              <w:widowControl w:val="0"/>
              <w:contextualSpacing/>
              <w:jc w:val="both"/>
              <w:rPr>
                <w:rFonts w:ascii="Times New Roman" w:hAnsi="Times New Roman" w:cs="Times New Roman"/>
                <w:spacing w:val="-6"/>
                <w:sz w:val="24"/>
                <w:szCs w:val="24"/>
              </w:rPr>
            </w:pPr>
            <w:r w:rsidRPr="00230F88">
              <w:rPr>
                <w:rFonts w:ascii="Times New Roman" w:hAnsi="Times New Roman" w:cs="Times New Roman"/>
                <w:i/>
                <w:spacing w:val="-6"/>
                <w:sz w:val="24"/>
                <w:szCs w:val="24"/>
              </w:rPr>
              <w:t>-</w:t>
            </w:r>
            <w:proofErr w:type="spellStart"/>
            <w:r w:rsidRPr="00230F88">
              <w:rPr>
                <w:rFonts w:ascii="Times New Roman" w:hAnsi="Times New Roman" w:cs="Times New Roman"/>
                <w:i/>
                <w:spacing w:val="-6"/>
                <w:sz w:val="24"/>
                <w:szCs w:val="24"/>
              </w:rPr>
              <w:t>задачна</w:t>
            </w:r>
            <w:proofErr w:type="spellEnd"/>
            <w:r w:rsidRPr="00BC7AD9">
              <w:rPr>
                <w:rFonts w:ascii="Times New Roman" w:hAnsi="Times New Roman" w:cs="Times New Roman"/>
                <w:spacing w:val="-6"/>
                <w:sz w:val="24"/>
                <w:szCs w:val="24"/>
              </w:rPr>
              <w:t xml:space="preserve"> (</w:t>
            </w:r>
            <w:proofErr w:type="spellStart"/>
            <w:r w:rsidRPr="00BC7AD9">
              <w:rPr>
                <w:rFonts w:ascii="Times New Roman" w:hAnsi="Times New Roman" w:cs="Times New Roman"/>
                <w:spacing w:val="-6"/>
                <w:sz w:val="24"/>
                <w:szCs w:val="24"/>
              </w:rPr>
              <w:t>навчити</w:t>
            </w:r>
            <w:proofErr w:type="spellEnd"/>
            <w:r w:rsidRPr="00BC7AD9">
              <w:rPr>
                <w:rFonts w:ascii="Times New Roman" w:hAnsi="Times New Roman" w:cs="Times New Roman"/>
                <w:spacing w:val="-6"/>
                <w:sz w:val="24"/>
                <w:szCs w:val="24"/>
              </w:rPr>
              <w:t xml:space="preserve"> </w:t>
            </w:r>
            <w:proofErr w:type="spellStart"/>
            <w:r w:rsidRPr="00BC7AD9">
              <w:rPr>
                <w:rFonts w:ascii="Times New Roman" w:hAnsi="Times New Roman" w:cs="Times New Roman"/>
                <w:spacing w:val="-6"/>
                <w:sz w:val="24"/>
                <w:szCs w:val="24"/>
              </w:rPr>
              <w:t>застосовувати</w:t>
            </w:r>
            <w:proofErr w:type="spellEnd"/>
            <w:r w:rsidRPr="00BC7AD9">
              <w:rPr>
                <w:rFonts w:ascii="Times New Roman" w:hAnsi="Times New Roman" w:cs="Times New Roman"/>
                <w:spacing w:val="-6"/>
                <w:sz w:val="24"/>
                <w:szCs w:val="24"/>
              </w:rPr>
              <w:t xml:space="preserve"> </w:t>
            </w:r>
            <w:proofErr w:type="spellStart"/>
            <w:r w:rsidRPr="00BC7AD9">
              <w:rPr>
                <w:rFonts w:ascii="Times New Roman" w:hAnsi="Times New Roman" w:cs="Times New Roman"/>
                <w:spacing w:val="-6"/>
                <w:sz w:val="24"/>
                <w:szCs w:val="24"/>
              </w:rPr>
              <w:t>отримані</w:t>
            </w:r>
            <w:proofErr w:type="spellEnd"/>
            <w:r w:rsidRPr="00BC7AD9">
              <w:rPr>
                <w:rFonts w:ascii="Times New Roman" w:hAnsi="Times New Roman" w:cs="Times New Roman"/>
                <w:spacing w:val="-6"/>
                <w:sz w:val="24"/>
                <w:szCs w:val="24"/>
              </w:rPr>
              <w:t xml:space="preserve"> </w:t>
            </w:r>
            <w:proofErr w:type="spellStart"/>
            <w:r w:rsidRPr="00BC7AD9">
              <w:rPr>
                <w:rFonts w:ascii="Times New Roman" w:hAnsi="Times New Roman" w:cs="Times New Roman"/>
                <w:spacing w:val="-6"/>
                <w:sz w:val="24"/>
                <w:szCs w:val="24"/>
              </w:rPr>
              <w:t>знання</w:t>
            </w:r>
            <w:proofErr w:type="spellEnd"/>
            <w:r w:rsidRPr="00BC7AD9">
              <w:rPr>
                <w:rFonts w:ascii="Times New Roman" w:hAnsi="Times New Roman" w:cs="Times New Roman"/>
                <w:spacing w:val="-6"/>
                <w:sz w:val="24"/>
                <w:szCs w:val="24"/>
              </w:rPr>
              <w:t xml:space="preserve"> для </w:t>
            </w:r>
            <w:proofErr w:type="spellStart"/>
            <w:r w:rsidRPr="00BC7AD9">
              <w:rPr>
                <w:rFonts w:ascii="Times New Roman" w:hAnsi="Times New Roman" w:cs="Times New Roman"/>
                <w:spacing w:val="-6"/>
                <w:sz w:val="24"/>
                <w:szCs w:val="24"/>
              </w:rPr>
              <w:t>розв’язування</w:t>
            </w:r>
            <w:proofErr w:type="spellEnd"/>
            <w:r w:rsidRPr="00BC7AD9">
              <w:rPr>
                <w:rFonts w:ascii="Times New Roman" w:hAnsi="Times New Roman" w:cs="Times New Roman"/>
                <w:spacing w:val="-6"/>
                <w:sz w:val="24"/>
                <w:szCs w:val="24"/>
              </w:rPr>
              <w:t xml:space="preserve"> задач з тем</w:t>
            </w:r>
            <w:r>
              <w:rPr>
                <w:rFonts w:ascii="Times New Roman" w:hAnsi="Times New Roman" w:cs="Times New Roman"/>
                <w:spacing w:val="-6"/>
                <w:sz w:val="24"/>
                <w:szCs w:val="24"/>
                <w:lang w:val="uk-UA"/>
              </w:rPr>
              <w:t>и</w:t>
            </w:r>
            <w:r w:rsidR="00230F88">
              <w:rPr>
                <w:rFonts w:ascii="Times New Roman" w:hAnsi="Times New Roman" w:cs="Times New Roman"/>
                <w:spacing w:val="-6"/>
                <w:sz w:val="24"/>
                <w:szCs w:val="24"/>
              </w:rPr>
              <w:t>).</w:t>
            </w:r>
          </w:p>
          <w:p w:rsidR="00260270" w:rsidRPr="00230F88" w:rsidRDefault="00710BD0" w:rsidP="00BC7AD9">
            <w:pPr>
              <w:widowControl w:val="0"/>
              <w:contextualSpacing/>
              <w:jc w:val="both"/>
              <w:rPr>
                <w:rFonts w:ascii="Times New Roman" w:hAnsi="Times New Roman" w:cs="Times New Roman"/>
                <w:spacing w:val="-6"/>
                <w:sz w:val="24"/>
                <w:szCs w:val="24"/>
                <w:lang w:val="uk-UA"/>
              </w:rPr>
            </w:pPr>
            <w:proofErr w:type="spellStart"/>
            <w:r>
              <w:rPr>
                <w:rFonts w:ascii="Times New Roman" w:hAnsi="Times New Roman" w:cs="Times New Roman"/>
                <w:i/>
                <w:spacing w:val="-6"/>
                <w:sz w:val="24"/>
                <w:szCs w:val="24"/>
              </w:rPr>
              <w:t>Ключов</w:t>
            </w:r>
            <w:proofErr w:type="spellEnd"/>
            <w:r>
              <w:rPr>
                <w:rFonts w:ascii="Times New Roman" w:hAnsi="Times New Roman" w:cs="Times New Roman"/>
                <w:i/>
                <w:spacing w:val="-6"/>
                <w:sz w:val="24"/>
                <w:szCs w:val="24"/>
                <w:lang w:val="uk-UA"/>
              </w:rPr>
              <w:t>а</w:t>
            </w:r>
            <w:r w:rsidR="00BC7AD9" w:rsidRPr="00230F88">
              <w:rPr>
                <w:rFonts w:ascii="Times New Roman" w:hAnsi="Times New Roman" w:cs="Times New Roman"/>
                <w:i/>
                <w:spacing w:val="-6"/>
                <w:sz w:val="24"/>
                <w:szCs w:val="24"/>
              </w:rPr>
              <w:t xml:space="preserve">: </w:t>
            </w:r>
            <w:proofErr w:type="spellStart"/>
            <w:r w:rsidR="00BC7AD9" w:rsidRPr="00230F88">
              <w:rPr>
                <w:rFonts w:ascii="Times New Roman" w:hAnsi="Times New Roman" w:cs="Times New Roman"/>
                <w:i/>
                <w:spacing w:val="-6"/>
                <w:sz w:val="24"/>
                <w:szCs w:val="24"/>
              </w:rPr>
              <w:t>навчально-пізнавальна</w:t>
            </w:r>
            <w:proofErr w:type="spellEnd"/>
            <w:r w:rsidR="00BC7AD9" w:rsidRPr="00BC7AD9">
              <w:rPr>
                <w:rFonts w:ascii="Times New Roman" w:hAnsi="Times New Roman" w:cs="Times New Roman"/>
                <w:spacing w:val="-6"/>
                <w:sz w:val="24"/>
                <w:szCs w:val="24"/>
              </w:rPr>
              <w:t xml:space="preserve"> (</w:t>
            </w:r>
            <w:proofErr w:type="spellStart"/>
            <w:r w:rsidR="00BC7AD9" w:rsidRPr="00BC7AD9">
              <w:rPr>
                <w:rFonts w:ascii="Times New Roman" w:hAnsi="Times New Roman" w:cs="Times New Roman"/>
                <w:spacing w:val="-6"/>
                <w:sz w:val="24"/>
                <w:szCs w:val="24"/>
              </w:rPr>
              <w:t>опанування</w:t>
            </w:r>
            <w:proofErr w:type="spellEnd"/>
            <w:r w:rsidR="00BC7AD9" w:rsidRPr="00BC7AD9">
              <w:rPr>
                <w:rFonts w:ascii="Times New Roman" w:hAnsi="Times New Roman" w:cs="Times New Roman"/>
                <w:spacing w:val="-6"/>
                <w:sz w:val="24"/>
                <w:szCs w:val="24"/>
              </w:rPr>
              <w:t xml:space="preserve"> </w:t>
            </w:r>
            <w:proofErr w:type="spellStart"/>
            <w:r w:rsidR="00BC7AD9" w:rsidRPr="00BC7AD9">
              <w:rPr>
                <w:rFonts w:ascii="Times New Roman" w:hAnsi="Times New Roman" w:cs="Times New Roman"/>
                <w:spacing w:val="-6"/>
                <w:sz w:val="24"/>
                <w:szCs w:val="24"/>
              </w:rPr>
              <w:t>змістом</w:t>
            </w:r>
            <w:proofErr w:type="spellEnd"/>
            <w:r w:rsidR="00BC7AD9" w:rsidRPr="00BC7AD9">
              <w:rPr>
                <w:rFonts w:ascii="Times New Roman" w:hAnsi="Times New Roman" w:cs="Times New Roman"/>
                <w:spacing w:val="-6"/>
                <w:sz w:val="24"/>
                <w:szCs w:val="24"/>
              </w:rPr>
              <w:t xml:space="preserve"> уроку, </w:t>
            </w:r>
            <w:proofErr w:type="spellStart"/>
            <w:r w:rsidR="00BC7AD9" w:rsidRPr="00BC7AD9">
              <w:rPr>
                <w:rFonts w:ascii="Times New Roman" w:hAnsi="Times New Roman" w:cs="Times New Roman"/>
                <w:spacing w:val="-6"/>
                <w:sz w:val="24"/>
                <w:szCs w:val="24"/>
              </w:rPr>
              <w:t>оволодіння</w:t>
            </w:r>
            <w:proofErr w:type="spellEnd"/>
            <w:r w:rsidR="00BC7AD9" w:rsidRPr="00BC7AD9">
              <w:rPr>
                <w:rFonts w:ascii="Times New Roman" w:hAnsi="Times New Roman" w:cs="Times New Roman"/>
                <w:spacing w:val="-6"/>
                <w:sz w:val="24"/>
                <w:szCs w:val="24"/>
              </w:rPr>
              <w:t xml:space="preserve"> </w:t>
            </w:r>
            <w:proofErr w:type="spellStart"/>
            <w:r w:rsidR="00BC7AD9" w:rsidRPr="00BC7AD9">
              <w:rPr>
                <w:rFonts w:ascii="Times New Roman" w:hAnsi="Times New Roman" w:cs="Times New Roman"/>
                <w:spacing w:val="-6"/>
                <w:sz w:val="24"/>
                <w:szCs w:val="24"/>
              </w:rPr>
              <w:t>вміннями</w:t>
            </w:r>
            <w:proofErr w:type="spellEnd"/>
            <w:r w:rsidR="00BC7AD9" w:rsidRPr="00BC7AD9">
              <w:rPr>
                <w:rFonts w:ascii="Times New Roman" w:hAnsi="Times New Roman" w:cs="Times New Roman"/>
                <w:spacing w:val="-6"/>
                <w:sz w:val="24"/>
                <w:szCs w:val="24"/>
              </w:rPr>
              <w:t xml:space="preserve"> та </w:t>
            </w:r>
            <w:proofErr w:type="spellStart"/>
            <w:r w:rsidR="00BC7AD9" w:rsidRPr="00BC7AD9">
              <w:rPr>
                <w:rFonts w:ascii="Times New Roman" w:hAnsi="Times New Roman" w:cs="Times New Roman"/>
                <w:spacing w:val="-6"/>
                <w:sz w:val="24"/>
                <w:szCs w:val="24"/>
              </w:rPr>
              <w:t>навичками</w:t>
            </w:r>
            <w:proofErr w:type="spellEnd"/>
            <w:r w:rsidR="00BC7AD9" w:rsidRPr="00BC7AD9">
              <w:rPr>
                <w:rFonts w:ascii="Times New Roman" w:hAnsi="Times New Roman" w:cs="Times New Roman"/>
                <w:spacing w:val="-6"/>
                <w:sz w:val="24"/>
                <w:szCs w:val="24"/>
              </w:rPr>
              <w:t xml:space="preserve"> </w:t>
            </w:r>
            <w:proofErr w:type="spellStart"/>
            <w:r w:rsidR="00BC7AD9" w:rsidRPr="00BC7AD9">
              <w:rPr>
                <w:rFonts w:ascii="Times New Roman" w:hAnsi="Times New Roman" w:cs="Times New Roman"/>
                <w:spacing w:val="-6"/>
                <w:sz w:val="24"/>
                <w:szCs w:val="24"/>
              </w:rPr>
              <w:t>саморозвитку</w:t>
            </w:r>
            <w:proofErr w:type="spellEnd"/>
            <w:r w:rsidR="00BC7AD9" w:rsidRPr="00BC7AD9">
              <w:rPr>
                <w:rFonts w:ascii="Times New Roman" w:hAnsi="Times New Roman" w:cs="Times New Roman"/>
                <w:spacing w:val="-6"/>
                <w:sz w:val="24"/>
                <w:szCs w:val="24"/>
              </w:rPr>
              <w:t xml:space="preserve">, </w:t>
            </w:r>
            <w:proofErr w:type="spellStart"/>
            <w:r w:rsidR="00BC7AD9" w:rsidRPr="00BC7AD9">
              <w:rPr>
                <w:rFonts w:ascii="Times New Roman" w:hAnsi="Times New Roman" w:cs="Times New Roman"/>
                <w:spacing w:val="-6"/>
                <w:sz w:val="24"/>
                <w:szCs w:val="24"/>
              </w:rPr>
              <w:t>самоаналізу</w:t>
            </w:r>
            <w:proofErr w:type="spellEnd"/>
            <w:r w:rsidR="00BC7AD9" w:rsidRPr="00BC7AD9">
              <w:rPr>
                <w:rFonts w:ascii="Times New Roman" w:hAnsi="Times New Roman" w:cs="Times New Roman"/>
                <w:spacing w:val="-6"/>
                <w:sz w:val="24"/>
                <w:szCs w:val="24"/>
              </w:rPr>
              <w:t xml:space="preserve">, самоконтролю й   </w:t>
            </w:r>
            <w:proofErr w:type="spellStart"/>
            <w:r w:rsidR="00BC7AD9" w:rsidRPr="00BC7AD9">
              <w:rPr>
                <w:rFonts w:ascii="Times New Roman" w:hAnsi="Times New Roman" w:cs="Times New Roman"/>
                <w:spacing w:val="-6"/>
                <w:sz w:val="24"/>
                <w:szCs w:val="24"/>
              </w:rPr>
              <w:t>самооцінки</w:t>
            </w:r>
            <w:proofErr w:type="spellEnd"/>
            <w:r w:rsidR="00BC7AD9" w:rsidRPr="00BC7AD9">
              <w:rPr>
                <w:rFonts w:ascii="Times New Roman" w:hAnsi="Times New Roman" w:cs="Times New Roman"/>
                <w:spacing w:val="-6"/>
                <w:sz w:val="24"/>
                <w:szCs w:val="24"/>
              </w:rPr>
              <w:t>)</w:t>
            </w:r>
            <w:r w:rsidR="00230F88">
              <w:rPr>
                <w:rFonts w:ascii="Times New Roman" w:hAnsi="Times New Roman" w:cs="Times New Roman"/>
                <w:spacing w:val="-6"/>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hideMark/>
          </w:tcPr>
          <w:p w:rsidR="00260270" w:rsidRPr="00D04590" w:rsidRDefault="00260270" w:rsidP="00D04590">
            <w:pPr>
              <w:widowControl w:val="0"/>
              <w:contextualSpacing/>
              <w:jc w:val="both"/>
              <w:rPr>
                <w:rFonts w:ascii="Times New Roman" w:hAnsi="Times New Roman" w:cs="Times New Roman"/>
                <w:spacing w:val="-6"/>
                <w:sz w:val="24"/>
                <w:szCs w:val="24"/>
              </w:rPr>
            </w:pPr>
            <w:r w:rsidRPr="00D04590">
              <w:rPr>
                <w:rFonts w:ascii="Times New Roman" w:hAnsi="Times New Roman" w:cs="Times New Roman"/>
                <w:spacing w:val="-6"/>
                <w:sz w:val="24"/>
                <w:szCs w:val="24"/>
              </w:rPr>
              <w:t>-</w:t>
            </w:r>
            <w:proofErr w:type="spellStart"/>
            <w:r w:rsidRPr="00D04590">
              <w:rPr>
                <w:rFonts w:ascii="Times New Roman" w:hAnsi="Times New Roman" w:cs="Times New Roman"/>
                <w:spacing w:val="-6"/>
                <w:sz w:val="24"/>
                <w:szCs w:val="24"/>
              </w:rPr>
              <w:t>Створює</w:t>
            </w:r>
            <w:proofErr w:type="spellEnd"/>
            <w:r w:rsidRPr="00D04590">
              <w:rPr>
                <w:rFonts w:ascii="Times New Roman" w:hAnsi="Times New Roman" w:cs="Times New Roman"/>
                <w:spacing w:val="-6"/>
                <w:sz w:val="24"/>
                <w:szCs w:val="24"/>
              </w:rPr>
              <w:t xml:space="preserve"> </w:t>
            </w:r>
            <w:proofErr w:type="spellStart"/>
            <w:r w:rsidRPr="00D04590">
              <w:rPr>
                <w:rFonts w:ascii="Times New Roman" w:hAnsi="Times New Roman" w:cs="Times New Roman"/>
                <w:spacing w:val="-6"/>
                <w:sz w:val="24"/>
                <w:szCs w:val="24"/>
              </w:rPr>
              <w:t>сприятливі</w:t>
            </w:r>
            <w:proofErr w:type="spellEnd"/>
            <w:r w:rsidRPr="00D04590">
              <w:rPr>
                <w:rFonts w:ascii="Times New Roman" w:hAnsi="Times New Roman" w:cs="Times New Roman"/>
                <w:spacing w:val="-6"/>
                <w:sz w:val="24"/>
                <w:szCs w:val="24"/>
              </w:rPr>
              <w:t xml:space="preserve"> </w:t>
            </w:r>
            <w:proofErr w:type="spellStart"/>
            <w:r w:rsidRPr="00D04590">
              <w:rPr>
                <w:rFonts w:ascii="Times New Roman" w:hAnsi="Times New Roman" w:cs="Times New Roman"/>
                <w:spacing w:val="-6"/>
                <w:sz w:val="24"/>
                <w:szCs w:val="24"/>
              </w:rPr>
              <w:t>умови</w:t>
            </w:r>
            <w:proofErr w:type="spellEnd"/>
            <w:r w:rsidRPr="00D04590">
              <w:rPr>
                <w:rFonts w:ascii="Times New Roman" w:hAnsi="Times New Roman" w:cs="Times New Roman"/>
                <w:spacing w:val="-6"/>
                <w:sz w:val="24"/>
                <w:szCs w:val="24"/>
              </w:rPr>
              <w:t xml:space="preserve"> для начального </w:t>
            </w:r>
            <w:proofErr w:type="spellStart"/>
            <w:r w:rsidRPr="00D04590">
              <w:rPr>
                <w:rFonts w:ascii="Times New Roman" w:hAnsi="Times New Roman" w:cs="Times New Roman"/>
                <w:spacing w:val="-6"/>
                <w:sz w:val="24"/>
                <w:szCs w:val="24"/>
              </w:rPr>
              <w:t>процесу</w:t>
            </w:r>
            <w:proofErr w:type="spellEnd"/>
            <w:r w:rsidRPr="00D04590">
              <w:rPr>
                <w:rFonts w:ascii="Times New Roman" w:hAnsi="Times New Roman" w:cs="Times New Roman"/>
                <w:spacing w:val="-6"/>
                <w:sz w:val="24"/>
                <w:szCs w:val="24"/>
              </w:rPr>
              <w:t xml:space="preserve">; </w:t>
            </w:r>
          </w:p>
          <w:p w:rsidR="00260270" w:rsidRPr="00D04590" w:rsidRDefault="00260270" w:rsidP="00D04590">
            <w:pPr>
              <w:widowControl w:val="0"/>
              <w:contextualSpacing/>
              <w:jc w:val="both"/>
              <w:rPr>
                <w:rFonts w:ascii="Times New Roman" w:hAnsi="Times New Roman" w:cs="Times New Roman"/>
                <w:spacing w:val="-6"/>
                <w:sz w:val="24"/>
                <w:szCs w:val="24"/>
              </w:rPr>
            </w:pPr>
            <w:r w:rsidRPr="00D04590">
              <w:rPr>
                <w:rFonts w:ascii="Times New Roman" w:hAnsi="Times New Roman" w:cs="Times New Roman"/>
                <w:spacing w:val="-6"/>
                <w:sz w:val="24"/>
                <w:szCs w:val="24"/>
              </w:rPr>
              <w:t>-</w:t>
            </w:r>
            <w:proofErr w:type="spellStart"/>
            <w:r w:rsidRPr="00D04590">
              <w:rPr>
                <w:rFonts w:ascii="Times New Roman" w:hAnsi="Times New Roman" w:cs="Times New Roman"/>
                <w:spacing w:val="-6"/>
                <w:sz w:val="24"/>
                <w:szCs w:val="24"/>
              </w:rPr>
              <w:t>стимулює</w:t>
            </w:r>
            <w:proofErr w:type="spellEnd"/>
            <w:r w:rsidRPr="00D04590">
              <w:rPr>
                <w:rFonts w:ascii="Times New Roman" w:hAnsi="Times New Roman" w:cs="Times New Roman"/>
                <w:spacing w:val="-6"/>
                <w:sz w:val="24"/>
                <w:szCs w:val="24"/>
              </w:rPr>
              <w:t xml:space="preserve"> </w:t>
            </w:r>
            <w:proofErr w:type="spellStart"/>
            <w:r w:rsidRPr="00D04590">
              <w:rPr>
                <w:rFonts w:ascii="Times New Roman" w:hAnsi="Times New Roman" w:cs="Times New Roman"/>
                <w:spacing w:val="-6"/>
                <w:sz w:val="24"/>
                <w:szCs w:val="24"/>
              </w:rPr>
              <w:t>учнів</w:t>
            </w:r>
            <w:proofErr w:type="spellEnd"/>
            <w:r w:rsidRPr="00D04590">
              <w:rPr>
                <w:rFonts w:ascii="Times New Roman" w:hAnsi="Times New Roman" w:cs="Times New Roman"/>
                <w:spacing w:val="-6"/>
                <w:sz w:val="24"/>
                <w:szCs w:val="24"/>
              </w:rPr>
              <w:t xml:space="preserve"> до </w:t>
            </w:r>
            <w:proofErr w:type="spellStart"/>
            <w:r w:rsidRPr="00D04590">
              <w:rPr>
                <w:rFonts w:ascii="Times New Roman" w:hAnsi="Times New Roman" w:cs="Times New Roman"/>
                <w:spacing w:val="-6"/>
                <w:sz w:val="24"/>
                <w:szCs w:val="24"/>
              </w:rPr>
              <w:t>виконання</w:t>
            </w:r>
            <w:proofErr w:type="spellEnd"/>
            <w:r w:rsidRPr="00D04590">
              <w:rPr>
                <w:rFonts w:ascii="Times New Roman" w:hAnsi="Times New Roman" w:cs="Times New Roman"/>
                <w:spacing w:val="-6"/>
                <w:sz w:val="24"/>
                <w:szCs w:val="24"/>
              </w:rPr>
              <w:t xml:space="preserve"> </w:t>
            </w:r>
            <w:proofErr w:type="spellStart"/>
            <w:r w:rsidRPr="00D04590">
              <w:rPr>
                <w:rFonts w:ascii="Times New Roman" w:hAnsi="Times New Roman" w:cs="Times New Roman"/>
                <w:spacing w:val="-6"/>
                <w:sz w:val="24"/>
                <w:szCs w:val="24"/>
              </w:rPr>
              <w:t>контрольної</w:t>
            </w:r>
            <w:proofErr w:type="spellEnd"/>
            <w:r w:rsidRPr="00D04590">
              <w:rPr>
                <w:rFonts w:ascii="Times New Roman" w:hAnsi="Times New Roman" w:cs="Times New Roman"/>
                <w:spacing w:val="-6"/>
                <w:sz w:val="24"/>
                <w:szCs w:val="24"/>
              </w:rPr>
              <w:t xml:space="preserve"> </w:t>
            </w:r>
            <w:proofErr w:type="spellStart"/>
            <w:r w:rsidRPr="00D04590">
              <w:rPr>
                <w:rFonts w:ascii="Times New Roman" w:hAnsi="Times New Roman" w:cs="Times New Roman"/>
                <w:spacing w:val="-6"/>
                <w:sz w:val="24"/>
                <w:szCs w:val="24"/>
              </w:rPr>
              <w:t>роботи</w:t>
            </w:r>
            <w:proofErr w:type="spellEnd"/>
            <w:r w:rsidRPr="00D04590">
              <w:rPr>
                <w:rFonts w:ascii="Times New Roman" w:hAnsi="Times New Roman" w:cs="Times New Roman"/>
                <w:spacing w:val="-6"/>
                <w:sz w:val="24"/>
                <w:szCs w:val="24"/>
              </w:rPr>
              <w:t>;</w:t>
            </w:r>
          </w:p>
          <w:p w:rsidR="00260270" w:rsidRPr="00D04590" w:rsidRDefault="00260270" w:rsidP="00D04590">
            <w:pPr>
              <w:widowControl w:val="0"/>
              <w:contextualSpacing/>
              <w:jc w:val="both"/>
              <w:rPr>
                <w:rFonts w:ascii="Times New Roman" w:hAnsi="Times New Roman" w:cs="Times New Roman"/>
                <w:spacing w:val="-6"/>
                <w:sz w:val="24"/>
                <w:szCs w:val="24"/>
              </w:rPr>
            </w:pPr>
            <w:r w:rsidRPr="00D04590">
              <w:rPr>
                <w:rFonts w:ascii="Times New Roman" w:hAnsi="Times New Roman" w:cs="Times New Roman"/>
                <w:spacing w:val="-6"/>
                <w:sz w:val="24"/>
                <w:szCs w:val="24"/>
              </w:rPr>
              <w:t>-</w:t>
            </w:r>
            <w:proofErr w:type="spellStart"/>
            <w:r w:rsidRPr="00D04590">
              <w:rPr>
                <w:rFonts w:ascii="Times New Roman" w:hAnsi="Times New Roman" w:cs="Times New Roman"/>
                <w:spacing w:val="-6"/>
                <w:sz w:val="24"/>
                <w:szCs w:val="24"/>
              </w:rPr>
              <w:t>перевіряє</w:t>
            </w:r>
            <w:proofErr w:type="spellEnd"/>
            <w:r w:rsidRPr="00D04590">
              <w:rPr>
                <w:rFonts w:ascii="Times New Roman" w:hAnsi="Times New Roman" w:cs="Times New Roman"/>
                <w:spacing w:val="-6"/>
                <w:sz w:val="24"/>
                <w:szCs w:val="24"/>
              </w:rPr>
              <w:t xml:space="preserve"> </w:t>
            </w:r>
            <w:proofErr w:type="spellStart"/>
            <w:r w:rsidRPr="00D04590">
              <w:rPr>
                <w:rFonts w:ascii="Times New Roman" w:hAnsi="Times New Roman" w:cs="Times New Roman"/>
                <w:spacing w:val="-6"/>
                <w:sz w:val="24"/>
                <w:szCs w:val="24"/>
              </w:rPr>
              <w:t>якість</w:t>
            </w:r>
            <w:proofErr w:type="spellEnd"/>
            <w:r w:rsidRPr="00D04590">
              <w:rPr>
                <w:rFonts w:ascii="Times New Roman" w:hAnsi="Times New Roman" w:cs="Times New Roman"/>
                <w:spacing w:val="-6"/>
                <w:sz w:val="24"/>
                <w:szCs w:val="24"/>
              </w:rPr>
              <w:t xml:space="preserve"> </w:t>
            </w:r>
            <w:proofErr w:type="spellStart"/>
            <w:r w:rsidRPr="00D04590">
              <w:rPr>
                <w:rFonts w:ascii="Times New Roman" w:hAnsi="Times New Roman" w:cs="Times New Roman"/>
                <w:spacing w:val="-6"/>
                <w:sz w:val="24"/>
                <w:szCs w:val="24"/>
              </w:rPr>
              <w:t>засвоєння</w:t>
            </w:r>
            <w:proofErr w:type="spellEnd"/>
            <w:r w:rsidRPr="00D04590">
              <w:rPr>
                <w:rFonts w:ascii="Times New Roman" w:hAnsi="Times New Roman" w:cs="Times New Roman"/>
                <w:spacing w:val="-6"/>
                <w:sz w:val="24"/>
                <w:szCs w:val="24"/>
              </w:rPr>
              <w:t xml:space="preserve"> </w:t>
            </w:r>
            <w:proofErr w:type="spellStart"/>
            <w:r w:rsidRPr="00D04590">
              <w:rPr>
                <w:rFonts w:ascii="Times New Roman" w:hAnsi="Times New Roman" w:cs="Times New Roman"/>
                <w:spacing w:val="-6"/>
                <w:sz w:val="24"/>
                <w:szCs w:val="24"/>
              </w:rPr>
              <w:t>матеріалу</w:t>
            </w:r>
            <w:proofErr w:type="spellEnd"/>
            <w:r w:rsidRPr="00D04590">
              <w:rPr>
                <w:rFonts w:ascii="Times New Roman" w:hAnsi="Times New Roman" w:cs="Times New Roman"/>
                <w:spacing w:val="-6"/>
                <w:sz w:val="24"/>
                <w:szCs w:val="24"/>
              </w:rPr>
              <w:t xml:space="preserve"> (</w:t>
            </w:r>
            <w:proofErr w:type="spellStart"/>
            <w:r w:rsidRPr="00D04590">
              <w:rPr>
                <w:rFonts w:ascii="Times New Roman" w:hAnsi="Times New Roman" w:cs="Times New Roman"/>
                <w:spacing w:val="-6"/>
                <w:sz w:val="24"/>
                <w:szCs w:val="24"/>
              </w:rPr>
              <w:t>відповіді</w:t>
            </w:r>
            <w:proofErr w:type="spellEnd"/>
            <w:r w:rsidRPr="00D04590">
              <w:rPr>
                <w:rFonts w:ascii="Times New Roman" w:hAnsi="Times New Roman" w:cs="Times New Roman"/>
                <w:spacing w:val="-6"/>
                <w:sz w:val="24"/>
                <w:szCs w:val="24"/>
              </w:rPr>
              <w:t xml:space="preserve"> на </w:t>
            </w:r>
            <w:proofErr w:type="spellStart"/>
            <w:r w:rsidRPr="00D04590">
              <w:rPr>
                <w:rFonts w:ascii="Times New Roman" w:hAnsi="Times New Roman" w:cs="Times New Roman"/>
                <w:spacing w:val="-6"/>
                <w:sz w:val="24"/>
                <w:szCs w:val="24"/>
              </w:rPr>
              <w:t>питання</w:t>
            </w:r>
            <w:proofErr w:type="spellEnd"/>
            <w:r w:rsidRPr="00D04590">
              <w:rPr>
                <w:rFonts w:ascii="Times New Roman" w:hAnsi="Times New Roman" w:cs="Times New Roman"/>
                <w:spacing w:val="-6"/>
                <w:sz w:val="24"/>
                <w:szCs w:val="24"/>
              </w:rPr>
              <w:t xml:space="preserve">, </w:t>
            </w:r>
            <w:proofErr w:type="spellStart"/>
            <w:r w:rsidRPr="00D04590">
              <w:rPr>
                <w:rFonts w:ascii="Times New Roman" w:hAnsi="Times New Roman" w:cs="Times New Roman"/>
                <w:spacing w:val="-6"/>
                <w:sz w:val="24"/>
                <w:szCs w:val="24"/>
              </w:rPr>
              <w:t>роз’язування</w:t>
            </w:r>
            <w:proofErr w:type="spellEnd"/>
            <w:r w:rsidRPr="00D04590">
              <w:rPr>
                <w:rFonts w:ascii="Times New Roman" w:hAnsi="Times New Roman" w:cs="Times New Roman"/>
                <w:spacing w:val="-6"/>
                <w:sz w:val="24"/>
                <w:szCs w:val="24"/>
              </w:rPr>
              <w:t xml:space="preserve"> задач).</w:t>
            </w:r>
          </w:p>
        </w:tc>
        <w:tc>
          <w:tcPr>
            <w:tcW w:w="1417" w:type="dxa"/>
            <w:tcBorders>
              <w:top w:val="single" w:sz="4" w:space="0" w:color="auto"/>
              <w:left w:val="single" w:sz="4" w:space="0" w:color="auto"/>
              <w:bottom w:val="single" w:sz="4" w:space="0" w:color="auto"/>
              <w:right w:val="single" w:sz="4" w:space="0" w:color="auto"/>
            </w:tcBorders>
            <w:hideMark/>
          </w:tcPr>
          <w:p w:rsidR="00260270" w:rsidRPr="00D04590" w:rsidRDefault="00260270" w:rsidP="00D04590">
            <w:pPr>
              <w:widowControl w:val="0"/>
              <w:contextualSpacing/>
              <w:jc w:val="both"/>
              <w:rPr>
                <w:rFonts w:ascii="Times New Roman" w:hAnsi="Times New Roman" w:cs="Times New Roman"/>
                <w:spacing w:val="-6"/>
                <w:sz w:val="24"/>
                <w:szCs w:val="24"/>
              </w:rPr>
            </w:pPr>
            <w:r w:rsidRPr="00D04590">
              <w:rPr>
                <w:rFonts w:ascii="Times New Roman" w:hAnsi="Times New Roman" w:cs="Times New Roman"/>
                <w:spacing w:val="-6"/>
                <w:sz w:val="24"/>
                <w:szCs w:val="24"/>
              </w:rPr>
              <w:t>-</w:t>
            </w:r>
            <w:proofErr w:type="spellStart"/>
            <w:r w:rsidRPr="00D04590">
              <w:rPr>
                <w:rFonts w:ascii="Times New Roman" w:hAnsi="Times New Roman" w:cs="Times New Roman"/>
                <w:spacing w:val="-6"/>
                <w:sz w:val="24"/>
                <w:szCs w:val="24"/>
              </w:rPr>
              <w:t>Виконує</w:t>
            </w:r>
            <w:proofErr w:type="spellEnd"/>
            <w:r w:rsidRPr="00D04590">
              <w:rPr>
                <w:rFonts w:ascii="Times New Roman" w:hAnsi="Times New Roman" w:cs="Times New Roman"/>
                <w:spacing w:val="-6"/>
                <w:sz w:val="24"/>
                <w:szCs w:val="24"/>
              </w:rPr>
              <w:t xml:space="preserve"> </w:t>
            </w:r>
            <w:proofErr w:type="spellStart"/>
            <w:r w:rsidRPr="00D04590">
              <w:rPr>
                <w:rFonts w:ascii="Times New Roman" w:hAnsi="Times New Roman" w:cs="Times New Roman"/>
                <w:spacing w:val="-6"/>
                <w:sz w:val="24"/>
                <w:szCs w:val="24"/>
              </w:rPr>
              <w:t>контрольну</w:t>
            </w:r>
            <w:proofErr w:type="spellEnd"/>
            <w:r w:rsidRPr="00D04590">
              <w:rPr>
                <w:rFonts w:ascii="Times New Roman" w:hAnsi="Times New Roman" w:cs="Times New Roman"/>
                <w:spacing w:val="-6"/>
                <w:sz w:val="24"/>
                <w:szCs w:val="24"/>
              </w:rPr>
              <w:t xml:space="preserve"> роботу (</w:t>
            </w:r>
            <w:proofErr w:type="spellStart"/>
            <w:r w:rsidRPr="00D04590">
              <w:rPr>
                <w:rFonts w:ascii="Times New Roman" w:hAnsi="Times New Roman" w:cs="Times New Roman"/>
                <w:spacing w:val="-6"/>
                <w:sz w:val="24"/>
                <w:szCs w:val="24"/>
              </w:rPr>
              <w:t>описує</w:t>
            </w:r>
            <w:proofErr w:type="spellEnd"/>
            <w:r w:rsidRPr="00D04590">
              <w:rPr>
                <w:rFonts w:ascii="Times New Roman" w:hAnsi="Times New Roman" w:cs="Times New Roman"/>
                <w:spacing w:val="-6"/>
                <w:sz w:val="24"/>
                <w:szCs w:val="24"/>
              </w:rPr>
              <w:t xml:space="preserve"> </w:t>
            </w:r>
            <w:proofErr w:type="spellStart"/>
            <w:r w:rsidRPr="00D04590">
              <w:rPr>
                <w:rFonts w:ascii="Times New Roman" w:hAnsi="Times New Roman" w:cs="Times New Roman"/>
                <w:spacing w:val="-6"/>
                <w:sz w:val="24"/>
                <w:szCs w:val="24"/>
              </w:rPr>
              <w:t>теоретичні</w:t>
            </w:r>
            <w:proofErr w:type="spellEnd"/>
            <w:r w:rsidRPr="00D04590">
              <w:rPr>
                <w:rFonts w:ascii="Times New Roman" w:hAnsi="Times New Roman" w:cs="Times New Roman"/>
                <w:spacing w:val="-6"/>
                <w:sz w:val="24"/>
                <w:szCs w:val="24"/>
              </w:rPr>
              <w:t xml:space="preserve"> </w:t>
            </w:r>
            <w:proofErr w:type="spellStart"/>
            <w:r w:rsidRPr="00D04590">
              <w:rPr>
                <w:rFonts w:ascii="Times New Roman" w:hAnsi="Times New Roman" w:cs="Times New Roman"/>
                <w:spacing w:val="-6"/>
                <w:sz w:val="24"/>
                <w:szCs w:val="24"/>
              </w:rPr>
              <w:t>питання</w:t>
            </w:r>
            <w:proofErr w:type="spellEnd"/>
            <w:r w:rsidRPr="00D04590">
              <w:rPr>
                <w:rFonts w:ascii="Times New Roman" w:hAnsi="Times New Roman" w:cs="Times New Roman"/>
                <w:spacing w:val="-6"/>
                <w:sz w:val="24"/>
                <w:szCs w:val="24"/>
              </w:rPr>
              <w:t xml:space="preserve">, </w:t>
            </w:r>
            <w:proofErr w:type="spellStart"/>
            <w:r w:rsidRPr="00D04590">
              <w:rPr>
                <w:rFonts w:ascii="Times New Roman" w:hAnsi="Times New Roman" w:cs="Times New Roman"/>
                <w:spacing w:val="-6"/>
                <w:sz w:val="24"/>
                <w:szCs w:val="24"/>
              </w:rPr>
              <w:t>розв’язує</w:t>
            </w:r>
            <w:proofErr w:type="spellEnd"/>
            <w:r w:rsidRPr="00D04590">
              <w:rPr>
                <w:rFonts w:ascii="Times New Roman" w:hAnsi="Times New Roman" w:cs="Times New Roman"/>
                <w:spacing w:val="-6"/>
                <w:sz w:val="24"/>
                <w:szCs w:val="24"/>
              </w:rPr>
              <w:t xml:space="preserve"> </w:t>
            </w:r>
            <w:proofErr w:type="spellStart"/>
            <w:r w:rsidRPr="00D04590">
              <w:rPr>
                <w:rFonts w:ascii="Times New Roman" w:hAnsi="Times New Roman" w:cs="Times New Roman"/>
                <w:spacing w:val="-6"/>
                <w:sz w:val="24"/>
                <w:szCs w:val="24"/>
              </w:rPr>
              <w:t>задачі</w:t>
            </w:r>
            <w:proofErr w:type="spellEnd"/>
            <w:r>
              <w:rPr>
                <w:rFonts w:ascii="Times New Roman" w:hAnsi="Times New Roman" w:cs="Times New Roman"/>
                <w:spacing w:val="-6"/>
                <w:sz w:val="24"/>
                <w:szCs w:val="24"/>
                <w:lang w:val="uk-UA"/>
              </w:rPr>
              <w:t>)</w:t>
            </w:r>
            <w:r w:rsidRPr="00D04590">
              <w:rPr>
                <w:rFonts w:ascii="Times New Roman" w:hAnsi="Times New Roman" w:cs="Times New Roman"/>
                <w:spacing w:val="-6"/>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60270" w:rsidRDefault="006935F9" w:rsidP="00D04590">
            <w:pPr>
              <w:widowControl w:val="0"/>
              <w:contextualSpacing/>
              <w:jc w:val="both"/>
              <w:rPr>
                <w:rFonts w:ascii="Times New Roman" w:hAnsi="Times New Roman" w:cs="Times New Roman"/>
                <w:spacing w:val="-6"/>
                <w:sz w:val="24"/>
                <w:szCs w:val="24"/>
                <w:lang w:val="uk-UA"/>
              </w:rPr>
            </w:pPr>
            <w:r>
              <w:rPr>
                <w:rFonts w:ascii="Times New Roman" w:hAnsi="Times New Roman" w:cs="Times New Roman"/>
                <w:spacing w:val="-6"/>
                <w:sz w:val="24"/>
                <w:szCs w:val="24"/>
                <w:lang w:val="uk-UA"/>
              </w:rPr>
              <w:t>Учень:</w:t>
            </w:r>
          </w:p>
          <w:p w:rsidR="006935F9" w:rsidRPr="0065745B" w:rsidRDefault="006935F9" w:rsidP="00D04590">
            <w:pPr>
              <w:widowControl w:val="0"/>
              <w:contextualSpacing/>
              <w:jc w:val="both"/>
              <w:rPr>
                <w:rFonts w:ascii="Times New Roman" w:hAnsi="Times New Roman" w:cs="Times New Roman"/>
                <w:spacing w:val="-6"/>
                <w:sz w:val="24"/>
                <w:szCs w:val="24"/>
                <w:lang w:val="uk-UA"/>
              </w:rPr>
            </w:pPr>
            <w:r w:rsidRPr="0065745B">
              <w:rPr>
                <w:rFonts w:ascii="Times New Roman" w:hAnsi="Times New Roman" w:cs="Times New Roman"/>
                <w:spacing w:val="-6"/>
                <w:sz w:val="24"/>
                <w:szCs w:val="24"/>
                <w:lang w:val="uk-UA"/>
              </w:rPr>
              <w:t>-</w:t>
            </w:r>
            <w:proofErr w:type="spellStart"/>
            <w:r w:rsidR="0065745B" w:rsidRPr="0065745B">
              <w:rPr>
                <w:rFonts w:ascii="Times New Roman" w:hAnsi="Times New Roman" w:cs="Times New Roman"/>
                <w:spacing w:val="-6"/>
                <w:sz w:val="24"/>
                <w:szCs w:val="24"/>
              </w:rPr>
              <w:t>може</w:t>
            </w:r>
            <w:proofErr w:type="spellEnd"/>
            <w:r w:rsidR="0065745B"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обгрунтвати</w:t>
            </w:r>
            <w:proofErr w:type="spellEnd"/>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відповіді</w:t>
            </w:r>
            <w:proofErr w:type="spellEnd"/>
            <w:r w:rsidRPr="0065745B">
              <w:rPr>
                <w:rFonts w:ascii="Times New Roman" w:hAnsi="Times New Roman" w:cs="Times New Roman"/>
                <w:spacing w:val="-6"/>
                <w:sz w:val="24"/>
                <w:szCs w:val="24"/>
              </w:rPr>
              <w:t xml:space="preserve"> на </w:t>
            </w:r>
            <w:proofErr w:type="spellStart"/>
            <w:r w:rsidRPr="0065745B">
              <w:rPr>
                <w:rFonts w:ascii="Times New Roman" w:hAnsi="Times New Roman" w:cs="Times New Roman"/>
                <w:spacing w:val="-6"/>
                <w:sz w:val="24"/>
                <w:szCs w:val="24"/>
              </w:rPr>
              <w:t>контрольні</w:t>
            </w:r>
            <w:proofErr w:type="spellEnd"/>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запитання</w:t>
            </w:r>
            <w:proofErr w:type="spellEnd"/>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розв’язувати</w:t>
            </w:r>
            <w:proofErr w:type="spellEnd"/>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задачі</w:t>
            </w:r>
            <w:proofErr w:type="spellEnd"/>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застосовувати</w:t>
            </w:r>
            <w:proofErr w:type="spellEnd"/>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отриманні</w:t>
            </w:r>
            <w:proofErr w:type="spellEnd"/>
            <w:r w:rsidRPr="0065745B">
              <w:rPr>
                <w:rFonts w:ascii="Times New Roman" w:hAnsi="Times New Roman" w:cs="Times New Roman"/>
                <w:spacing w:val="-6"/>
                <w:sz w:val="24"/>
                <w:szCs w:val="24"/>
              </w:rPr>
              <w:t xml:space="preserve"> </w:t>
            </w:r>
            <w:proofErr w:type="spellStart"/>
            <w:r w:rsidRPr="0065745B">
              <w:rPr>
                <w:rFonts w:ascii="Times New Roman" w:hAnsi="Times New Roman" w:cs="Times New Roman"/>
                <w:spacing w:val="-6"/>
                <w:sz w:val="24"/>
                <w:szCs w:val="24"/>
              </w:rPr>
              <w:t>знання</w:t>
            </w:r>
            <w:proofErr w:type="spellEnd"/>
            <w:r w:rsidRPr="0065745B">
              <w:rPr>
                <w:rFonts w:ascii="Times New Roman" w:hAnsi="Times New Roman" w:cs="Times New Roman"/>
                <w:spacing w:val="-6"/>
                <w:sz w:val="24"/>
                <w:szCs w:val="24"/>
              </w:rPr>
              <w:t xml:space="preserve"> на </w:t>
            </w:r>
            <w:proofErr w:type="spellStart"/>
            <w:r w:rsidRPr="0065745B">
              <w:rPr>
                <w:rFonts w:ascii="Times New Roman" w:hAnsi="Times New Roman" w:cs="Times New Roman"/>
                <w:spacing w:val="-6"/>
                <w:sz w:val="24"/>
                <w:szCs w:val="24"/>
              </w:rPr>
              <w:t>практиці</w:t>
            </w:r>
            <w:proofErr w:type="spellEnd"/>
            <w:r w:rsidRPr="0065745B">
              <w:rPr>
                <w:rFonts w:ascii="Times New Roman" w:hAnsi="Times New Roman" w:cs="Times New Roman"/>
                <w:spacing w:val="-6"/>
                <w:sz w:val="24"/>
                <w:szCs w:val="24"/>
              </w:rPr>
              <w:t>.</w:t>
            </w:r>
          </w:p>
        </w:tc>
      </w:tr>
    </w:tbl>
    <w:p w:rsidR="002879B9" w:rsidRDefault="002879B9" w:rsidP="002879B9">
      <w:pPr>
        <w:autoSpaceDE w:val="0"/>
        <w:autoSpaceDN w:val="0"/>
        <w:adjustRightInd w:val="0"/>
        <w:spacing w:after="0" w:line="360" w:lineRule="auto"/>
        <w:ind w:firstLine="567"/>
        <w:contextualSpacing/>
        <w:jc w:val="both"/>
        <w:rPr>
          <w:rFonts w:ascii="Times New Roman" w:hAnsi="Times New Roman" w:cs="Times New Roman"/>
          <w:b/>
          <w:sz w:val="28"/>
          <w:szCs w:val="28"/>
          <w:lang w:val="uk-UA"/>
        </w:rPr>
      </w:pPr>
    </w:p>
    <w:p w:rsidR="00F2069F" w:rsidRDefault="00F2069F" w:rsidP="002879B9">
      <w:pPr>
        <w:autoSpaceDE w:val="0"/>
        <w:autoSpaceDN w:val="0"/>
        <w:adjustRightInd w:val="0"/>
        <w:spacing w:after="0" w:line="360" w:lineRule="auto"/>
        <w:ind w:firstLine="567"/>
        <w:contextualSpacing/>
        <w:jc w:val="both"/>
        <w:rPr>
          <w:rFonts w:ascii="Times New Roman" w:hAnsi="Times New Roman" w:cs="Times New Roman"/>
          <w:b/>
          <w:sz w:val="28"/>
          <w:szCs w:val="28"/>
          <w:lang w:val="uk-UA"/>
        </w:rPr>
      </w:pPr>
    </w:p>
    <w:p w:rsidR="00DF31E6" w:rsidRPr="00C05334" w:rsidRDefault="005A42BF" w:rsidP="005074DE">
      <w:pPr>
        <w:ind w:firstLine="567"/>
        <w:rPr>
          <w:rFonts w:ascii="Times New Roman" w:hAnsi="Times New Roman" w:cs="Times New Roman"/>
          <w:b/>
          <w:sz w:val="28"/>
          <w:szCs w:val="28"/>
          <w:lang w:val="uk-UA"/>
        </w:rPr>
      </w:pPr>
      <w:r>
        <w:rPr>
          <w:rFonts w:ascii="Times New Roman" w:hAnsi="Times New Roman" w:cs="Times New Roman"/>
          <w:b/>
          <w:sz w:val="28"/>
          <w:szCs w:val="28"/>
          <w:lang w:val="uk-UA"/>
        </w:rPr>
        <w:br w:type="page"/>
      </w:r>
      <w:r w:rsidR="00DF31E6" w:rsidRPr="00C05334">
        <w:rPr>
          <w:rFonts w:ascii="Times New Roman" w:hAnsi="Times New Roman" w:cs="Times New Roman"/>
          <w:b/>
          <w:sz w:val="28"/>
          <w:szCs w:val="28"/>
          <w:lang w:val="uk-UA"/>
        </w:rPr>
        <w:lastRenderedPageBreak/>
        <w:t>Урок 1</w:t>
      </w:r>
    </w:p>
    <w:p w:rsidR="00933926" w:rsidRDefault="00DF31E6" w:rsidP="005A42BF">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b/>
          <w:sz w:val="28"/>
          <w:szCs w:val="28"/>
          <w:lang w:val="uk-UA"/>
        </w:rPr>
        <w:t>Тема:</w:t>
      </w:r>
      <w:r w:rsidRPr="00C05334">
        <w:rPr>
          <w:rFonts w:ascii="Times New Roman" w:hAnsi="Times New Roman" w:cs="Times New Roman"/>
          <w:sz w:val="28"/>
          <w:szCs w:val="28"/>
          <w:lang w:val="uk-UA"/>
        </w:rPr>
        <w:t xml:space="preserve"> </w:t>
      </w:r>
      <w:r w:rsidRPr="00D21D27">
        <w:rPr>
          <w:rFonts w:ascii="Times New Roman" w:hAnsi="Times New Roman" w:cs="Times New Roman"/>
          <w:b/>
          <w:sz w:val="28"/>
          <w:szCs w:val="28"/>
          <w:lang w:val="uk-UA"/>
        </w:rPr>
        <w:t>Основи термодинаміки. Внутрішня енергія</w:t>
      </w:r>
    </w:p>
    <w:p w:rsidR="00BC7AD9" w:rsidRDefault="00257A24" w:rsidP="005A42BF">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b/>
          <w:sz w:val="28"/>
          <w:szCs w:val="28"/>
          <w:lang w:val="uk-UA"/>
        </w:rPr>
        <w:t>Мета:</w:t>
      </w:r>
      <w:r w:rsidRPr="00C05334">
        <w:rPr>
          <w:rFonts w:ascii="Times New Roman" w:hAnsi="Times New Roman" w:cs="Times New Roman"/>
          <w:sz w:val="28"/>
          <w:szCs w:val="28"/>
          <w:lang w:val="uk-UA"/>
        </w:rPr>
        <w:t xml:space="preserve"> </w:t>
      </w:r>
      <w:r w:rsidR="00933B78">
        <w:rPr>
          <w:rFonts w:ascii="Times New Roman" w:hAnsi="Times New Roman" w:cs="Times New Roman"/>
          <w:sz w:val="28"/>
          <w:szCs w:val="28"/>
          <w:lang w:val="uk-UA"/>
        </w:rPr>
        <w:t>формувати компетентності:</w:t>
      </w:r>
    </w:p>
    <w:p w:rsidR="00BC7AD9" w:rsidRPr="00933926" w:rsidRDefault="00933B78" w:rsidP="00710BD0">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BC7AD9" w:rsidRPr="00933926">
        <w:rPr>
          <w:rFonts w:ascii="Times New Roman" w:hAnsi="Times New Roman" w:cs="Times New Roman"/>
          <w:sz w:val="28"/>
          <w:szCs w:val="28"/>
          <w:lang w:val="uk-UA"/>
        </w:rPr>
        <w:t>Предметна (фізична):</w:t>
      </w:r>
    </w:p>
    <w:p w:rsidR="00BC7AD9" w:rsidRPr="00933926" w:rsidRDefault="00BC7AD9" w:rsidP="00710BD0">
      <w:pPr>
        <w:spacing w:after="0" w:line="240" w:lineRule="auto"/>
        <w:ind w:firstLine="567"/>
        <w:contextualSpacing/>
        <w:jc w:val="both"/>
        <w:rPr>
          <w:rFonts w:ascii="Times New Roman" w:hAnsi="Times New Roman" w:cs="Times New Roman"/>
          <w:sz w:val="28"/>
          <w:szCs w:val="28"/>
          <w:lang w:val="uk-UA"/>
        </w:rPr>
      </w:pPr>
      <w:r w:rsidRPr="00933926">
        <w:rPr>
          <w:rFonts w:ascii="Times New Roman" w:hAnsi="Times New Roman" w:cs="Times New Roman"/>
          <w:sz w:val="28"/>
          <w:szCs w:val="28"/>
          <w:lang w:val="uk-UA"/>
        </w:rPr>
        <w:t>- теоретична (ознайомити з розділом термодинаміка, основними поняттями, дати молекулярно-кінетичне трактування поняття внутрішньої енергії, з’ясувати способи її зміни);</w:t>
      </w:r>
    </w:p>
    <w:p w:rsidR="00BC7AD9" w:rsidRPr="00933926" w:rsidRDefault="00BC7AD9" w:rsidP="00710BD0">
      <w:pPr>
        <w:spacing w:after="0" w:line="240" w:lineRule="auto"/>
        <w:ind w:firstLine="567"/>
        <w:contextualSpacing/>
        <w:jc w:val="both"/>
        <w:rPr>
          <w:rFonts w:ascii="Times New Roman" w:hAnsi="Times New Roman" w:cs="Times New Roman"/>
          <w:sz w:val="28"/>
          <w:szCs w:val="28"/>
          <w:lang w:val="uk-UA"/>
        </w:rPr>
      </w:pPr>
      <w:r w:rsidRPr="00933926">
        <w:rPr>
          <w:rFonts w:ascii="Times New Roman" w:hAnsi="Times New Roman" w:cs="Times New Roman"/>
          <w:sz w:val="28"/>
          <w:szCs w:val="28"/>
          <w:lang w:val="uk-UA"/>
        </w:rPr>
        <w:t>- експериментальна</w:t>
      </w:r>
      <w:r w:rsidRPr="00933926">
        <w:rPr>
          <w:rFonts w:ascii="Times New Roman" w:hAnsi="Times New Roman" w:cs="Times New Roman"/>
          <w:spacing w:val="-6"/>
          <w:sz w:val="28"/>
          <w:szCs w:val="28"/>
        </w:rPr>
        <w:t xml:space="preserve"> </w:t>
      </w:r>
      <w:r w:rsidRPr="00933926">
        <w:rPr>
          <w:rFonts w:ascii="Times New Roman" w:hAnsi="Times New Roman" w:cs="Times New Roman"/>
          <w:spacing w:val="-6"/>
          <w:sz w:val="28"/>
          <w:szCs w:val="28"/>
          <w:lang w:val="uk-UA"/>
        </w:rPr>
        <w:t>(</w:t>
      </w:r>
      <w:proofErr w:type="spellStart"/>
      <w:r w:rsidRPr="00933926">
        <w:rPr>
          <w:rFonts w:ascii="Times New Roman" w:hAnsi="Times New Roman" w:cs="Times New Roman"/>
          <w:spacing w:val="-6"/>
          <w:sz w:val="28"/>
          <w:szCs w:val="28"/>
        </w:rPr>
        <w:t>розвивати</w:t>
      </w:r>
      <w:proofErr w:type="spellEnd"/>
      <w:r w:rsidRPr="00933926">
        <w:rPr>
          <w:rFonts w:ascii="Times New Roman" w:hAnsi="Times New Roman" w:cs="Times New Roman"/>
          <w:spacing w:val="-6"/>
          <w:sz w:val="28"/>
          <w:szCs w:val="28"/>
        </w:rPr>
        <w:t xml:space="preserve"> </w:t>
      </w:r>
      <w:proofErr w:type="spellStart"/>
      <w:r w:rsidRPr="00933926">
        <w:rPr>
          <w:rFonts w:ascii="Times New Roman" w:hAnsi="Times New Roman" w:cs="Times New Roman"/>
          <w:spacing w:val="-6"/>
          <w:sz w:val="28"/>
          <w:szCs w:val="28"/>
        </w:rPr>
        <w:t>уміння</w:t>
      </w:r>
      <w:proofErr w:type="spellEnd"/>
      <w:r w:rsidRPr="00933926">
        <w:rPr>
          <w:rFonts w:ascii="Times New Roman" w:hAnsi="Times New Roman" w:cs="Times New Roman"/>
          <w:spacing w:val="-6"/>
          <w:sz w:val="28"/>
          <w:szCs w:val="28"/>
        </w:rPr>
        <w:t xml:space="preserve"> </w:t>
      </w:r>
      <w:proofErr w:type="spellStart"/>
      <w:r w:rsidRPr="00933926">
        <w:rPr>
          <w:rFonts w:ascii="Times New Roman" w:hAnsi="Times New Roman" w:cs="Times New Roman"/>
          <w:spacing w:val="-6"/>
          <w:sz w:val="28"/>
          <w:szCs w:val="28"/>
        </w:rPr>
        <w:t>спостерігати</w:t>
      </w:r>
      <w:proofErr w:type="spellEnd"/>
      <w:r w:rsidRPr="00933926">
        <w:rPr>
          <w:rFonts w:ascii="Times New Roman" w:hAnsi="Times New Roman" w:cs="Times New Roman"/>
          <w:spacing w:val="-6"/>
          <w:sz w:val="28"/>
          <w:szCs w:val="28"/>
        </w:rPr>
        <w:t xml:space="preserve"> за </w:t>
      </w:r>
      <w:proofErr w:type="spellStart"/>
      <w:r w:rsidRPr="00933926">
        <w:rPr>
          <w:rFonts w:ascii="Times New Roman" w:hAnsi="Times New Roman" w:cs="Times New Roman"/>
          <w:spacing w:val="-6"/>
          <w:sz w:val="28"/>
          <w:szCs w:val="28"/>
        </w:rPr>
        <w:t>виконанням</w:t>
      </w:r>
      <w:proofErr w:type="spellEnd"/>
      <w:r w:rsidRPr="00933926">
        <w:rPr>
          <w:rFonts w:ascii="Times New Roman" w:hAnsi="Times New Roman" w:cs="Times New Roman"/>
          <w:spacing w:val="-6"/>
          <w:sz w:val="28"/>
          <w:szCs w:val="28"/>
        </w:rPr>
        <w:t xml:space="preserve"> </w:t>
      </w:r>
      <w:proofErr w:type="spellStart"/>
      <w:r w:rsidRPr="00933926">
        <w:rPr>
          <w:rFonts w:ascii="Times New Roman" w:hAnsi="Times New Roman" w:cs="Times New Roman"/>
          <w:spacing w:val="-6"/>
          <w:sz w:val="28"/>
          <w:szCs w:val="28"/>
        </w:rPr>
        <w:t>досліду</w:t>
      </w:r>
      <w:proofErr w:type="spellEnd"/>
      <w:r w:rsidRPr="00933926">
        <w:rPr>
          <w:rFonts w:ascii="Times New Roman" w:hAnsi="Times New Roman" w:cs="Times New Roman"/>
          <w:spacing w:val="-6"/>
          <w:sz w:val="28"/>
          <w:szCs w:val="28"/>
        </w:rPr>
        <w:t xml:space="preserve">, </w:t>
      </w:r>
      <w:proofErr w:type="spellStart"/>
      <w:r w:rsidRPr="00933926">
        <w:rPr>
          <w:rFonts w:ascii="Times New Roman" w:hAnsi="Times New Roman" w:cs="Times New Roman"/>
          <w:spacing w:val="-6"/>
          <w:sz w:val="28"/>
          <w:szCs w:val="28"/>
        </w:rPr>
        <w:t>робити</w:t>
      </w:r>
      <w:proofErr w:type="spellEnd"/>
      <w:r w:rsidRPr="00933926">
        <w:rPr>
          <w:rFonts w:ascii="Times New Roman" w:hAnsi="Times New Roman" w:cs="Times New Roman"/>
          <w:spacing w:val="-6"/>
          <w:sz w:val="28"/>
          <w:szCs w:val="28"/>
        </w:rPr>
        <w:t xml:space="preserve"> </w:t>
      </w:r>
      <w:proofErr w:type="spellStart"/>
      <w:r w:rsidRPr="00933926">
        <w:rPr>
          <w:rFonts w:ascii="Times New Roman" w:hAnsi="Times New Roman" w:cs="Times New Roman"/>
          <w:spacing w:val="-6"/>
          <w:sz w:val="28"/>
          <w:szCs w:val="28"/>
        </w:rPr>
        <w:t>висновки</w:t>
      </w:r>
      <w:proofErr w:type="spellEnd"/>
      <w:r w:rsidRPr="00933926">
        <w:rPr>
          <w:rFonts w:ascii="Times New Roman" w:hAnsi="Times New Roman" w:cs="Times New Roman"/>
          <w:spacing w:val="-6"/>
          <w:sz w:val="28"/>
          <w:szCs w:val="28"/>
        </w:rPr>
        <w:t>)</w:t>
      </w:r>
      <w:r w:rsidR="00933926">
        <w:rPr>
          <w:rFonts w:ascii="Times New Roman" w:hAnsi="Times New Roman" w:cs="Times New Roman"/>
          <w:spacing w:val="-6"/>
          <w:sz w:val="28"/>
          <w:szCs w:val="28"/>
          <w:lang w:val="uk-UA"/>
        </w:rPr>
        <w:t>;</w:t>
      </w:r>
    </w:p>
    <w:p w:rsidR="00BC7AD9" w:rsidRPr="00933926" w:rsidRDefault="00BC7AD9" w:rsidP="00710BD0">
      <w:pPr>
        <w:spacing w:after="0" w:line="240" w:lineRule="auto"/>
        <w:ind w:firstLine="567"/>
        <w:contextualSpacing/>
        <w:jc w:val="both"/>
        <w:rPr>
          <w:rFonts w:ascii="Times New Roman" w:hAnsi="Times New Roman" w:cs="Times New Roman"/>
          <w:sz w:val="28"/>
          <w:szCs w:val="28"/>
          <w:lang w:val="uk-UA"/>
        </w:rPr>
      </w:pPr>
      <w:r w:rsidRPr="00933926">
        <w:rPr>
          <w:rFonts w:ascii="Times New Roman" w:hAnsi="Times New Roman" w:cs="Times New Roman"/>
          <w:sz w:val="28"/>
          <w:szCs w:val="28"/>
          <w:lang w:val="uk-UA"/>
        </w:rPr>
        <w:t>- дослідницька (розвивати вміння виконувати творчі завдання)</w:t>
      </w:r>
      <w:r w:rsidR="00933926">
        <w:rPr>
          <w:rFonts w:ascii="Times New Roman" w:hAnsi="Times New Roman" w:cs="Times New Roman"/>
          <w:sz w:val="28"/>
          <w:szCs w:val="28"/>
          <w:lang w:val="uk-UA"/>
        </w:rPr>
        <w:t>.</w:t>
      </w:r>
    </w:p>
    <w:p w:rsidR="009C7DA5" w:rsidRDefault="00933B78" w:rsidP="00710BD0">
      <w:pPr>
        <w:spacing w:after="0" w:line="240" w:lineRule="auto"/>
        <w:ind w:firstLine="567"/>
        <w:contextualSpacing/>
        <w:jc w:val="both"/>
        <w:rPr>
          <w:rFonts w:ascii="Times New Roman" w:hAnsi="Times New Roman" w:cs="Times New Roman"/>
          <w:i/>
          <w:sz w:val="24"/>
          <w:szCs w:val="24"/>
          <w:lang w:val="uk-UA"/>
        </w:rPr>
      </w:pPr>
      <w:r>
        <w:rPr>
          <w:rFonts w:ascii="Times New Roman" w:hAnsi="Times New Roman" w:cs="Times New Roman"/>
          <w:sz w:val="28"/>
          <w:szCs w:val="28"/>
          <w:lang w:val="uk-UA"/>
        </w:rPr>
        <w:t>2.</w:t>
      </w:r>
      <w:r w:rsidR="00BC7AD9" w:rsidRPr="00933926">
        <w:rPr>
          <w:rFonts w:ascii="Times New Roman" w:hAnsi="Times New Roman" w:cs="Times New Roman"/>
          <w:sz w:val="28"/>
          <w:szCs w:val="28"/>
          <w:lang w:val="uk-UA"/>
        </w:rPr>
        <w:t>Ключові:</w:t>
      </w:r>
      <w:r w:rsidR="009C7DA5" w:rsidRPr="009C7DA5">
        <w:rPr>
          <w:rFonts w:ascii="Times New Roman" w:hAnsi="Times New Roman" w:cs="Times New Roman"/>
          <w:i/>
          <w:sz w:val="24"/>
          <w:szCs w:val="24"/>
          <w:lang w:val="uk-UA"/>
        </w:rPr>
        <w:t xml:space="preserve"> </w:t>
      </w:r>
    </w:p>
    <w:p w:rsidR="009C7DA5" w:rsidRDefault="009C7DA5" w:rsidP="00710BD0">
      <w:pPr>
        <w:spacing w:after="0" w:line="240" w:lineRule="auto"/>
        <w:ind w:firstLine="567"/>
        <w:contextualSpacing/>
        <w:jc w:val="both"/>
        <w:rPr>
          <w:rFonts w:ascii="Times New Roman" w:hAnsi="Times New Roman" w:cs="Times New Roman"/>
          <w:sz w:val="28"/>
          <w:szCs w:val="28"/>
          <w:lang w:val="uk-UA"/>
        </w:rPr>
      </w:pPr>
      <w:r w:rsidRPr="009C7DA5">
        <w:rPr>
          <w:rFonts w:ascii="Times New Roman" w:hAnsi="Times New Roman" w:cs="Times New Roman"/>
          <w:i/>
          <w:sz w:val="28"/>
          <w:szCs w:val="28"/>
          <w:lang w:val="uk-UA"/>
        </w:rPr>
        <w:t xml:space="preserve">- </w:t>
      </w:r>
      <w:r w:rsidRPr="009C7DA5">
        <w:rPr>
          <w:rFonts w:ascii="Times New Roman" w:hAnsi="Times New Roman" w:cs="Times New Roman"/>
          <w:sz w:val="28"/>
          <w:szCs w:val="28"/>
          <w:lang w:val="uk-UA"/>
        </w:rPr>
        <w:t>навчально-пізнавальн</w:t>
      </w:r>
      <w:r w:rsidRPr="009C7DA5">
        <w:rPr>
          <w:rFonts w:ascii="Times New Roman" w:hAnsi="Times New Roman" w:cs="Times New Roman"/>
          <w:sz w:val="28"/>
          <w:szCs w:val="28"/>
          <w:lang w:val="uk-UA"/>
        </w:rPr>
        <w:t>у</w:t>
      </w:r>
      <w:r w:rsidRPr="009C7DA5">
        <w:rPr>
          <w:rFonts w:ascii="Times New Roman" w:hAnsi="Times New Roman" w:cs="Times New Roman"/>
          <w:sz w:val="28"/>
          <w:szCs w:val="28"/>
          <w:lang w:val="uk-UA"/>
        </w:rPr>
        <w:t xml:space="preserve"> (розвивати образне та логічне мислення, пам'ять, увагу, виховувати відповідальне ставлення до навчання), </w:t>
      </w:r>
    </w:p>
    <w:p w:rsidR="009C7DA5" w:rsidRDefault="009C7DA5" w:rsidP="00710BD0">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7DA5">
        <w:rPr>
          <w:rFonts w:ascii="Times New Roman" w:hAnsi="Times New Roman" w:cs="Times New Roman"/>
          <w:sz w:val="28"/>
          <w:szCs w:val="28"/>
          <w:lang w:val="uk-UA"/>
        </w:rPr>
        <w:t>комунікативн</w:t>
      </w:r>
      <w:r>
        <w:rPr>
          <w:rFonts w:ascii="Times New Roman" w:hAnsi="Times New Roman" w:cs="Times New Roman"/>
          <w:sz w:val="28"/>
          <w:szCs w:val="28"/>
          <w:lang w:val="uk-UA"/>
        </w:rPr>
        <w:t>у</w:t>
      </w:r>
      <w:r w:rsidRPr="009C7DA5">
        <w:rPr>
          <w:rFonts w:ascii="Times New Roman" w:hAnsi="Times New Roman" w:cs="Times New Roman"/>
          <w:sz w:val="28"/>
          <w:szCs w:val="28"/>
          <w:lang w:val="uk-UA"/>
        </w:rPr>
        <w:t xml:space="preserve"> (здатність цінити досягнення науки), </w:t>
      </w:r>
    </w:p>
    <w:p w:rsidR="00933926" w:rsidRPr="009C7DA5" w:rsidRDefault="009C7DA5" w:rsidP="00710BD0">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7DA5">
        <w:rPr>
          <w:rFonts w:ascii="Times New Roman" w:hAnsi="Times New Roman" w:cs="Times New Roman"/>
          <w:sz w:val="28"/>
          <w:szCs w:val="28"/>
          <w:lang w:val="uk-UA"/>
        </w:rPr>
        <w:t>інформаційн</w:t>
      </w:r>
      <w:r>
        <w:rPr>
          <w:rFonts w:ascii="Times New Roman" w:hAnsi="Times New Roman" w:cs="Times New Roman"/>
          <w:sz w:val="28"/>
          <w:szCs w:val="28"/>
          <w:lang w:val="uk-UA"/>
        </w:rPr>
        <w:t>у</w:t>
      </w:r>
      <w:r w:rsidRPr="009C7DA5">
        <w:rPr>
          <w:rFonts w:ascii="Times New Roman" w:hAnsi="Times New Roman" w:cs="Times New Roman"/>
          <w:sz w:val="28"/>
          <w:szCs w:val="28"/>
          <w:lang w:val="uk-UA"/>
        </w:rPr>
        <w:t xml:space="preserve"> (вміння знаходити та відтворювати потрібну інформацію)</w:t>
      </w:r>
      <w:r w:rsidR="00BC7AD9" w:rsidRPr="009C7DA5">
        <w:rPr>
          <w:rFonts w:ascii="Times New Roman" w:hAnsi="Times New Roman" w:cs="Times New Roman"/>
          <w:sz w:val="28"/>
          <w:szCs w:val="28"/>
          <w:lang w:val="uk-UA"/>
        </w:rPr>
        <w:t>.</w:t>
      </w:r>
    </w:p>
    <w:p w:rsidR="00DF31E6" w:rsidRPr="00C05334" w:rsidRDefault="00DF31E6" w:rsidP="00933926">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b/>
          <w:sz w:val="28"/>
          <w:szCs w:val="28"/>
          <w:lang w:val="uk-UA"/>
        </w:rPr>
        <w:t>Тип уроку</w:t>
      </w:r>
      <w:r w:rsidRPr="00C05334">
        <w:rPr>
          <w:rFonts w:ascii="Times New Roman" w:hAnsi="Times New Roman" w:cs="Times New Roman"/>
          <w:sz w:val="28"/>
          <w:szCs w:val="28"/>
          <w:lang w:val="uk-UA"/>
        </w:rPr>
        <w:t>: урок вивчення нового матеріалу.</w:t>
      </w:r>
    </w:p>
    <w:p w:rsidR="00DF31E6" w:rsidRPr="00C05334" w:rsidRDefault="00DF31E6" w:rsidP="00BA32C4">
      <w:pPr>
        <w:spacing w:after="0" w:line="360" w:lineRule="auto"/>
        <w:ind w:firstLine="567"/>
        <w:contextualSpacing/>
        <w:jc w:val="center"/>
        <w:rPr>
          <w:rFonts w:ascii="Times New Roman" w:hAnsi="Times New Roman" w:cs="Times New Roman"/>
          <w:b/>
          <w:sz w:val="28"/>
          <w:szCs w:val="28"/>
          <w:lang w:val="uk-UA"/>
        </w:rPr>
      </w:pPr>
      <w:r w:rsidRPr="00C05334">
        <w:rPr>
          <w:rFonts w:ascii="Times New Roman" w:hAnsi="Times New Roman" w:cs="Times New Roman"/>
          <w:b/>
          <w:sz w:val="28"/>
          <w:szCs w:val="28"/>
          <w:lang w:val="uk-UA"/>
        </w:rPr>
        <w:t>План уроку</w:t>
      </w:r>
    </w:p>
    <w:tbl>
      <w:tblPr>
        <w:tblStyle w:val="a3"/>
        <w:tblW w:w="0" w:type="auto"/>
        <w:tblLook w:val="04A0" w:firstRow="1" w:lastRow="0" w:firstColumn="1" w:lastColumn="0" w:noHBand="0" w:noVBand="1"/>
      </w:tblPr>
      <w:tblGrid>
        <w:gridCol w:w="500"/>
        <w:gridCol w:w="2018"/>
        <w:gridCol w:w="586"/>
        <w:gridCol w:w="3489"/>
        <w:gridCol w:w="2752"/>
      </w:tblGrid>
      <w:tr w:rsidR="00667911" w:rsidRPr="00C05334" w:rsidTr="005074DE">
        <w:tc>
          <w:tcPr>
            <w:tcW w:w="500" w:type="dxa"/>
          </w:tcPr>
          <w:p w:rsidR="0088662D" w:rsidRPr="00387E6D" w:rsidRDefault="0088662D"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w:t>
            </w:r>
          </w:p>
        </w:tc>
        <w:tc>
          <w:tcPr>
            <w:tcW w:w="2018" w:type="dxa"/>
          </w:tcPr>
          <w:p w:rsidR="0088662D" w:rsidRPr="00387E6D" w:rsidRDefault="0088662D"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Етапи уроку</w:t>
            </w:r>
          </w:p>
        </w:tc>
        <w:tc>
          <w:tcPr>
            <w:tcW w:w="586" w:type="dxa"/>
          </w:tcPr>
          <w:p w:rsidR="0088662D" w:rsidRPr="00387E6D" w:rsidRDefault="0088662D"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Час</w:t>
            </w:r>
          </w:p>
        </w:tc>
        <w:tc>
          <w:tcPr>
            <w:tcW w:w="3489" w:type="dxa"/>
          </w:tcPr>
          <w:p w:rsidR="0088662D" w:rsidRPr="00387E6D" w:rsidRDefault="0088662D"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Вид роботи</w:t>
            </w:r>
            <w:r w:rsidR="002151B8" w:rsidRPr="00387E6D">
              <w:rPr>
                <w:rFonts w:ascii="Times New Roman" w:hAnsi="Times New Roman" w:cs="Times New Roman"/>
                <w:sz w:val="24"/>
                <w:szCs w:val="24"/>
                <w:lang w:val="uk-UA"/>
              </w:rPr>
              <w:t>, методи та прийоми</w:t>
            </w:r>
          </w:p>
        </w:tc>
        <w:tc>
          <w:tcPr>
            <w:tcW w:w="2752" w:type="dxa"/>
          </w:tcPr>
          <w:p w:rsidR="0088662D" w:rsidRPr="00387E6D" w:rsidRDefault="0088662D"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Компетентність, що розвивається</w:t>
            </w:r>
          </w:p>
        </w:tc>
      </w:tr>
      <w:tr w:rsidR="00667911" w:rsidRPr="00C05334" w:rsidTr="005074DE">
        <w:tc>
          <w:tcPr>
            <w:tcW w:w="500" w:type="dxa"/>
          </w:tcPr>
          <w:p w:rsidR="0088662D" w:rsidRPr="00387E6D" w:rsidRDefault="0088662D"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1</w:t>
            </w:r>
          </w:p>
        </w:tc>
        <w:tc>
          <w:tcPr>
            <w:tcW w:w="2018" w:type="dxa"/>
          </w:tcPr>
          <w:p w:rsidR="0088662D" w:rsidRPr="00387E6D" w:rsidRDefault="0088662D"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Організаційний момент</w:t>
            </w:r>
          </w:p>
        </w:tc>
        <w:tc>
          <w:tcPr>
            <w:tcW w:w="586" w:type="dxa"/>
          </w:tcPr>
          <w:p w:rsidR="0088662D" w:rsidRPr="00387E6D" w:rsidRDefault="00576C68"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1 хв</w:t>
            </w:r>
          </w:p>
        </w:tc>
        <w:tc>
          <w:tcPr>
            <w:tcW w:w="3489" w:type="dxa"/>
          </w:tcPr>
          <w:p w:rsidR="0088662D" w:rsidRPr="00387E6D" w:rsidRDefault="0088662D" w:rsidP="00710BD0">
            <w:pPr>
              <w:contextualSpacing/>
              <w:jc w:val="both"/>
              <w:rPr>
                <w:rFonts w:ascii="Times New Roman" w:hAnsi="Times New Roman" w:cs="Times New Roman"/>
                <w:sz w:val="24"/>
                <w:szCs w:val="24"/>
                <w:lang w:val="uk-UA"/>
              </w:rPr>
            </w:pPr>
          </w:p>
        </w:tc>
        <w:tc>
          <w:tcPr>
            <w:tcW w:w="2752" w:type="dxa"/>
          </w:tcPr>
          <w:p w:rsidR="0088662D" w:rsidRPr="00387E6D" w:rsidRDefault="0088662D" w:rsidP="00710BD0">
            <w:pPr>
              <w:contextualSpacing/>
              <w:jc w:val="both"/>
              <w:rPr>
                <w:rFonts w:ascii="Times New Roman" w:hAnsi="Times New Roman" w:cs="Times New Roman"/>
                <w:sz w:val="24"/>
                <w:szCs w:val="24"/>
                <w:lang w:val="uk-UA"/>
              </w:rPr>
            </w:pPr>
          </w:p>
        </w:tc>
      </w:tr>
      <w:tr w:rsidR="00667911" w:rsidRPr="00C05334" w:rsidTr="005074DE">
        <w:tc>
          <w:tcPr>
            <w:tcW w:w="500" w:type="dxa"/>
          </w:tcPr>
          <w:p w:rsidR="0088662D" w:rsidRPr="00387E6D" w:rsidRDefault="0088662D"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2</w:t>
            </w:r>
          </w:p>
        </w:tc>
        <w:tc>
          <w:tcPr>
            <w:tcW w:w="2018" w:type="dxa"/>
          </w:tcPr>
          <w:p w:rsidR="0088662D" w:rsidRPr="00387E6D" w:rsidRDefault="00710BD0" w:rsidP="00710BD0">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Мотивація, постановка мети</w:t>
            </w:r>
            <w:r w:rsidR="0088662D" w:rsidRPr="00387E6D">
              <w:rPr>
                <w:rFonts w:ascii="Times New Roman" w:hAnsi="Times New Roman" w:cs="Times New Roman"/>
                <w:sz w:val="24"/>
                <w:szCs w:val="24"/>
                <w:lang w:val="uk-UA"/>
              </w:rPr>
              <w:t xml:space="preserve"> та задач уроку</w:t>
            </w:r>
          </w:p>
        </w:tc>
        <w:tc>
          <w:tcPr>
            <w:tcW w:w="586" w:type="dxa"/>
          </w:tcPr>
          <w:p w:rsidR="0088662D" w:rsidRPr="00387E6D" w:rsidRDefault="00576C68"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1 хв</w:t>
            </w:r>
          </w:p>
        </w:tc>
        <w:tc>
          <w:tcPr>
            <w:tcW w:w="3489" w:type="dxa"/>
          </w:tcPr>
          <w:p w:rsidR="0088662D" w:rsidRPr="00387E6D" w:rsidRDefault="009F1645"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Розповідь</w:t>
            </w:r>
          </w:p>
        </w:tc>
        <w:tc>
          <w:tcPr>
            <w:tcW w:w="2752" w:type="dxa"/>
          </w:tcPr>
          <w:p w:rsidR="0088662D" w:rsidRPr="00387E6D" w:rsidRDefault="00387E6D" w:rsidP="00710BD0">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Фізична: теоретична, ключова: к</w:t>
            </w:r>
            <w:r w:rsidR="00807E48" w:rsidRPr="00387E6D">
              <w:rPr>
                <w:rFonts w:ascii="Times New Roman" w:hAnsi="Times New Roman" w:cs="Times New Roman"/>
                <w:sz w:val="24"/>
                <w:szCs w:val="24"/>
                <w:lang w:val="uk-UA"/>
              </w:rPr>
              <w:t xml:space="preserve">омунікативна </w:t>
            </w:r>
          </w:p>
        </w:tc>
      </w:tr>
      <w:tr w:rsidR="00667911" w:rsidRPr="00C05334" w:rsidTr="005074DE">
        <w:tc>
          <w:tcPr>
            <w:tcW w:w="500" w:type="dxa"/>
          </w:tcPr>
          <w:p w:rsidR="0088662D" w:rsidRPr="00387E6D" w:rsidRDefault="0088662D"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3</w:t>
            </w:r>
          </w:p>
        </w:tc>
        <w:tc>
          <w:tcPr>
            <w:tcW w:w="2018" w:type="dxa"/>
          </w:tcPr>
          <w:p w:rsidR="0088662D" w:rsidRPr="00387E6D" w:rsidRDefault="0088662D"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Вивчення нового матеріалу</w:t>
            </w:r>
          </w:p>
        </w:tc>
        <w:tc>
          <w:tcPr>
            <w:tcW w:w="586" w:type="dxa"/>
          </w:tcPr>
          <w:p w:rsidR="0088662D" w:rsidRPr="00387E6D" w:rsidRDefault="00667911" w:rsidP="00710BD0">
            <w:pPr>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 xml:space="preserve">35 </w:t>
            </w:r>
            <w:r w:rsidR="00576C68" w:rsidRPr="00387E6D">
              <w:rPr>
                <w:rFonts w:ascii="Times New Roman" w:hAnsi="Times New Roman" w:cs="Times New Roman"/>
                <w:sz w:val="24"/>
                <w:szCs w:val="24"/>
                <w:lang w:val="uk-UA"/>
              </w:rPr>
              <w:t>хв</w:t>
            </w:r>
          </w:p>
        </w:tc>
        <w:tc>
          <w:tcPr>
            <w:tcW w:w="3489" w:type="dxa"/>
          </w:tcPr>
          <w:p w:rsidR="00667911" w:rsidRPr="00387E6D" w:rsidRDefault="008C7240" w:rsidP="005074DE">
            <w:pPr>
              <w:pStyle w:val="a4"/>
              <w:numPr>
                <w:ilvl w:val="0"/>
                <w:numId w:val="21"/>
              </w:numPr>
              <w:tabs>
                <w:tab w:val="left" w:pos="317"/>
              </w:tabs>
              <w:ind w:left="0" w:firstLine="0"/>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Внутрішня енергія – б</w:t>
            </w:r>
            <w:r w:rsidR="009F1645" w:rsidRPr="00387E6D">
              <w:rPr>
                <w:rFonts w:ascii="Times New Roman" w:hAnsi="Times New Roman" w:cs="Times New Roman"/>
                <w:sz w:val="24"/>
                <w:szCs w:val="24"/>
                <w:lang w:val="uk-UA"/>
              </w:rPr>
              <w:t>есіда</w:t>
            </w:r>
            <w:r w:rsidRPr="00387E6D">
              <w:rPr>
                <w:rFonts w:ascii="Times New Roman" w:hAnsi="Times New Roman" w:cs="Times New Roman"/>
                <w:sz w:val="24"/>
                <w:szCs w:val="24"/>
                <w:lang w:val="uk-UA"/>
              </w:rPr>
              <w:t>;</w:t>
            </w:r>
          </w:p>
          <w:p w:rsidR="00667911" w:rsidRPr="00387E6D" w:rsidRDefault="008C7240" w:rsidP="005074DE">
            <w:pPr>
              <w:pStyle w:val="a4"/>
              <w:numPr>
                <w:ilvl w:val="0"/>
                <w:numId w:val="21"/>
              </w:numPr>
              <w:tabs>
                <w:tab w:val="left" w:pos="317"/>
              </w:tabs>
              <w:ind w:left="0" w:firstLine="0"/>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Два способи зміни внутрішньої енергії – пояснення;</w:t>
            </w:r>
          </w:p>
          <w:p w:rsidR="0088662D" w:rsidRPr="00387E6D" w:rsidRDefault="002B34F7" w:rsidP="00710BD0">
            <w:pPr>
              <w:pStyle w:val="a4"/>
              <w:numPr>
                <w:ilvl w:val="0"/>
                <w:numId w:val="21"/>
              </w:numPr>
              <w:ind w:left="0" w:firstLine="0"/>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 xml:space="preserve">Способи зміни внутрішньої енергії – </w:t>
            </w:r>
            <w:r w:rsidR="00576C68" w:rsidRPr="00387E6D">
              <w:rPr>
                <w:rFonts w:ascii="Times New Roman" w:hAnsi="Times New Roman" w:cs="Times New Roman"/>
                <w:sz w:val="24"/>
                <w:szCs w:val="24"/>
                <w:lang w:val="uk-UA"/>
              </w:rPr>
              <w:t>демонстрації</w:t>
            </w:r>
            <w:r w:rsidRPr="00387E6D">
              <w:rPr>
                <w:rFonts w:ascii="Times New Roman" w:hAnsi="Times New Roman" w:cs="Times New Roman"/>
                <w:sz w:val="24"/>
                <w:szCs w:val="24"/>
                <w:lang w:val="uk-UA"/>
              </w:rPr>
              <w:t>.</w:t>
            </w:r>
          </w:p>
        </w:tc>
        <w:tc>
          <w:tcPr>
            <w:tcW w:w="2752" w:type="dxa"/>
          </w:tcPr>
          <w:p w:rsidR="0088662D" w:rsidRPr="00387E6D" w:rsidRDefault="00387E6D" w:rsidP="00710BD0">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Фізична: </w:t>
            </w:r>
            <w:r w:rsidR="00807E48" w:rsidRPr="00387E6D">
              <w:rPr>
                <w:rFonts w:ascii="Times New Roman" w:hAnsi="Times New Roman" w:cs="Times New Roman"/>
                <w:sz w:val="24"/>
                <w:szCs w:val="24"/>
                <w:lang w:val="uk-UA"/>
              </w:rPr>
              <w:t>теоретичн</w:t>
            </w:r>
            <w:r w:rsidR="004A0DD2" w:rsidRPr="00387E6D">
              <w:rPr>
                <w:rFonts w:ascii="Times New Roman" w:hAnsi="Times New Roman" w:cs="Times New Roman"/>
                <w:sz w:val="24"/>
                <w:szCs w:val="24"/>
                <w:lang w:val="uk-UA"/>
              </w:rPr>
              <w:t>а</w:t>
            </w:r>
            <w:r>
              <w:rPr>
                <w:rFonts w:ascii="Times New Roman" w:hAnsi="Times New Roman" w:cs="Times New Roman"/>
                <w:sz w:val="24"/>
                <w:szCs w:val="24"/>
                <w:lang w:val="uk-UA"/>
              </w:rPr>
              <w:t>,</w:t>
            </w:r>
            <w:r w:rsidR="00807E48" w:rsidRPr="00387E6D">
              <w:rPr>
                <w:rFonts w:ascii="Times New Roman" w:hAnsi="Times New Roman" w:cs="Times New Roman"/>
                <w:sz w:val="24"/>
                <w:szCs w:val="24"/>
                <w:lang w:val="uk-UA"/>
              </w:rPr>
              <w:t xml:space="preserve"> експериментальн</w:t>
            </w:r>
            <w:r w:rsidR="004A0DD2" w:rsidRPr="00387E6D">
              <w:rPr>
                <w:rFonts w:ascii="Times New Roman" w:hAnsi="Times New Roman" w:cs="Times New Roman"/>
                <w:sz w:val="24"/>
                <w:szCs w:val="24"/>
                <w:lang w:val="uk-UA"/>
              </w:rPr>
              <w:t>а</w:t>
            </w:r>
            <w:r w:rsidR="00807E48" w:rsidRPr="00387E6D">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ключові: </w:t>
            </w:r>
            <w:r w:rsidR="00807E48" w:rsidRPr="00387E6D">
              <w:rPr>
                <w:rFonts w:ascii="Times New Roman" w:hAnsi="Times New Roman" w:cs="Times New Roman"/>
                <w:sz w:val="24"/>
                <w:szCs w:val="24"/>
                <w:lang w:val="uk-UA"/>
              </w:rPr>
              <w:t>навчально-пізнавальна, комунікативна</w:t>
            </w:r>
            <w:r>
              <w:rPr>
                <w:rFonts w:ascii="Times New Roman" w:hAnsi="Times New Roman" w:cs="Times New Roman"/>
                <w:sz w:val="24"/>
                <w:szCs w:val="24"/>
                <w:lang w:val="uk-UA"/>
              </w:rPr>
              <w:t>,</w:t>
            </w:r>
            <w:r w:rsidR="00807E48" w:rsidRPr="00387E6D">
              <w:rPr>
                <w:rFonts w:ascii="Times New Roman" w:hAnsi="Times New Roman" w:cs="Times New Roman"/>
                <w:sz w:val="24"/>
                <w:szCs w:val="24"/>
                <w:lang w:val="uk-UA"/>
              </w:rPr>
              <w:t xml:space="preserve"> інформаційна </w:t>
            </w:r>
          </w:p>
        </w:tc>
      </w:tr>
      <w:tr w:rsidR="00667911" w:rsidRPr="00C05334" w:rsidTr="005074DE">
        <w:tc>
          <w:tcPr>
            <w:tcW w:w="500" w:type="dxa"/>
          </w:tcPr>
          <w:p w:rsidR="002151B8" w:rsidRPr="00387E6D" w:rsidRDefault="002151B8"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4</w:t>
            </w:r>
          </w:p>
        </w:tc>
        <w:tc>
          <w:tcPr>
            <w:tcW w:w="2018" w:type="dxa"/>
          </w:tcPr>
          <w:p w:rsidR="002151B8" w:rsidRPr="00387E6D" w:rsidRDefault="002151B8"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 xml:space="preserve">Закріплення </w:t>
            </w:r>
            <w:r w:rsidR="002B34F7" w:rsidRPr="00387E6D">
              <w:rPr>
                <w:rFonts w:ascii="Times New Roman" w:hAnsi="Times New Roman" w:cs="Times New Roman"/>
                <w:sz w:val="24"/>
                <w:szCs w:val="24"/>
                <w:lang w:val="uk-UA"/>
              </w:rPr>
              <w:t xml:space="preserve">вивченого </w:t>
            </w:r>
            <w:r w:rsidRPr="00387E6D">
              <w:rPr>
                <w:rFonts w:ascii="Times New Roman" w:hAnsi="Times New Roman" w:cs="Times New Roman"/>
                <w:sz w:val="24"/>
                <w:szCs w:val="24"/>
                <w:lang w:val="uk-UA"/>
              </w:rPr>
              <w:t>матеріалу</w:t>
            </w:r>
          </w:p>
        </w:tc>
        <w:tc>
          <w:tcPr>
            <w:tcW w:w="586" w:type="dxa"/>
          </w:tcPr>
          <w:p w:rsidR="002151B8" w:rsidRPr="00387E6D" w:rsidRDefault="00576C68"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6 хв</w:t>
            </w:r>
          </w:p>
        </w:tc>
        <w:tc>
          <w:tcPr>
            <w:tcW w:w="3489" w:type="dxa"/>
          </w:tcPr>
          <w:p w:rsidR="002151B8" w:rsidRPr="00387E6D" w:rsidRDefault="00576C68"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Бліц-опитування</w:t>
            </w:r>
          </w:p>
        </w:tc>
        <w:tc>
          <w:tcPr>
            <w:tcW w:w="2752" w:type="dxa"/>
          </w:tcPr>
          <w:p w:rsidR="002151B8" w:rsidRPr="00387E6D" w:rsidRDefault="00387E6D" w:rsidP="00710BD0">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Фізична: теоретична; ключові: н</w:t>
            </w:r>
            <w:r w:rsidR="00807E48" w:rsidRPr="00387E6D">
              <w:rPr>
                <w:rFonts w:ascii="Times New Roman" w:hAnsi="Times New Roman" w:cs="Times New Roman"/>
                <w:sz w:val="24"/>
                <w:szCs w:val="24"/>
                <w:lang w:val="uk-UA"/>
              </w:rPr>
              <w:t>авчально-пізнавальна, комунікативна</w:t>
            </w:r>
            <w:r>
              <w:rPr>
                <w:rFonts w:ascii="Times New Roman" w:hAnsi="Times New Roman" w:cs="Times New Roman"/>
                <w:sz w:val="24"/>
                <w:szCs w:val="24"/>
                <w:lang w:val="uk-UA"/>
              </w:rPr>
              <w:t>,</w:t>
            </w:r>
            <w:r w:rsidR="00807E48" w:rsidRPr="00387E6D">
              <w:rPr>
                <w:rFonts w:ascii="Times New Roman" w:hAnsi="Times New Roman" w:cs="Times New Roman"/>
                <w:sz w:val="24"/>
                <w:szCs w:val="24"/>
                <w:lang w:val="uk-UA"/>
              </w:rPr>
              <w:t xml:space="preserve"> інформаційна </w:t>
            </w:r>
          </w:p>
        </w:tc>
      </w:tr>
      <w:tr w:rsidR="00667911" w:rsidRPr="00C05334" w:rsidTr="005074DE">
        <w:tc>
          <w:tcPr>
            <w:tcW w:w="500" w:type="dxa"/>
          </w:tcPr>
          <w:p w:rsidR="002151B8" w:rsidRPr="00387E6D" w:rsidRDefault="002151B8"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5</w:t>
            </w:r>
          </w:p>
        </w:tc>
        <w:tc>
          <w:tcPr>
            <w:tcW w:w="2018" w:type="dxa"/>
          </w:tcPr>
          <w:p w:rsidR="002151B8" w:rsidRPr="00387E6D" w:rsidRDefault="002151B8"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Домашнє завдання</w:t>
            </w:r>
          </w:p>
        </w:tc>
        <w:tc>
          <w:tcPr>
            <w:tcW w:w="586" w:type="dxa"/>
          </w:tcPr>
          <w:p w:rsidR="002151B8" w:rsidRPr="00387E6D" w:rsidRDefault="008C7240"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2</w:t>
            </w:r>
            <w:r w:rsidR="00576C68" w:rsidRPr="00387E6D">
              <w:rPr>
                <w:rFonts w:ascii="Times New Roman" w:hAnsi="Times New Roman" w:cs="Times New Roman"/>
                <w:sz w:val="24"/>
                <w:szCs w:val="24"/>
                <w:lang w:val="uk-UA"/>
              </w:rPr>
              <w:t xml:space="preserve"> хв</w:t>
            </w:r>
          </w:p>
        </w:tc>
        <w:tc>
          <w:tcPr>
            <w:tcW w:w="3489" w:type="dxa"/>
          </w:tcPr>
          <w:p w:rsidR="002151B8" w:rsidRPr="00387E6D" w:rsidRDefault="00576C68"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Пояснення</w:t>
            </w:r>
          </w:p>
        </w:tc>
        <w:tc>
          <w:tcPr>
            <w:tcW w:w="2752" w:type="dxa"/>
          </w:tcPr>
          <w:p w:rsidR="0098121D" w:rsidRDefault="0098121D" w:rsidP="00710BD0">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Фізична: дослідницька;</w:t>
            </w:r>
          </w:p>
          <w:p w:rsidR="002151B8" w:rsidRPr="00387E6D" w:rsidRDefault="0098121D"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к</w:t>
            </w:r>
            <w:r>
              <w:rPr>
                <w:rFonts w:ascii="Times New Roman" w:hAnsi="Times New Roman" w:cs="Times New Roman"/>
                <w:sz w:val="24"/>
                <w:szCs w:val="24"/>
                <w:lang w:val="uk-UA"/>
              </w:rPr>
              <w:t>лючова</w:t>
            </w:r>
            <w:r w:rsidR="00387E6D">
              <w:rPr>
                <w:rFonts w:ascii="Times New Roman" w:hAnsi="Times New Roman" w:cs="Times New Roman"/>
                <w:sz w:val="24"/>
                <w:szCs w:val="24"/>
                <w:lang w:val="uk-UA"/>
              </w:rPr>
              <w:t>: к</w:t>
            </w:r>
            <w:r w:rsidR="00807E48" w:rsidRPr="00387E6D">
              <w:rPr>
                <w:rFonts w:ascii="Times New Roman" w:hAnsi="Times New Roman" w:cs="Times New Roman"/>
                <w:sz w:val="24"/>
                <w:szCs w:val="24"/>
                <w:lang w:val="uk-UA"/>
              </w:rPr>
              <w:t xml:space="preserve">омунікативна </w:t>
            </w:r>
          </w:p>
        </w:tc>
      </w:tr>
    </w:tbl>
    <w:p w:rsidR="00DF31E6" w:rsidRPr="00C05334" w:rsidRDefault="00DF31E6" w:rsidP="00667911">
      <w:pPr>
        <w:spacing w:after="0" w:line="360" w:lineRule="auto"/>
        <w:ind w:firstLine="567"/>
        <w:contextualSpacing/>
        <w:jc w:val="center"/>
        <w:rPr>
          <w:rFonts w:ascii="Times New Roman" w:hAnsi="Times New Roman" w:cs="Times New Roman"/>
          <w:b/>
          <w:sz w:val="28"/>
          <w:szCs w:val="28"/>
          <w:lang w:val="uk-UA"/>
        </w:rPr>
      </w:pPr>
      <w:r w:rsidRPr="00C05334">
        <w:rPr>
          <w:rFonts w:ascii="Times New Roman" w:hAnsi="Times New Roman" w:cs="Times New Roman"/>
          <w:b/>
          <w:sz w:val="28"/>
          <w:szCs w:val="28"/>
          <w:lang w:val="uk-UA"/>
        </w:rPr>
        <w:t>Хід уроку</w:t>
      </w:r>
    </w:p>
    <w:p w:rsidR="00DF31E6" w:rsidRPr="00C05334" w:rsidRDefault="00DF31E6" w:rsidP="00BC64BB">
      <w:pPr>
        <w:pStyle w:val="a4"/>
        <w:numPr>
          <w:ilvl w:val="0"/>
          <w:numId w:val="20"/>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 xml:space="preserve">Організаційний етап </w:t>
      </w:r>
    </w:p>
    <w:p w:rsidR="00DF31E6" w:rsidRPr="0098121D" w:rsidRDefault="00DF31E6" w:rsidP="00154689">
      <w:pPr>
        <w:tabs>
          <w:tab w:val="num" w:pos="0"/>
        </w:tabs>
        <w:spacing w:after="0" w:line="360" w:lineRule="auto"/>
        <w:ind w:firstLine="567"/>
        <w:contextualSpacing/>
        <w:jc w:val="both"/>
        <w:rPr>
          <w:rFonts w:ascii="Times New Roman" w:hAnsi="Times New Roman" w:cs="Times New Roman"/>
          <w:i/>
          <w:sz w:val="28"/>
          <w:szCs w:val="28"/>
          <w:lang w:val="uk-UA"/>
        </w:rPr>
      </w:pPr>
      <w:r w:rsidRPr="0098121D">
        <w:rPr>
          <w:rFonts w:ascii="Times New Roman" w:hAnsi="Times New Roman" w:cs="Times New Roman"/>
          <w:i/>
          <w:sz w:val="28"/>
          <w:szCs w:val="28"/>
          <w:lang w:val="uk-UA"/>
        </w:rPr>
        <w:t>Привітання. Перевірка готовності класу до уроку</w:t>
      </w:r>
    </w:p>
    <w:p w:rsidR="00DF31E6" w:rsidRPr="00C05334" w:rsidRDefault="00935041" w:rsidP="00BC64BB">
      <w:pPr>
        <w:pStyle w:val="a4"/>
        <w:numPr>
          <w:ilvl w:val="0"/>
          <w:numId w:val="20"/>
        </w:numPr>
        <w:spacing w:after="0" w:line="360" w:lineRule="auto"/>
        <w:jc w:val="both"/>
        <w:rPr>
          <w:rFonts w:ascii="Times New Roman" w:hAnsi="Times New Roman" w:cs="Times New Roman"/>
          <w:sz w:val="28"/>
          <w:szCs w:val="28"/>
          <w:lang w:val="uk-UA"/>
        </w:rPr>
      </w:pPr>
      <w:r w:rsidRPr="00C05334">
        <w:rPr>
          <w:rFonts w:ascii="Times New Roman" w:hAnsi="Times New Roman" w:cs="Times New Roman"/>
          <w:b/>
          <w:sz w:val="28"/>
          <w:szCs w:val="28"/>
          <w:lang w:val="uk-UA"/>
        </w:rPr>
        <w:t>Мотивація, постановка мети та задач уроку</w:t>
      </w:r>
    </w:p>
    <w:p w:rsidR="00935041"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lastRenderedPageBreak/>
        <w:t xml:space="preserve">Ми переходимо до вивчення наступного розділу « Основи термодинаміки». </w:t>
      </w:r>
      <w:r w:rsidR="00935041" w:rsidRPr="00C05334">
        <w:rPr>
          <w:rFonts w:ascii="Times New Roman" w:hAnsi="Times New Roman" w:cs="Times New Roman"/>
          <w:sz w:val="28"/>
          <w:szCs w:val="28"/>
          <w:lang w:val="uk-UA"/>
        </w:rPr>
        <w:t xml:space="preserve">Мета нашого уроку – ознайомитись з розділом термодинаміка, визначити основні поняття, якими ми будемо користуватись при вивченні цього розділу, та </w:t>
      </w:r>
      <w:r w:rsidR="00667911" w:rsidRPr="00C05334">
        <w:rPr>
          <w:rFonts w:ascii="Times New Roman" w:hAnsi="Times New Roman" w:cs="Times New Roman"/>
          <w:sz w:val="28"/>
          <w:szCs w:val="28"/>
          <w:lang w:val="uk-UA"/>
        </w:rPr>
        <w:t>з’ясувати</w:t>
      </w:r>
      <w:r w:rsidR="00935041" w:rsidRPr="00C05334">
        <w:rPr>
          <w:rFonts w:ascii="Times New Roman" w:hAnsi="Times New Roman" w:cs="Times New Roman"/>
          <w:sz w:val="28"/>
          <w:szCs w:val="28"/>
          <w:lang w:val="uk-UA"/>
        </w:rPr>
        <w:t xml:space="preserve"> природні закономірності, які вивчаються даним розділом фізики.</w:t>
      </w:r>
    </w:p>
    <w:p w:rsidR="00935041" w:rsidRPr="00C05334" w:rsidRDefault="00935041" w:rsidP="00BC64BB">
      <w:pPr>
        <w:pStyle w:val="a4"/>
        <w:numPr>
          <w:ilvl w:val="0"/>
          <w:numId w:val="20"/>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Вивчення нового матеріалу</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Термодинаміка – розділ фізики, який вивчає загальні властивості макроскопічних систем, що перебувають у стані термодинамічної рівноваги. Термодинаміка вивчає найбільш загальні закономірності перетворення енергії, але не розглядає молекулярної будови речовини.</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Будь-яка система, що складається з великої кількості частинок – атомів, молекул, іонів та електронів, які здійснюють хаотичний тепловий рух і при взаємодії між собою обмінюються енергією, називається термодинамічною системою. Такими системами є гази, рідини й тверді тіла. Стан термодинамічної системи визначається її внутрішніми параметрами. Так, тепловий стан тіла, який характеризується температурою, тісно пов'язаний зі швидкістю руху атомів і молекул – чим більша швидкість їх руху, тим вища температура тіла.</w:t>
      </w:r>
    </w:p>
    <w:p w:rsidR="009F1645"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Внутрішній стан будь-якого тіла досить важко визначити через параметри руху мікрочастинок, оскільки їх дуже багато. Тому, щоб спростити опис стану термодинамічної системи, його пов’язують з фізичними величинами, які характеризують тіло загалом, незалежн</w:t>
      </w:r>
      <w:r w:rsidR="009F1645" w:rsidRPr="00C05334">
        <w:rPr>
          <w:rFonts w:ascii="Times New Roman" w:hAnsi="Times New Roman" w:cs="Times New Roman"/>
          <w:sz w:val="28"/>
          <w:szCs w:val="28"/>
          <w:lang w:val="uk-UA"/>
        </w:rPr>
        <w:t>о від його молекулярної будови.</w:t>
      </w:r>
    </w:p>
    <w:p w:rsidR="009F1645"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Як ви вважаєте, що це за величини? (маса, об’єм, густина, тиск, температура тощо). </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Фактично вони є усередненими значеннями цих фізичних величин упродовж тривалого часу.</w:t>
      </w:r>
    </w:p>
    <w:p w:rsidR="009F1645"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Температура – один з основних параметрів термодинамічної системи, що характеризує стан її теплової, або термодинамічної, рівноваги. Суть цього поняття пояснюється перебігом теплових явищ і процесів. Із часом у термодинамічних системах у наслідок теплообміну настає стан </w:t>
      </w:r>
      <w:r w:rsidRPr="00C05334">
        <w:rPr>
          <w:rFonts w:ascii="Times New Roman" w:hAnsi="Times New Roman" w:cs="Times New Roman"/>
          <w:sz w:val="28"/>
          <w:szCs w:val="28"/>
          <w:lang w:val="uk-UA"/>
        </w:rPr>
        <w:lastRenderedPageBreak/>
        <w:t xml:space="preserve">термодинамічної рівноваги, коли температури всіх тіл стають однаковими й теплообмін між ними припиняється. </w:t>
      </w:r>
    </w:p>
    <w:p w:rsidR="009F1645"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Наведіть приклади термодинамічних систем у яких з часом настає стан термодинамічної рівноваги. (теплообмін </w:t>
      </w:r>
      <w:r w:rsidR="009F1645" w:rsidRPr="00C05334">
        <w:rPr>
          <w:rFonts w:ascii="Times New Roman" w:hAnsi="Times New Roman" w:cs="Times New Roman"/>
          <w:sz w:val="28"/>
          <w:szCs w:val="28"/>
          <w:lang w:val="uk-UA"/>
        </w:rPr>
        <w:t>шматочка льоду в склянці води).</w:t>
      </w:r>
    </w:p>
    <w:p w:rsidR="009F1645"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Перехід термодинамічної системи з одного стану в інший, коли параметри системи – тиск, об’єм, температура, густина – з часом змінюються, називається термодинамічним процесом. </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Наведіть приклади термодинамічних процесів. (зміна </w:t>
      </w:r>
      <w:proofErr w:type="spellStart"/>
      <w:r w:rsidRPr="00C05334">
        <w:rPr>
          <w:rFonts w:ascii="Times New Roman" w:hAnsi="Times New Roman" w:cs="Times New Roman"/>
          <w:sz w:val="28"/>
          <w:szCs w:val="28"/>
          <w:lang w:val="uk-UA"/>
        </w:rPr>
        <w:t>макропараметрів</w:t>
      </w:r>
      <w:proofErr w:type="spellEnd"/>
      <w:r w:rsidRPr="00C05334">
        <w:rPr>
          <w:rFonts w:ascii="Times New Roman" w:hAnsi="Times New Roman" w:cs="Times New Roman"/>
          <w:sz w:val="28"/>
          <w:szCs w:val="28"/>
          <w:lang w:val="uk-UA"/>
        </w:rPr>
        <w:t xml:space="preserve"> газу в циліндрі).</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Будь-яке макроскопічне тіло має енергію. Ми вже раніше знайомились з поняттям енергії. Давайте згадаємо, що таке енергія, закон збереження енергії та її види. </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Що таке енергія? (</w:t>
      </w:r>
      <w:proofErr w:type="spellStart"/>
      <w:r w:rsidRPr="00C05334">
        <w:rPr>
          <w:rFonts w:ascii="Times New Roman" w:hAnsi="Times New Roman" w:cs="Times New Roman"/>
          <w:sz w:val="28"/>
          <w:szCs w:val="28"/>
          <w:lang w:val="uk-UA"/>
        </w:rPr>
        <w:t>енергія</w:t>
      </w:r>
      <w:proofErr w:type="spellEnd"/>
      <w:r w:rsidRPr="00C05334">
        <w:rPr>
          <w:rFonts w:ascii="Times New Roman" w:hAnsi="Times New Roman" w:cs="Times New Roman"/>
          <w:sz w:val="28"/>
          <w:szCs w:val="28"/>
          <w:lang w:val="uk-UA"/>
        </w:rPr>
        <w:t xml:space="preserve"> – </w:t>
      </w:r>
      <w:r w:rsidRPr="00C05334">
        <w:rPr>
          <w:rFonts w:ascii="Times New Roman" w:hAnsi="Times New Roman" w:cs="Times New Roman"/>
          <w:sz w:val="28"/>
          <w:szCs w:val="28"/>
          <w:shd w:val="clear" w:color="auto" w:fill="FFFFFF"/>
          <w:lang w:val="uk-UA"/>
        </w:rPr>
        <w:t>це</w:t>
      </w:r>
      <w:r w:rsidRPr="00C05334">
        <w:rPr>
          <w:rStyle w:val="apple-converted-space"/>
          <w:rFonts w:ascii="Times New Roman" w:hAnsi="Times New Roman" w:cs="Times New Roman"/>
          <w:sz w:val="28"/>
          <w:szCs w:val="28"/>
          <w:shd w:val="clear" w:color="auto" w:fill="FFFFFF"/>
          <w:lang w:val="uk-UA"/>
        </w:rPr>
        <w:t> </w:t>
      </w:r>
      <w:hyperlink r:id="rId9" w:tooltip="Скаляр" w:history="1">
        <w:r w:rsidRPr="00C05334">
          <w:rPr>
            <w:rStyle w:val="a5"/>
            <w:rFonts w:ascii="Times New Roman" w:hAnsi="Times New Roman" w:cs="Times New Roman"/>
            <w:color w:val="auto"/>
            <w:sz w:val="28"/>
            <w:szCs w:val="28"/>
            <w:u w:val="none"/>
            <w:shd w:val="clear" w:color="auto" w:fill="FFFFFF"/>
            <w:lang w:val="uk-UA"/>
          </w:rPr>
          <w:t>скалярна фізична величина</w:t>
        </w:r>
      </w:hyperlink>
      <w:r w:rsidRPr="00C05334">
        <w:rPr>
          <w:rFonts w:ascii="Times New Roman" w:hAnsi="Times New Roman" w:cs="Times New Roman"/>
          <w:sz w:val="28"/>
          <w:szCs w:val="28"/>
          <w:shd w:val="clear" w:color="auto" w:fill="FFFFFF"/>
          <w:lang w:val="uk-UA"/>
        </w:rPr>
        <w:t xml:space="preserve">, загальна кількісна </w:t>
      </w:r>
      <w:proofErr w:type="spellStart"/>
      <w:r w:rsidRPr="00C05334">
        <w:rPr>
          <w:rFonts w:ascii="Times New Roman" w:hAnsi="Times New Roman" w:cs="Times New Roman"/>
          <w:sz w:val="28"/>
          <w:szCs w:val="28"/>
          <w:shd w:val="clear" w:color="auto" w:fill="FFFFFF"/>
          <w:lang w:val="uk-UA"/>
        </w:rPr>
        <w:t>міра</w:t>
      </w:r>
      <w:r w:rsidRPr="00C05334">
        <w:rPr>
          <w:rStyle w:val="apple-converted-space"/>
          <w:rFonts w:ascii="Times New Roman" w:hAnsi="Times New Roman" w:cs="Times New Roman"/>
          <w:sz w:val="28"/>
          <w:szCs w:val="28"/>
          <w:shd w:val="clear" w:color="auto" w:fill="FFFFFF"/>
          <w:lang w:val="uk-UA"/>
        </w:rPr>
        <w:t> </w:t>
      </w:r>
      <w:hyperlink r:id="rId10" w:tooltip="Рух (механіка)" w:history="1">
        <w:r w:rsidRPr="00C05334">
          <w:rPr>
            <w:rStyle w:val="a5"/>
            <w:rFonts w:ascii="Times New Roman" w:hAnsi="Times New Roman" w:cs="Times New Roman"/>
            <w:color w:val="auto"/>
            <w:sz w:val="28"/>
            <w:szCs w:val="28"/>
            <w:u w:val="none"/>
            <w:shd w:val="clear" w:color="auto" w:fill="FFFFFF"/>
            <w:lang w:val="uk-UA"/>
          </w:rPr>
          <w:t>руху</w:t>
        </w:r>
      </w:hyperlink>
      <w:r w:rsidRPr="00C05334">
        <w:rPr>
          <w:rStyle w:val="apple-converted-space"/>
          <w:rFonts w:ascii="Times New Roman" w:hAnsi="Times New Roman" w:cs="Times New Roman"/>
          <w:sz w:val="28"/>
          <w:szCs w:val="28"/>
          <w:shd w:val="clear" w:color="auto" w:fill="FFFFFF"/>
          <w:lang w:val="uk-UA"/>
        </w:rPr>
        <w:t> </w:t>
      </w:r>
      <w:r w:rsidRPr="00C05334">
        <w:rPr>
          <w:rFonts w:ascii="Times New Roman" w:hAnsi="Times New Roman" w:cs="Times New Roman"/>
          <w:sz w:val="28"/>
          <w:szCs w:val="28"/>
          <w:shd w:val="clear" w:color="auto" w:fill="FFFFFF"/>
          <w:lang w:val="uk-UA"/>
        </w:rPr>
        <w:t>і</w:t>
      </w:r>
      <w:r w:rsidRPr="00C05334">
        <w:rPr>
          <w:rStyle w:val="apple-converted-space"/>
          <w:rFonts w:ascii="Times New Roman" w:hAnsi="Times New Roman" w:cs="Times New Roman"/>
          <w:sz w:val="28"/>
          <w:szCs w:val="28"/>
          <w:shd w:val="clear" w:color="auto" w:fill="FFFFFF"/>
          <w:lang w:val="uk-UA"/>
        </w:rPr>
        <w:t> </w:t>
      </w:r>
      <w:hyperlink r:id="rId11" w:tooltip="Взаємодія" w:history="1">
        <w:r w:rsidRPr="00C05334">
          <w:rPr>
            <w:rStyle w:val="a5"/>
            <w:rFonts w:ascii="Times New Roman" w:hAnsi="Times New Roman" w:cs="Times New Roman"/>
            <w:color w:val="auto"/>
            <w:sz w:val="28"/>
            <w:szCs w:val="28"/>
            <w:u w:val="none"/>
            <w:shd w:val="clear" w:color="auto" w:fill="FFFFFF"/>
            <w:lang w:val="uk-UA"/>
          </w:rPr>
          <w:t>взаємодії</w:t>
        </w:r>
        <w:proofErr w:type="spellEnd"/>
      </w:hyperlink>
      <w:r w:rsidRPr="00C05334">
        <w:rPr>
          <w:rStyle w:val="apple-converted-space"/>
          <w:rFonts w:ascii="Times New Roman" w:hAnsi="Times New Roman" w:cs="Times New Roman"/>
          <w:sz w:val="28"/>
          <w:szCs w:val="28"/>
          <w:shd w:val="clear" w:color="auto" w:fill="FFFFFF"/>
          <w:lang w:val="uk-UA"/>
        </w:rPr>
        <w:t> </w:t>
      </w:r>
      <w:r w:rsidRPr="00C05334">
        <w:rPr>
          <w:rFonts w:ascii="Times New Roman" w:hAnsi="Times New Roman" w:cs="Times New Roman"/>
          <w:sz w:val="28"/>
          <w:szCs w:val="28"/>
          <w:shd w:val="clear" w:color="auto" w:fill="FFFFFF"/>
          <w:lang w:val="uk-UA"/>
        </w:rPr>
        <w:t>всіх видів</w:t>
      </w:r>
      <w:r w:rsidRPr="00C05334">
        <w:rPr>
          <w:rStyle w:val="apple-converted-space"/>
          <w:rFonts w:ascii="Times New Roman" w:hAnsi="Times New Roman" w:cs="Times New Roman"/>
          <w:sz w:val="28"/>
          <w:szCs w:val="28"/>
          <w:shd w:val="clear" w:color="auto" w:fill="FFFFFF"/>
          <w:lang w:val="uk-UA"/>
        </w:rPr>
        <w:t> </w:t>
      </w:r>
      <w:hyperlink r:id="rId12" w:tooltip="Матерія (фізика)" w:history="1">
        <w:r w:rsidRPr="00C05334">
          <w:rPr>
            <w:rStyle w:val="a5"/>
            <w:rFonts w:ascii="Times New Roman" w:hAnsi="Times New Roman" w:cs="Times New Roman"/>
            <w:color w:val="auto"/>
            <w:sz w:val="28"/>
            <w:szCs w:val="28"/>
            <w:u w:val="none"/>
            <w:shd w:val="clear" w:color="auto" w:fill="FFFFFF"/>
            <w:lang w:val="uk-UA"/>
          </w:rPr>
          <w:t>матерії</w:t>
        </w:r>
      </w:hyperlink>
      <w:r w:rsidRPr="00C05334">
        <w:rPr>
          <w:rFonts w:ascii="Times New Roman" w:hAnsi="Times New Roman" w:cs="Times New Roman"/>
          <w:sz w:val="28"/>
          <w:szCs w:val="28"/>
          <w:shd w:val="clear" w:color="auto" w:fill="FFFFFF"/>
          <w:lang w:val="uk-UA"/>
        </w:rPr>
        <w:t>.</w:t>
      </w:r>
      <w:r w:rsidRPr="00C05334">
        <w:rPr>
          <w:rFonts w:ascii="Times New Roman" w:hAnsi="Times New Roman" w:cs="Times New Roman"/>
          <w:sz w:val="28"/>
          <w:szCs w:val="28"/>
          <w:lang w:val="uk-UA"/>
        </w:rPr>
        <w:t>)</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Закон збереження енергії: енергія не виникає і не зникає, вона тільки перетворюється з одного виду в інший і передається від одного тіла до іншого в рівних кількостях.</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Які існують види енергії? (механічна енергія: потенціальна і кінетична; внутрішня; електромагнітна; хімічна; світлова; ядерна, або атомна)</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Яку енергію називають кінетичною, а яку потенціальною? (кінетична – це енергія рухомого тіла; потенціальна – це енергія взаємодії тіл або частинок тіла)</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Будь-яке макроскопічне тіло має енергію, яка зумовлена його </w:t>
      </w:r>
      <w:proofErr w:type="spellStart"/>
      <w:r w:rsidRPr="00C05334">
        <w:rPr>
          <w:rFonts w:ascii="Times New Roman" w:hAnsi="Times New Roman" w:cs="Times New Roman"/>
          <w:sz w:val="28"/>
          <w:szCs w:val="28"/>
          <w:lang w:val="uk-UA"/>
        </w:rPr>
        <w:t>мікростаном</w:t>
      </w:r>
      <w:proofErr w:type="spellEnd"/>
      <w:r w:rsidRPr="00C05334">
        <w:rPr>
          <w:rFonts w:ascii="Times New Roman" w:hAnsi="Times New Roman" w:cs="Times New Roman"/>
          <w:sz w:val="28"/>
          <w:szCs w:val="28"/>
          <w:lang w:val="uk-UA"/>
        </w:rPr>
        <w:t>. Ця енергія називається внутрішньою (позначається U). Вона дорівнює енергії всіх мікрочастинок речовини, з яких складається тіло. Так, внутрішня енергія ідеального газу складається з кінетичної енергії всіх його молекул, оскільки їхньою взаємодією можна знехтувати. У реальних газів, рідин і твердих тіл внутрішня енергія складається з кінетичної енергії теплового руху мікрочастинок і потенціальної енергії їхньої взаємодії.</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lastRenderedPageBreak/>
        <w:t>Отже, внутрішня енергія – це сума кінетичної енергії хаотичного (теплового) руху всіх частинок, що входять до складу тіла, і потенціальної енергії їх взаємодії одна з одною.</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Щоб змінити внутрішню енергію тіла, треба фактично змінити кінетичну енергію теплового руху мікрочастинок, або потенціальну енергію їхньої взаємодії (або і ту і іншу разом).</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Наведіть приклади, як можна змінити внутрішню енергію? (нагрівання й охолодження; плавлення і кристалізація; випаровування й конденсація; хімічні та ядерні реакції)</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Внутрішня енергія тіла змінюється, якщо змінюється швидкість руху молекул? А як можна змінити цю швидкість?</w:t>
      </w:r>
    </w:p>
    <w:p w:rsidR="00DF31E6" w:rsidRPr="0098121D" w:rsidRDefault="00DF31E6" w:rsidP="00154689">
      <w:pPr>
        <w:spacing w:after="0" w:line="360" w:lineRule="auto"/>
        <w:ind w:firstLine="567"/>
        <w:contextualSpacing/>
        <w:jc w:val="both"/>
        <w:rPr>
          <w:rFonts w:ascii="Times New Roman" w:hAnsi="Times New Roman" w:cs="Times New Roman"/>
          <w:i/>
          <w:sz w:val="28"/>
          <w:szCs w:val="28"/>
          <w:lang w:val="uk-UA"/>
        </w:rPr>
      </w:pPr>
      <w:r w:rsidRPr="0098121D">
        <w:rPr>
          <w:rFonts w:ascii="Times New Roman" w:hAnsi="Times New Roman" w:cs="Times New Roman"/>
          <w:i/>
          <w:sz w:val="28"/>
          <w:szCs w:val="28"/>
          <w:lang w:val="uk-UA"/>
        </w:rPr>
        <w:t>Давайте виконаємо такий дослід.</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98121D">
        <w:rPr>
          <w:rFonts w:ascii="Times New Roman" w:hAnsi="Times New Roman" w:cs="Times New Roman"/>
          <w:i/>
          <w:sz w:val="28"/>
          <w:szCs w:val="28"/>
          <w:lang w:val="uk-UA"/>
        </w:rPr>
        <w:t>На підставці закріплено пробірку, в яку налили трохи ефіру і щільно закрили пробкою. Пробірку обвиваємо канатом і швидко рухаємо то в один, то в інший бік.</w:t>
      </w:r>
      <w:r w:rsidRPr="00C05334">
        <w:rPr>
          <w:rFonts w:ascii="Times New Roman" w:hAnsi="Times New Roman" w:cs="Times New Roman"/>
          <w:sz w:val="28"/>
          <w:szCs w:val="28"/>
          <w:lang w:val="uk-UA"/>
        </w:rPr>
        <w:t xml:space="preserve"> Як ви гадаєте, що буде відбуватися? </w:t>
      </w:r>
      <w:r w:rsidRPr="0098121D">
        <w:rPr>
          <w:rFonts w:ascii="Times New Roman" w:hAnsi="Times New Roman" w:cs="Times New Roman"/>
          <w:i/>
          <w:sz w:val="28"/>
          <w:szCs w:val="28"/>
          <w:lang w:val="uk-UA"/>
        </w:rPr>
        <w:t>Через деякий час спостерігаємо: ефір закипів і його пара виштовхує пробку.</w:t>
      </w:r>
      <w:r w:rsidRPr="00C05334">
        <w:rPr>
          <w:rFonts w:ascii="Times New Roman" w:hAnsi="Times New Roman" w:cs="Times New Roman"/>
          <w:sz w:val="28"/>
          <w:szCs w:val="28"/>
          <w:lang w:val="uk-UA"/>
        </w:rPr>
        <w:t xml:space="preserve"> Чи змінилася внутрішня енергія газу? (так, збільшилася, адже він нагрівся і навіть закипів) В результаті чого збільшилася внутрішня енергія? (в результаті роботи, виконаної при натиранні пробірки канатом)</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Тіла нагріваються також при ударах, розгинанні і згинанні, взагалі при деформації. В усіх цих випадках внаслідок виконаної роботи збільшується внутрішня енергія тіл.</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Отже внутрішню енергію тіла можна збільшити, виконуючи над ним роботу.</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А якщо виконує роботу саме тіло, то його внутрішня енергія при цьому зменшується.</w:t>
      </w:r>
    </w:p>
    <w:p w:rsidR="00DF31E6" w:rsidRPr="0098121D" w:rsidRDefault="00DF31E6" w:rsidP="00154689">
      <w:pPr>
        <w:spacing w:after="0" w:line="360" w:lineRule="auto"/>
        <w:ind w:firstLine="567"/>
        <w:contextualSpacing/>
        <w:jc w:val="both"/>
        <w:rPr>
          <w:rFonts w:ascii="Times New Roman" w:hAnsi="Times New Roman" w:cs="Times New Roman"/>
          <w:i/>
          <w:sz w:val="28"/>
          <w:szCs w:val="28"/>
          <w:lang w:val="uk-UA"/>
        </w:rPr>
      </w:pPr>
      <w:r w:rsidRPr="0098121D">
        <w:rPr>
          <w:rFonts w:ascii="Times New Roman" w:hAnsi="Times New Roman" w:cs="Times New Roman"/>
          <w:i/>
          <w:sz w:val="28"/>
          <w:szCs w:val="28"/>
          <w:lang w:val="uk-UA"/>
        </w:rPr>
        <w:t>Це можна спостерігати на такому досліді.</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98121D">
        <w:rPr>
          <w:rFonts w:ascii="Times New Roman" w:hAnsi="Times New Roman" w:cs="Times New Roman"/>
          <w:i/>
          <w:sz w:val="28"/>
          <w:szCs w:val="28"/>
          <w:lang w:val="uk-UA"/>
        </w:rPr>
        <w:t>В товстостінну скляну посудину, закриту пробкою, через спеціальний отвір накачують повітря.</w:t>
      </w:r>
      <w:r w:rsidRPr="00C05334">
        <w:rPr>
          <w:rFonts w:ascii="Times New Roman" w:hAnsi="Times New Roman" w:cs="Times New Roman"/>
          <w:sz w:val="28"/>
          <w:szCs w:val="28"/>
          <w:lang w:val="uk-UA"/>
        </w:rPr>
        <w:t xml:space="preserve"> Як ви гадаєте, що буде відбуватися? </w:t>
      </w:r>
      <w:r w:rsidRPr="0098121D">
        <w:rPr>
          <w:rFonts w:ascii="Times New Roman" w:hAnsi="Times New Roman" w:cs="Times New Roman"/>
          <w:i/>
          <w:sz w:val="28"/>
          <w:szCs w:val="28"/>
          <w:lang w:val="uk-UA"/>
        </w:rPr>
        <w:t>Через деякий час пробка вискакує з посудини.</w:t>
      </w:r>
      <w:r w:rsidRPr="00C05334">
        <w:rPr>
          <w:rFonts w:ascii="Times New Roman" w:hAnsi="Times New Roman" w:cs="Times New Roman"/>
          <w:sz w:val="28"/>
          <w:szCs w:val="28"/>
          <w:lang w:val="uk-UA"/>
        </w:rPr>
        <w:t xml:space="preserve"> Як ви вважаєте, чому? (накачуючи повітря ми  </w:t>
      </w:r>
      <w:r w:rsidRPr="00C05334">
        <w:rPr>
          <w:rFonts w:ascii="Times New Roman" w:hAnsi="Times New Roman" w:cs="Times New Roman"/>
          <w:sz w:val="28"/>
          <w:szCs w:val="28"/>
          <w:lang w:val="uk-UA"/>
        </w:rPr>
        <w:lastRenderedPageBreak/>
        <w:t xml:space="preserve">збільшували тиск в посудині, і коли внутрішній тиск повітря перевищив зовнішній – пробка вискочила) </w:t>
      </w:r>
      <w:r w:rsidRPr="0098121D">
        <w:rPr>
          <w:rFonts w:ascii="Times New Roman" w:hAnsi="Times New Roman" w:cs="Times New Roman"/>
          <w:i/>
          <w:sz w:val="28"/>
          <w:szCs w:val="28"/>
          <w:lang w:val="uk-UA"/>
        </w:rPr>
        <w:t>В той момент, коли пробка вискочила, у посудині з’явився туман.</w:t>
      </w:r>
      <w:r w:rsidRPr="00C05334">
        <w:rPr>
          <w:rFonts w:ascii="Times New Roman" w:hAnsi="Times New Roman" w:cs="Times New Roman"/>
          <w:sz w:val="28"/>
          <w:szCs w:val="28"/>
          <w:lang w:val="uk-UA"/>
        </w:rPr>
        <w:t xml:space="preserve"> Що це означає? (повітря в посудині стало холодніше (згадайте, що й на дворі туман з’являється під час похолодання))</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Стиснуте повітря, що знаходиться в посудині, виштовхуючи  пробку, виконує роботу своєю внутрішньою енергією, яка при цьому зменшується; про її зменшення ми дізналися по охолодженню повітря в посудині. </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Відомо, що внутрішню енергію тіла можна змінити й іншими способами, не виконуючи роботу. Так, нагріваються чайник з водою, металева ложка опущена в склянку з гарячим чаєм, дах будинку, освітлюваний промінням сонця, та ін. У всіх цих випадках теж підвищується температура тіл, а отже, збільшується і їх внутрішня енергія. Як пояснити її збільшення?</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 наприклад, нагрівається холодна металева ложка, опущена в гарячий чай? (кінетична енергія гарячої води більша за кінетичну енергію частинок холодного металу. В тих місцях де ложка стикається з водою, частинки гарячої води передають частину своєї кінетичної енергії частинкам холодного металу. Тому енергія частинок води в середньому зменшується, а енергія частинок металу збільшується. Із зміною кінетичної енергії частинок змінюється і внутрішня енергія тіл. Відбувається теплопередача.)</w:t>
      </w:r>
    </w:p>
    <w:p w:rsidR="00DF31E6" w:rsidRPr="00C05334" w:rsidRDefault="00DF31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Отже, внутрішню енергію тіла можна змінити двома способами: виконанням роботи або </w:t>
      </w:r>
      <w:r w:rsidR="00D21D27" w:rsidRPr="00C05334">
        <w:rPr>
          <w:rFonts w:ascii="Times New Roman" w:hAnsi="Times New Roman" w:cs="Times New Roman"/>
          <w:sz w:val="28"/>
          <w:szCs w:val="28"/>
          <w:lang w:val="uk-UA"/>
        </w:rPr>
        <w:t>теплопередачею</w:t>
      </w:r>
      <w:r w:rsidRPr="00C05334">
        <w:rPr>
          <w:rFonts w:ascii="Times New Roman" w:hAnsi="Times New Roman" w:cs="Times New Roman"/>
          <w:sz w:val="28"/>
          <w:szCs w:val="28"/>
          <w:lang w:val="uk-UA"/>
        </w:rPr>
        <w:t>.</w:t>
      </w:r>
    </w:p>
    <w:p w:rsidR="00DF31E6" w:rsidRPr="00C05334" w:rsidRDefault="00DF31E6"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hAnsi="Times New Roman" w:cs="Times New Roman"/>
          <w:sz w:val="28"/>
          <w:szCs w:val="28"/>
          <w:lang w:val="uk-UA"/>
        </w:rPr>
        <w:t xml:space="preserve">Зміна внутрішньої енергії може відбуватися за рахунок наданої чи  отриманої тілом теплоти або в наслідок виконання роботи: </w:t>
      </w:r>
      <m:oMath>
        <m:r>
          <m:rPr>
            <m:sty m:val="p"/>
          </m:rPr>
          <w:rPr>
            <w:rFonts w:ascii="Cambria Math" w:hAnsi="Cambria Math" w:cs="Times New Roman"/>
            <w:sz w:val="28"/>
            <w:szCs w:val="28"/>
            <w:lang w:val="uk-UA"/>
          </w:rPr>
          <m:t>∆U=Q+A</m:t>
        </m:r>
      </m:oMath>
      <w:r w:rsidRPr="00C05334">
        <w:rPr>
          <w:rFonts w:ascii="Times New Roman" w:eastAsiaTheme="minorEastAsia" w:hAnsi="Times New Roman" w:cs="Times New Roman"/>
          <w:sz w:val="28"/>
          <w:szCs w:val="28"/>
          <w:lang w:val="uk-UA"/>
        </w:rPr>
        <w:t>.</w:t>
      </w:r>
    </w:p>
    <w:p w:rsidR="00DF31E6" w:rsidRPr="00C05334" w:rsidRDefault="00DF31E6"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 xml:space="preserve">Якщо відбувається лише теплообмін, то кількість теплоти, надана тілу чи отримана ним, повністю іде на зміну його внутрішньої енергії, зокрема кінетичної енергії атомів і молекул: </w:t>
      </w:r>
      <m:oMath>
        <m:r>
          <m:rPr>
            <m:sty m:val="p"/>
          </m:rPr>
          <w:rPr>
            <w:rFonts w:ascii="Cambria Math" w:hAnsi="Cambria Math" w:cs="Times New Roman"/>
            <w:sz w:val="28"/>
            <w:szCs w:val="28"/>
            <w:lang w:val="uk-UA"/>
          </w:rPr>
          <m:t>∆U=Q</m:t>
        </m:r>
      </m:oMath>
      <w:r w:rsidRPr="00C05334">
        <w:rPr>
          <w:rFonts w:ascii="Times New Roman" w:eastAsiaTheme="minorEastAsia" w:hAnsi="Times New Roman" w:cs="Times New Roman"/>
          <w:sz w:val="28"/>
          <w:szCs w:val="28"/>
          <w:lang w:val="uk-UA"/>
        </w:rPr>
        <w:t>.</w:t>
      </w:r>
    </w:p>
    <w:p w:rsidR="00DF31E6" w:rsidRPr="00C05334" w:rsidRDefault="00DF31E6"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 xml:space="preserve">Зміна внутрішньої енергії тіла внаслідок виконання механічної роботи (без теплообміну) дорівнює значенню цієї роботи: </w:t>
      </w:r>
      <m:oMath>
        <m:r>
          <m:rPr>
            <m:sty m:val="p"/>
          </m:rPr>
          <w:rPr>
            <w:rFonts w:ascii="Cambria Math" w:hAnsi="Cambria Math" w:cs="Times New Roman"/>
            <w:sz w:val="28"/>
            <w:szCs w:val="28"/>
            <w:lang w:val="uk-UA"/>
          </w:rPr>
          <m:t>∆U=A</m:t>
        </m:r>
      </m:oMath>
      <w:r w:rsidRPr="00C05334">
        <w:rPr>
          <w:rFonts w:ascii="Times New Roman" w:eastAsiaTheme="minorEastAsia" w:hAnsi="Times New Roman" w:cs="Times New Roman"/>
          <w:sz w:val="28"/>
          <w:szCs w:val="28"/>
          <w:lang w:val="uk-UA"/>
        </w:rPr>
        <w:t>.</w:t>
      </w:r>
    </w:p>
    <w:p w:rsidR="00667911" w:rsidRPr="00C05334" w:rsidRDefault="00DF31E6" w:rsidP="00BC64BB">
      <w:pPr>
        <w:pStyle w:val="a4"/>
        <w:numPr>
          <w:ilvl w:val="0"/>
          <w:numId w:val="20"/>
        </w:numPr>
        <w:spacing w:after="0" w:line="360" w:lineRule="auto"/>
        <w:jc w:val="both"/>
        <w:rPr>
          <w:rFonts w:ascii="Times New Roman" w:eastAsiaTheme="minorEastAsia" w:hAnsi="Times New Roman" w:cs="Times New Roman"/>
          <w:b/>
          <w:sz w:val="28"/>
          <w:szCs w:val="28"/>
          <w:lang w:val="uk-UA"/>
        </w:rPr>
      </w:pPr>
      <w:r w:rsidRPr="00C05334">
        <w:rPr>
          <w:rFonts w:ascii="Times New Roman" w:eastAsiaTheme="minorEastAsia" w:hAnsi="Times New Roman" w:cs="Times New Roman"/>
          <w:b/>
          <w:sz w:val="28"/>
          <w:szCs w:val="28"/>
          <w:lang w:val="uk-UA"/>
        </w:rPr>
        <w:t xml:space="preserve">Закріплення </w:t>
      </w:r>
      <w:r w:rsidR="002B34F7" w:rsidRPr="00C05334">
        <w:rPr>
          <w:rFonts w:ascii="Times New Roman" w:eastAsiaTheme="minorEastAsia" w:hAnsi="Times New Roman" w:cs="Times New Roman"/>
          <w:b/>
          <w:sz w:val="28"/>
          <w:szCs w:val="28"/>
          <w:lang w:val="uk-UA"/>
        </w:rPr>
        <w:t>вивченого</w:t>
      </w:r>
      <w:r w:rsidRPr="00C05334">
        <w:rPr>
          <w:rFonts w:ascii="Times New Roman" w:eastAsiaTheme="minorEastAsia" w:hAnsi="Times New Roman" w:cs="Times New Roman"/>
          <w:b/>
          <w:sz w:val="28"/>
          <w:szCs w:val="28"/>
          <w:lang w:val="uk-UA"/>
        </w:rPr>
        <w:t xml:space="preserve"> матеріалу</w:t>
      </w:r>
      <w:r w:rsidR="00667911" w:rsidRPr="00C05334">
        <w:rPr>
          <w:rFonts w:ascii="Times New Roman" w:eastAsiaTheme="minorEastAsia" w:hAnsi="Times New Roman" w:cs="Times New Roman"/>
          <w:b/>
          <w:sz w:val="28"/>
          <w:szCs w:val="28"/>
          <w:lang w:val="uk-UA"/>
        </w:rPr>
        <w:t xml:space="preserve"> </w:t>
      </w:r>
    </w:p>
    <w:p w:rsidR="00667911" w:rsidRPr="00C05334" w:rsidRDefault="00667911" w:rsidP="00667911">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Давайте повторимо те, про що ми дізнались на уроці.</w:t>
      </w:r>
    </w:p>
    <w:p w:rsidR="00667911" w:rsidRPr="00C05334" w:rsidRDefault="00667911" w:rsidP="00BC64BB">
      <w:pPr>
        <w:pStyle w:val="a4"/>
        <w:numPr>
          <w:ilvl w:val="0"/>
          <w:numId w:val="1"/>
        </w:numPr>
        <w:spacing w:after="0" w:line="360" w:lineRule="auto"/>
        <w:ind w:left="0" w:firstLine="0"/>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lastRenderedPageBreak/>
        <w:t>Що таке термодинаміка?</w:t>
      </w:r>
    </w:p>
    <w:p w:rsidR="00667911" w:rsidRPr="00C05334" w:rsidRDefault="00667911" w:rsidP="00BC64BB">
      <w:pPr>
        <w:pStyle w:val="a4"/>
        <w:numPr>
          <w:ilvl w:val="0"/>
          <w:numId w:val="1"/>
        </w:numPr>
        <w:spacing w:after="0" w:line="360" w:lineRule="auto"/>
        <w:ind w:left="0" w:firstLine="0"/>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Що таке термодинамічна рівновага системи? Наведіть приклад.</w:t>
      </w:r>
    </w:p>
    <w:p w:rsidR="00667911" w:rsidRPr="00C05334" w:rsidRDefault="00667911" w:rsidP="00BC64BB">
      <w:pPr>
        <w:pStyle w:val="a4"/>
        <w:numPr>
          <w:ilvl w:val="0"/>
          <w:numId w:val="1"/>
        </w:numPr>
        <w:spacing w:after="0" w:line="360" w:lineRule="auto"/>
        <w:ind w:left="0" w:firstLine="0"/>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Що таке внутрішня енергія тіла?</w:t>
      </w:r>
    </w:p>
    <w:p w:rsidR="00667911" w:rsidRPr="00C05334" w:rsidRDefault="00667911" w:rsidP="00BC64BB">
      <w:pPr>
        <w:pStyle w:val="a4"/>
        <w:numPr>
          <w:ilvl w:val="0"/>
          <w:numId w:val="1"/>
        </w:numPr>
        <w:spacing w:after="0" w:line="360" w:lineRule="auto"/>
        <w:ind w:left="0" w:firstLine="0"/>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Назвіть способи зміни внутрішньої енергії. Наведіть приклад.</w:t>
      </w:r>
    </w:p>
    <w:p w:rsidR="00DF31E6" w:rsidRPr="00C05334" w:rsidRDefault="00DF31E6" w:rsidP="00BC64BB">
      <w:pPr>
        <w:pStyle w:val="a4"/>
        <w:numPr>
          <w:ilvl w:val="0"/>
          <w:numId w:val="20"/>
        </w:numPr>
        <w:spacing w:after="0" w:line="360" w:lineRule="auto"/>
        <w:jc w:val="both"/>
        <w:rPr>
          <w:rFonts w:ascii="Times New Roman" w:eastAsiaTheme="minorEastAsia" w:hAnsi="Times New Roman" w:cs="Times New Roman"/>
          <w:b/>
          <w:sz w:val="28"/>
          <w:szCs w:val="28"/>
          <w:lang w:val="uk-UA"/>
        </w:rPr>
      </w:pPr>
      <w:r w:rsidRPr="00C05334">
        <w:rPr>
          <w:rFonts w:ascii="Times New Roman" w:eastAsiaTheme="minorEastAsia" w:hAnsi="Times New Roman" w:cs="Times New Roman"/>
          <w:b/>
          <w:sz w:val="28"/>
          <w:szCs w:val="28"/>
          <w:lang w:val="uk-UA"/>
        </w:rPr>
        <w:t>Домашнє завдання</w:t>
      </w:r>
    </w:p>
    <w:p w:rsidR="00DF31E6" w:rsidRPr="00C05334" w:rsidRDefault="00DF31E6" w:rsidP="005074DE">
      <w:pPr>
        <w:spacing w:after="0" w:line="24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Параграфи 52, 53 – опрацювати. (Є.В. Коршак)</w:t>
      </w:r>
    </w:p>
    <w:p w:rsidR="00DF31E6" w:rsidRPr="00C05334" w:rsidRDefault="00DF31E6" w:rsidP="005074DE">
      <w:pPr>
        <w:spacing w:after="0" w:line="24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Завдання</w:t>
      </w:r>
    </w:p>
    <w:p w:rsidR="00DF31E6" w:rsidRPr="00C05334" w:rsidRDefault="00DF31E6" w:rsidP="005074DE">
      <w:pPr>
        <w:spacing w:after="0" w:line="24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Покладіть монету на дерев’яну дошку. Притисніть монету до дошки і швидко рухайте її. Скільки разів треба пересувати монету, щоб вона стала теплою? Гарячою? Зробіть висновок про зв'язок між виконаною роботою і збільшенням внутрішньої енергії тіла.</w:t>
      </w:r>
    </w:p>
    <w:p w:rsidR="008C7240" w:rsidRPr="00C05334" w:rsidRDefault="008C7240" w:rsidP="00154689">
      <w:pPr>
        <w:spacing w:after="0" w:line="360" w:lineRule="auto"/>
        <w:ind w:firstLine="567"/>
        <w:contextualSpacing/>
        <w:jc w:val="both"/>
        <w:rPr>
          <w:rFonts w:ascii="Times New Roman" w:hAnsi="Times New Roman" w:cs="Times New Roman"/>
          <w:sz w:val="28"/>
          <w:szCs w:val="28"/>
          <w:lang w:val="uk-UA"/>
        </w:rPr>
      </w:pPr>
    </w:p>
    <w:p w:rsidR="008C7240" w:rsidRPr="00C05334" w:rsidRDefault="008C7240" w:rsidP="00154689">
      <w:pPr>
        <w:spacing w:after="0" w:line="360" w:lineRule="auto"/>
        <w:ind w:firstLine="567"/>
        <w:contextualSpacing/>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Урок 2</w:t>
      </w:r>
    </w:p>
    <w:p w:rsidR="008C7240" w:rsidRPr="00D21D27" w:rsidRDefault="008C7240" w:rsidP="00154689">
      <w:pPr>
        <w:spacing w:after="0" w:line="360" w:lineRule="auto"/>
        <w:ind w:firstLine="567"/>
        <w:contextualSpacing/>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Тема:</w:t>
      </w:r>
      <w:r w:rsidRPr="00C05334">
        <w:rPr>
          <w:rFonts w:ascii="Times New Roman" w:hAnsi="Times New Roman" w:cs="Times New Roman"/>
          <w:sz w:val="28"/>
          <w:szCs w:val="28"/>
          <w:lang w:val="uk-UA"/>
        </w:rPr>
        <w:t xml:space="preserve"> </w:t>
      </w:r>
      <w:r w:rsidRPr="00D21D27">
        <w:rPr>
          <w:rFonts w:ascii="Times New Roman" w:hAnsi="Times New Roman" w:cs="Times New Roman"/>
          <w:b/>
          <w:sz w:val="28"/>
          <w:szCs w:val="28"/>
          <w:lang w:val="uk-UA"/>
        </w:rPr>
        <w:t>Робота термодинамічного процесу</w:t>
      </w:r>
    </w:p>
    <w:p w:rsidR="00933926" w:rsidRDefault="00A16B53" w:rsidP="00933926">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b/>
          <w:sz w:val="28"/>
          <w:szCs w:val="28"/>
          <w:lang w:val="uk-UA"/>
        </w:rPr>
        <w:t>Мета:</w:t>
      </w:r>
      <w:r w:rsidRPr="00C05334">
        <w:rPr>
          <w:rFonts w:ascii="Times New Roman" w:hAnsi="Times New Roman" w:cs="Times New Roman"/>
          <w:sz w:val="28"/>
          <w:szCs w:val="28"/>
          <w:lang w:val="uk-UA"/>
        </w:rPr>
        <w:t xml:space="preserve"> </w:t>
      </w:r>
      <w:r w:rsidR="00933B78">
        <w:rPr>
          <w:rFonts w:ascii="Times New Roman" w:hAnsi="Times New Roman" w:cs="Times New Roman"/>
          <w:sz w:val="28"/>
          <w:szCs w:val="28"/>
          <w:lang w:val="uk-UA"/>
        </w:rPr>
        <w:t>формувати компетентності:</w:t>
      </w:r>
    </w:p>
    <w:p w:rsidR="00933926" w:rsidRPr="00933926" w:rsidRDefault="00933B78" w:rsidP="00710BD0">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933926" w:rsidRPr="00933926">
        <w:rPr>
          <w:rFonts w:ascii="Times New Roman" w:hAnsi="Times New Roman" w:cs="Times New Roman"/>
          <w:sz w:val="28"/>
          <w:szCs w:val="28"/>
          <w:lang w:val="uk-UA"/>
        </w:rPr>
        <w:t>Предмет</w:t>
      </w:r>
      <w:r w:rsidR="00710BD0">
        <w:rPr>
          <w:rFonts w:ascii="Times New Roman" w:hAnsi="Times New Roman" w:cs="Times New Roman"/>
          <w:sz w:val="28"/>
          <w:szCs w:val="28"/>
          <w:lang w:val="uk-UA"/>
        </w:rPr>
        <w:t>у</w:t>
      </w:r>
      <w:r w:rsidR="00933926" w:rsidRPr="00933926">
        <w:rPr>
          <w:rFonts w:ascii="Times New Roman" w:hAnsi="Times New Roman" w:cs="Times New Roman"/>
          <w:sz w:val="28"/>
          <w:szCs w:val="28"/>
          <w:lang w:val="uk-UA"/>
        </w:rPr>
        <w:t xml:space="preserve"> (фізична):</w:t>
      </w:r>
    </w:p>
    <w:p w:rsidR="00933926" w:rsidRPr="00933926" w:rsidRDefault="00933926" w:rsidP="00710BD0">
      <w:pPr>
        <w:spacing w:after="0" w:line="240" w:lineRule="auto"/>
        <w:ind w:firstLine="567"/>
        <w:contextualSpacing/>
        <w:jc w:val="both"/>
        <w:rPr>
          <w:rFonts w:ascii="Times New Roman" w:hAnsi="Times New Roman" w:cs="Times New Roman"/>
          <w:sz w:val="28"/>
          <w:szCs w:val="28"/>
          <w:lang w:val="uk-UA"/>
        </w:rPr>
      </w:pPr>
      <w:proofErr w:type="spellStart"/>
      <w:r w:rsidRPr="00933926">
        <w:rPr>
          <w:rFonts w:ascii="Times New Roman" w:hAnsi="Times New Roman" w:cs="Times New Roman"/>
          <w:sz w:val="28"/>
          <w:szCs w:val="28"/>
          <w:lang w:val="uk-UA"/>
        </w:rPr>
        <w:t>-теоретичн</w:t>
      </w:r>
      <w:r w:rsidR="00710BD0">
        <w:rPr>
          <w:rFonts w:ascii="Times New Roman" w:hAnsi="Times New Roman" w:cs="Times New Roman"/>
          <w:sz w:val="28"/>
          <w:szCs w:val="28"/>
          <w:lang w:val="uk-UA"/>
        </w:rPr>
        <w:t>у</w:t>
      </w:r>
      <w:proofErr w:type="spellEnd"/>
      <w:r w:rsidRPr="00933926">
        <w:rPr>
          <w:rFonts w:ascii="Times New Roman" w:hAnsi="Times New Roman" w:cs="Times New Roman"/>
          <w:sz w:val="28"/>
          <w:szCs w:val="28"/>
          <w:lang w:val="uk-UA"/>
        </w:rPr>
        <w:t xml:space="preserve"> (розглянути термодинамічне трактування роботи, геометричне тлумачення роботи газу та розкрити фізичний зміст газової сталої);</w:t>
      </w:r>
    </w:p>
    <w:p w:rsidR="00933926" w:rsidRPr="00933926" w:rsidRDefault="00933926" w:rsidP="00710BD0">
      <w:pPr>
        <w:spacing w:after="0" w:line="240" w:lineRule="auto"/>
        <w:ind w:firstLine="567"/>
        <w:contextualSpacing/>
        <w:jc w:val="both"/>
        <w:rPr>
          <w:rFonts w:ascii="Times New Roman" w:hAnsi="Times New Roman" w:cs="Times New Roman"/>
          <w:sz w:val="28"/>
          <w:szCs w:val="28"/>
          <w:lang w:val="uk-UA"/>
        </w:rPr>
      </w:pPr>
      <w:proofErr w:type="spellStart"/>
      <w:r w:rsidRPr="00933926">
        <w:rPr>
          <w:rFonts w:ascii="Times New Roman" w:hAnsi="Times New Roman" w:cs="Times New Roman"/>
          <w:sz w:val="28"/>
          <w:szCs w:val="28"/>
          <w:lang w:val="uk-UA"/>
        </w:rPr>
        <w:t>-задачн</w:t>
      </w:r>
      <w:r w:rsidR="00710BD0">
        <w:rPr>
          <w:rFonts w:ascii="Times New Roman" w:hAnsi="Times New Roman" w:cs="Times New Roman"/>
          <w:sz w:val="28"/>
          <w:szCs w:val="28"/>
          <w:lang w:val="uk-UA"/>
        </w:rPr>
        <w:t>у</w:t>
      </w:r>
      <w:proofErr w:type="spellEnd"/>
      <w:r w:rsidRPr="00933926">
        <w:rPr>
          <w:rFonts w:ascii="Times New Roman" w:hAnsi="Times New Roman" w:cs="Times New Roman"/>
          <w:sz w:val="28"/>
          <w:szCs w:val="28"/>
          <w:lang w:val="uk-UA"/>
        </w:rPr>
        <w:t xml:space="preserve"> (розв’язування задач з даної теми);</w:t>
      </w:r>
    </w:p>
    <w:p w:rsidR="00933926" w:rsidRPr="00933926" w:rsidRDefault="00933926" w:rsidP="00710BD0">
      <w:pPr>
        <w:spacing w:after="0" w:line="240" w:lineRule="auto"/>
        <w:ind w:firstLine="567"/>
        <w:contextualSpacing/>
        <w:jc w:val="both"/>
        <w:rPr>
          <w:rFonts w:ascii="Times New Roman" w:hAnsi="Times New Roman" w:cs="Times New Roman"/>
          <w:sz w:val="28"/>
          <w:szCs w:val="28"/>
          <w:lang w:val="uk-UA"/>
        </w:rPr>
      </w:pPr>
      <w:proofErr w:type="spellStart"/>
      <w:r w:rsidRPr="00933926">
        <w:rPr>
          <w:rFonts w:ascii="Times New Roman" w:hAnsi="Times New Roman" w:cs="Times New Roman"/>
          <w:sz w:val="28"/>
          <w:szCs w:val="28"/>
          <w:lang w:val="uk-UA"/>
        </w:rPr>
        <w:t>-дослідницьк</w:t>
      </w:r>
      <w:r w:rsidR="00710BD0">
        <w:rPr>
          <w:rFonts w:ascii="Times New Roman" w:hAnsi="Times New Roman" w:cs="Times New Roman"/>
          <w:sz w:val="28"/>
          <w:szCs w:val="28"/>
          <w:lang w:val="uk-UA"/>
        </w:rPr>
        <w:t>у</w:t>
      </w:r>
      <w:proofErr w:type="spellEnd"/>
      <w:r w:rsidRPr="00933926">
        <w:rPr>
          <w:rFonts w:ascii="Times New Roman" w:hAnsi="Times New Roman" w:cs="Times New Roman"/>
          <w:sz w:val="28"/>
          <w:szCs w:val="28"/>
          <w:lang w:val="uk-UA"/>
        </w:rPr>
        <w:t xml:space="preserve"> (творчі завчання).</w:t>
      </w:r>
    </w:p>
    <w:p w:rsidR="000B63B0" w:rsidRPr="000B63B0" w:rsidRDefault="00933B78" w:rsidP="005074DE">
      <w:pPr>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933926" w:rsidRPr="00933926">
        <w:rPr>
          <w:rFonts w:ascii="Times New Roman" w:hAnsi="Times New Roman" w:cs="Times New Roman"/>
          <w:sz w:val="28"/>
          <w:szCs w:val="28"/>
          <w:lang w:val="uk-UA"/>
        </w:rPr>
        <w:t xml:space="preserve">Ключові: </w:t>
      </w:r>
      <w:r w:rsidR="000B63B0" w:rsidRPr="000B63B0">
        <w:rPr>
          <w:rFonts w:ascii="Times New Roman" w:hAnsi="Times New Roman" w:cs="Times New Roman"/>
          <w:i/>
          <w:sz w:val="28"/>
          <w:szCs w:val="28"/>
          <w:lang w:val="uk-UA"/>
        </w:rPr>
        <w:t xml:space="preserve">навчально-пізнавальна </w:t>
      </w:r>
      <w:r w:rsidR="000B63B0" w:rsidRPr="000B63B0">
        <w:rPr>
          <w:rFonts w:ascii="Times New Roman" w:hAnsi="Times New Roman" w:cs="Times New Roman"/>
          <w:sz w:val="28"/>
          <w:szCs w:val="28"/>
          <w:lang w:val="uk-UA"/>
        </w:rPr>
        <w:t>(</w:t>
      </w:r>
      <w:r w:rsidR="000B63B0" w:rsidRPr="000B63B0">
        <w:rPr>
          <w:rFonts w:ascii="Times New Roman" w:hAnsi="Times New Roman" w:cs="Times New Roman"/>
          <w:color w:val="000000"/>
          <w:spacing w:val="1"/>
          <w:sz w:val="28"/>
          <w:szCs w:val="28"/>
          <w:lang w:val="uk-UA"/>
        </w:rPr>
        <w:t>засвоєння знань, продуктивна навчально-пізнавальна діяльність</w:t>
      </w:r>
      <w:r w:rsidR="000B63B0" w:rsidRPr="000B63B0">
        <w:rPr>
          <w:rFonts w:ascii="Times New Roman" w:hAnsi="Times New Roman" w:cs="Times New Roman"/>
          <w:color w:val="000000"/>
          <w:spacing w:val="1"/>
          <w:sz w:val="28"/>
          <w:szCs w:val="28"/>
          <w:lang w:val="uk-UA"/>
        </w:rPr>
        <w:t>, спостережливість, самостійність</w:t>
      </w:r>
      <w:r w:rsidR="000B63B0" w:rsidRPr="000B63B0">
        <w:rPr>
          <w:rFonts w:ascii="Times New Roman" w:hAnsi="Times New Roman" w:cs="Times New Roman"/>
          <w:color w:val="000000"/>
          <w:sz w:val="28"/>
          <w:szCs w:val="28"/>
          <w:lang w:val="uk-UA"/>
        </w:rPr>
        <w:t>),</w:t>
      </w:r>
      <w:r w:rsidR="000B63B0" w:rsidRPr="000B63B0">
        <w:rPr>
          <w:rFonts w:ascii="Times New Roman" w:hAnsi="Times New Roman" w:cs="Times New Roman"/>
          <w:i/>
          <w:sz w:val="28"/>
          <w:szCs w:val="28"/>
          <w:lang w:val="uk-UA"/>
        </w:rPr>
        <w:t xml:space="preserve"> кооперативна </w:t>
      </w:r>
      <w:r w:rsidR="000B63B0" w:rsidRPr="000B63B0">
        <w:rPr>
          <w:rFonts w:ascii="Times New Roman" w:hAnsi="Times New Roman" w:cs="Times New Roman"/>
          <w:sz w:val="28"/>
          <w:szCs w:val="28"/>
          <w:lang w:val="uk-UA"/>
        </w:rPr>
        <w:t>(</w:t>
      </w:r>
      <w:r w:rsidR="000B63B0" w:rsidRPr="000B63B0">
        <w:rPr>
          <w:rFonts w:ascii="Times New Roman" w:hAnsi="Times New Roman" w:cs="Times New Roman"/>
          <w:color w:val="000000"/>
          <w:spacing w:val="1"/>
          <w:sz w:val="28"/>
          <w:szCs w:val="28"/>
          <w:lang w:val="uk-UA"/>
        </w:rPr>
        <w:t>виховувати</w:t>
      </w:r>
      <w:r w:rsidR="000B63B0" w:rsidRPr="000B63B0">
        <w:rPr>
          <w:rFonts w:ascii="Times New Roman" w:hAnsi="Times New Roman" w:cs="Times New Roman"/>
          <w:color w:val="000000"/>
          <w:sz w:val="28"/>
          <w:szCs w:val="28"/>
          <w:lang w:val="uk-UA"/>
        </w:rPr>
        <w:t xml:space="preserve"> вміння працювати в колективі)</w:t>
      </w:r>
      <w:r w:rsidR="000B63B0" w:rsidRPr="000B63B0">
        <w:rPr>
          <w:rFonts w:ascii="Times New Roman" w:hAnsi="Times New Roman" w:cs="Times New Roman"/>
          <w:i/>
          <w:sz w:val="28"/>
          <w:szCs w:val="28"/>
          <w:lang w:val="uk-UA"/>
        </w:rPr>
        <w:t xml:space="preserve">, комунікативна </w:t>
      </w:r>
      <w:r w:rsidR="000B63B0" w:rsidRPr="000B63B0">
        <w:rPr>
          <w:rFonts w:ascii="Times New Roman" w:hAnsi="Times New Roman" w:cs="Times New Roman"/>
          <w:sz w:val="28"/>
          <w:szCs w:val="28"/>
          <w:lang w:val="uk-UA"/>
        </w:rPr>
        <w:t>(</w:t>
      </w:r>
      <w:r w:rsidR="000B63B0" w:rsidRPr="000B63B0">
        <w:rPr>
          <w:rFonts w:ascii="Times New Roman" w:hAnsi="Times New Roman" w:cs="Times New Roman"/>
          <w:color w:val="000000"/>
          <w:spacing w:val="1"/>
          <w:sz w:val="28"/>
          <w:szCs w:val="28"/>
          <w:lang w:val="uk-UA"/>
        </w:rPr>
        <w:t>володіння мовою фізики)</w:t>
      </w:r>
      <w:r w:rsidR="000B63B0" w:rsidRPr="000B63B0">
        <w:rPr>
          <w:rFonts w:ascii="Times New Roman" w:hAnsi="Times New Roman" w:cs="Times New Roman"/>
          <w:color w:val="000000"/>
          <w:sz w:val="28"/>
          <w:szCs w:val="28"/>
          <w:lang w:val="uk-UA"/>
        </w:rPr>
        <w:t xml:space="preserve">, </w:t>
      </w:r>
      <w:r w:rsidR="000B63B0" w:rsidRPr="000B63B0">
        <w:rPr>
          <w:rFonts w:ascii="Times New Roman" w:hAnsi="Times New Roman" w:cs="Times New Roman"/>
          <w:i/>
          <w:sz w:val="28"/>
          <w:szCs w:val="28"/>
          <w:lang w:val="uk-UA"/>
        </w:rPr>
        <w:t xml:space="preserve"> та інформаційна</w:t>
      </w:r>
      <w:r w:rsidR="000B63B0" w:rsidRPr="000B63B0">
        <w:rPr>
          <w:rFonts w:ascii="Times New Roman" w:hAnsi="Times New Roman" w:cs="Times New Roman"/>
          <w:sz w:val="28"/>
          <w:szCs w:val="28"/>
          <w:lang w:val="uk-UA"/>
        </w:rPr>
        <w:t xml:space="preserve"> (</w:t>
      </w:r>
      <w:r w:rsidR="000B63B0" w:rsidRPr="000B63B0">
        <w:rPr>
          <w:rFonts w:ascii="Times New Roman" w:hAnsi="Times New Roman" w:cs="Times New Roman"/>
          <w:color w:val="000000"/>
          <w:sz w:val="28"/>
          <w:szCs w:val="28"/>
          <w:lang w:val="uk-UA"/>
        </w:rPr>
        <w:t>уміння працювати з підручником).</w:t>
      </w:r>
    </w:p>
    <w:p w:rsidR="00933926" w:rsidRPr="00933926" w:rsidRDefault="00933926" w:rsidP="00710BD0">
      <w:pPr>
        <w:spacing w:after="0" w:line="240" w:lineRule="auto"/>
        <w:ind w:firstLine="567"/>
        <w:contextualSpacing/>
        <w:jc w:val="both"/>
        <w:rPr>
          <w:rFonts w:ascii="Times New Roman" w:hAnsi="Times New Roman" w:cs="Times New Roman"/>
          <w:sz w:val="28"/>
          <w:szCs w:val="28"/>
          <w:lang w:val="uk-UA"/>
        </w:rPr>
      </w:pPr>
      <w:r w:rsidRPr="00933926">
        <w:rPr>
          <w:rFonts w:ascii="Times New Roman" w:hAnsi="Times New Roman" w:cs="Times New Roman"/>
          <w:color w:val="000000"/>
          <w:sz w:val="28"/>
          <w:szCs w:val="28"/>
          <w:lang w:val="uk-UA"/>
        </w:rPr>
        <w:t>.</w:t>
      </w:r>
    </w:p>
    <w:p w:rsidR="008C7240" w:rsidRPr="00C05334" w:rsidRDefault="008C7240"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b/>
          <w:sz w:val="28"/>
          <w:szCs w:val="28"/>
          <w:lang w:val="uk-UA"/>
        </w:rPr>
        <w:t>Тип уроку</w:t>
      </w:r>
      <w:r w:rsidRPr="00C05334">
        <w:rPr>
          <w:rFonts w:ascii="Times New Roman" w:hAnsi="Times New Roman" w:cs="Times New Roman"/>
          <w:sz w:val="28"/>
          <w:szCs w:val="28"/>
          <w:lang w:val="uk-UA"/>
        </w:rPr>
        <w:t>: комбінований.</w:t>
      </w:r>
    </w:p>
    <w:p w:rsidR="00510860" w:rsidRPr="00C05334" w:rsidRDefault="00510860" w:rsidP="00667911">
      <w:pPr>
        <w:spacing w:after="0" w:line="360" w:lineRule="auto"/>
        <w:ind w:firstLine="567"/>
        <w:contextualSpacing/>
        <w:jc w:val="center"/>
        <w:rPr>
          <w:rFonts w:ascii="Times New Roman" w:hAnsi="Times New Roman" w:cs="Times New Roman"/>
          <w:b/>
          <w:sz w:val="28"/>
          <w:szCs w:val="28"/>
          <w:lang w:val="uk-UA"/>
        </w:rPr>
      </w:pPr>
      <w:r w:rsidRPr="00C05334">
        <w:rPr>
          <w:rFonts w:ascii="Times New Roman" w:hAnsi="Times New Roman" w:cs="Times New Roman"/>
          <w:b/>
          <w:sz w:val="28"/>
          <w:szCs w:val="28"/>
          <w:lang w:val="uk-UA"/>
        </w:rPr>
        <w:t>План уроку</w:t>
      </w:r>
    </w:p>
    <w:tbl>
      <w:tblPr>
        <w:tblStyle w:val="a3"/>
        <w:tblW w:w="0" w:type="auto"/>
        <w:tblLook w:val="04A0" w:firstRow="1" w:lastRow="0" w:firstColumn="1" w:lastColumn="0" w:noHBand="0" w:noVBand="1"/>
      </w:tblPr>
      <w:tblGrid>
        <w:gridCol w:w="534"/>
        <w:gridCol w:w="2268"/>
        <w:gridCol w:w="850"/>
        <w:gridCol w:w="3119"/>
        <w:gridCol w:w="2574"/>
      </w:tblGrid>
      <w:tr w:rsidR="00387E6D" w:rsidRPr="00C05334" w:rsidTr="005074DE">
        <w:tc>
          <w:tcPr>
            <w:tcW w:w="534"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w:t>
            </w:r>
          </w:p>
        </w:tc>
        <w:tc>
          <w:tcPr>
            <w:tcW w:w="2268"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Етапи уроку</w:t>
            </w:r>
          </w:p>
        </w:tc>
        <w:tc>
          <w:tcPr>
            <w:tcW w:w="850"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Час</w:t>
            </w:r>
          </w:p>
        </w:tc>
        <w:tc>
          <w:tcPr>
            <w:tcW w:w="3119"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Вид роботи, методи та прийоми</w:t>
            </w:r>
          </w:p>
        </w:tc>
        <w:tc>
          <w:tcPr>
            <w:tcW w:w="2574"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Компетентність, що розвивається</w:t>
            </w:r>
          </w:p>
        </w:tc>
      </w:tr>
      <w:tr w:rsidR="00387E6D" w:rsidRPr="00C05334" w:rsidTr="005074DE">
        <w:tc>
          <w:tcPr>
            <w:tcW w:w="534"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1</w:t>
            </w:r>
          </w:p>
        </w:tc>
        <w:tc>
          <w:tcPr>
            <w:tcW w:w="2268"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Організаційний момент</w:t>
            </w:r>
          </w:p>
        </w:tc>
        <w:tc>
          <w:tcPr>
            <w:tcW w:w="850"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1 хв</w:t>
            </w:r>
          </w:p>
        </w:tc>
        <w:tc>
          <w:tcPr>
            <w:tcW w:w="3119" w:type="dxa"/>
          </w:tcPr>
          <w:p w:rsidR="00510860" w:rsidRPr="00387E6D" w:rsidRDefault="00667911"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 xml:space="preserve">Перевірка </w:t>
            </w:r>
            <w:r w:rsidR="0024590F" w:rsidRPr="00387E6D">
              <w:rPr>
                <w:rFonts w:ascii="Times New Roman" w:hAnsi="Times New Roman" w:cs="Times New Roman"/>
                <w:sz w:val="24"/>
                <w:szCs w:val="24"/>
                <w:lang w:val="uk-UA"/>
              </w:rPr>
              <w:t>домашнього завдання</w:t>
            </w:r>
          </w:p>
        </w:tc>
        <w:tc>
          <w:tcPr>
            <w:tcW w:w="2574" w:type="dxa"/>
          </w:tcPr>
          <w:p w:rsidR="00510860" w:rsidRPr="00387E6D" w:rsidRDefault="0021404F"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К</w:t>
            </w:r>
            <w:r w:rsidR="00387E6D">
              <w:rPr>
                <w:rFonts w:ascii="Times New Roman" w:hAnsi="Times New Roman" w:cs="Times New Roman"/>
                <w:sz w:val="24"/>
                <w:szCs w:val="24"/>
                <w:lang w:val="uk-UA"/>
              </w:rPr>
              <w:t>лючові: к</w:t>
            </w:r>
            <w:r w:rsidRPr="00387E6D">
              <w:rPr>
                <w:rFonts w:ascii="Times New Roman" w:hAnsi="Times New Roman" w:cs="Times New Roman"/>
                <w:sz w:val="24"/>
                <w:szCs w:val="24"/>
                <w:lang w:val="uk-UA"/>
              </w:rPr>
              <w:t>омунікативна</w:t>
            </w:r>
            <w:r w:rsidR="00387E6D">
              <w:rPr>
                <w:rFonts w:ascii="Times New Roman" w:hAnsi="Times New Roman" w:cs="Times New Roman"/>
                <w:sz w:val="24"/>
                <w:szCs w:val="24"/>
                <w:lang w:val="uk-UA"/>
              </w:rPr>
              <w:t>,</w:t>
            </w:r>
            <w:r w:rsidRPr="00387E6D">
              <w:rPr>
                <w:rFonts w:ascii="Times New Roman" w:hAnsi="Times New Roman" w:cs="Times New Roman"/>
                <w:sz w:val="24"/>
                <w:szCs w:val="24"/>
                <w:lang w:val="uk-UA"/>
              </w:rPr>
              <w:t xml:space="preserve"> кооперативна </w:t>
            </w:r>
          </w:p>
        </w:tc>
      </w:tr>
      <w:tr w:rsidR="00387E6D" w:rsidRPr="00C05334" w:rsidTr="005074DE">
        <w:tc>
          <w:tcPr>
            <w:tcW w:w="534"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2</w:t>
            </w:r>
          </w:p>
        </w:tc>
        <w:tc>
          <w:tcPr>
            <w:tcW w:w="2268" w:type="dxa"/>
          </w:tcPr>
          <w:p w:rsidR="00510860" w:rsidRPr="00387E6D" w:rsidRDefault="00510860" w:rsidP="00710BD0">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Мотивація, постановка мети та задач уроку</w:t>
            </w:r>
          </w:p>
        </w:tc>
        <w:tc>
          <w:tcPr>
            <w:tcW w:w="850"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1 хв</w:t>
            </w:r>
          </w:p>
        </w:tc>
        <w:tc>
          <w:tcPr>
            <w:tcW w:w="3119"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Розповідь</w:t>
            </w:r>
          </w:p>
        </w:tc>
        <w:tc>
          <w:tcPr>
            <w:tcW w:w="2574" w:type="dxa"/>
          </w:tcPr>
          <w:p w:rsidR="00510860" w:rsidRDefault="00807E48"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К</w:t>
            </w:r>
            <w:r w:rsidR="00387E6D">
              <w:rPr>
                <w:rFonts w:ascii="Times New Roman" w:hAnsi="Times New Roman" w:cs="Times New Roman"/>
                <w:sz w:val="24"/>
                <w:szCs w:val="24"/>
                <w:lang w:val="uk-UA"/>
              </w:rPr>
              <w:t>лючова: комунікативна;</w:t>
            </w:r>
          </w:p>
          <w:p w:rsidR="00387E6D" w:rsidRPr="00387E6D" w:rsidRDefault="00387E6D" w:rsidP="00387E6D">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фізична: теоретична</w:t>
            </w:r>
          </w:p>
        </w:tc>
      </w:tr>
      <w:tr w:rsidR="00387E6D" w:rsidRPr="00C05334" w:rsidTr="005074DE">
        <w:tc>
          <w:tcPr>
            <w:tcW w:w="534" w:type="dxa"/>
          </w:tcPr>
          <w:p w:rsidR="00AC5996" w:rsidRPr="00387E6D" w:rsidRDefault="00AC5996"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3</w:t>
            </w:r>
          </w:p>
        </w:tc>
        <w:tc>
          <w:tcPr>
            <w:tcW w:w="2268" w:type="dxa"/>
          </w:tcPr>
          <w:p w:rsidR="00AC5996" w:rsidRPr="00387E6D" w:rsidRDefault="00AC5996"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Актуалізація опорних знань</w:t>
            </w:r>
          </w:p>
        </w:tc>
        <w:tc>
          <w:tcPr>
            <w:tcW w:w="850" w:type="dxa"/>
          </w:tcPr>
          <w:p w:rsidR="00AC5996" w:rsidRPr="00387E6D" w:rsidRDefault="00770CD7"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4</w:t>
            </w:r>
            <w:r w:rsidR="00AC5996" w:rsidRPr="00387E6D">
              <w:rPr>
                <w:rFonts w:ascii="Times New Roman" w:hAnsi="Times New Roman" w:cs="Times New Roman"/>
                <w:sz w:val="24"/>
                <w:szCs w:val="24"/>
                <w:lang w:val="uk-UA"/>
              </w:rPr>
              <w:t xml:space="preserve"> хв</w:t>
            </w:r>
          </w:p>
        </w:tc>
        <w:tc>
          <w:tcPr>
            <w:tcW w:w="3119" w:type="dxa"/>
          </w:tcPr>
          <w:p w:rsidR="00AC5996" w:rsidRPr="00387E6D" w:rsidRDefault="00AC5996"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Бесіда за запитаннями</w:t>
            </w:r>
          </w:p>
        </w:tc>
        <w:tc>
          <w:tcPr>
            <w:tcW w:w="2574" w:type="dxa"/>
          </w:tcPr>
          <w:p w:rsidR="00AC5996" w:rsidRPr="00387E6D" w:rsidRDefault="00387E6D" w:rsidP="00387E6D">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Фізична: теоретична; ключові: н</w:t>
            </w:r>
            <w:r w:rsidR="00807E48" w:rsidRPr="00387E6D">
              <w:rPr>
                <w:rFonts w:ascii="Times New Roman" w:hAnsi="Times New Roman" w:cs="Times New Roman"/>
                <w:sz w:val="24"/>
                <w:szCs w:val="24"/>
                <w:lang w:val="uk-UA"/>
              </w:rPr>
              <w:t>авчально-пізнавальна</w:t>
            </w:r>
            <w:r>
              <w:rPr>
                <w:rFonts w:ascii="Times New Roman" w:hAnsi="Times New Roman" w:cs="Times New Roman"/>
                <w:sz w:val="24"/>
                <w:szCs w:val="24"/>
                <w:lang w:val="uk-UA"/>
              </w:rPr>
              <w:t>,</w:t>
            </w:r>
            <w:r w:rsidR="00807E48" w:rsidRPr="00387E6D">
              <w:rPr>
                <w:rFonts w:ascii="Times New Roman" w:hAnsi="Times New Roman" w:cs="Times New Roman"/>
                <w:sz w:val="24"/>
                <w:szCs w:val="24"/>
                <w:lang w:val="uk-UA"/>
              </w:rPr>
              <w:t xml:space="preserve"> комунікативна </w:t>
            </w:r>
          </w:p>
        </w:tc>
      </w:tr>
      <w:tr w:rsidR="00387E6D" w:rsidRPr="00C05334" w:rsidTr="005074DE">
        <w:tc>
          <w:tcPr>
            <w:tcW w:w="534" w:type="dxa"/>
          </w:tcPr>
          <w:p w:rsidR="00510860" w:rsidRPr="00387E6D" w:rsidRDefault="00AC5996"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lastRenderedPageBreak/>
              <w:t>4</w:t>
            </w:r>
          </w:p>
        </w:tc>
        <w:tc>
          <w:tcPr>
            <w:tcW w:w="2268"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Вивчення нового матеріалу</w:t>
            </w:r>
          </w:p>
        </w:tc>
        <w:tc>
          <w:tcPr>
            <w:tcW w:w="850" w:type="dxa"/>
          </w:tcPr>
          <w:p w:rsidR="00510860" w:rsidRPr="00387E6D" w:rsidRDefault="00980662" w:rsidP="00387E6D">
            <w:pPr>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 xml:space="preserve">20 </w:t>
            </w:r>
            <w:r w:rsidR="00510860" w:rsidRPr="00387E6D">
              <w:rPr>
                <w:rFonts w:ascii="Times New Roman" w:hAnsi="Times New Roman" w:cs="Times New Roman"/>
                <w:sz w:val="24"/>
                <w:szCs w:val="24"/>
                <w:lang w:val="uk-UA"/>
              </w:rPr>
              <w:t>хв</w:t>
            </w:r>
          </w:p>
        </w:tc>
        <w:tc>
          <w:tcPr>
            <w:tcW w:w="3119" w:type="dxa"/>
          </w:tcPr>
          <w:p w:rsidR="006B33D5" w:rsidRPr="00387E6D" w:rsidRDefault="006B33D5" w:rsidP="00387E6D">
            <w:pPr>
              <w:pStyle w:val="a4"/>
              <w:numPr>
                <w:ilvl w:val="0"/>
                <w:numId w:val="3"/>
              </w:numPr>
              <w:ind w:left="0" w:firstLine="0"/>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 xml:space="preserve">Обчислення роботи в </w:t>
            </w:r>
            <w:r w:rsidR="00CF1AC0" w:rsidRPr="00387E6D">
              <w:rPr>
                <w:rFonts w:ascii="Times New Roman" w:hAnsi="Times New Roman" w:cs="Times New Roman"/>
                <w:sz w:val="24"/>
                <w:szCs w:val="24"/>
                <w:lang w:val="uk-UA"/>
              </w:rPr>
              <w:t>ізобарному процесі – бесіда, робота з підручником, ілюстрації або схематичні рисунки</w:t>
            </w:r>
            <w:r w:rsidR="00510860" w:rsidRPr="00387E6D">
              <w:rPr>
                <w:rFonts w:ascii="Times New Roman" w:hAnsi="Times New Roman" w:cs="Times New Roman"/>
                <w:sz w:val="24"/>
                <w:szCs w:val="24"/>
                <w:lang w:val="uk-UA"/>
              </w:rPr>
              <w:t>;</w:t>
            </w:r>
          </w:p>
          <w:p w:rsidR="006B33D5" w:rsidRPr="00387E6D" w:rsidRDefault="00CF1AC0" w:rsidP="00387E6D">
            <w:pPr>
              <w:pStyle w:val="a4"/>
              <w:numPr>
                <w:ilvl w:val="0"/>
                <w:numId w:val="3"/>
              </w:numPr>
              <w:ind w:left="0" w:firstLine="0"/>
              <w:jc w:val="both"/>
              <w:rPr>
                <w:rFonts w:ascii="Times New Roman" w:hAnsi="Times New Roman" w:cs="Times New Roman"/>
                <w:sz w:val="24"/>
                <w:szCs w:val="24"/>
                <w:lang w:val="uk-UA"/>
              </w:rPr>
            </w:pPr>
            <w:r w:rsidRPr="00387E6D">
              <w:rPr>
                <w:rFonts w:ascii="Times New Roman" w:eastAsiaTheme="minorEastAsia" w:hAnsi="Times New Roman" w:cs="Times New Roman"/>
                <w:sz w:val="24"/>
                <w:szCs w:val="24"/>
                <w:lang w:val="uk-UA"/>
              </w:rPr>
              <w:t>Геометричне тлумачення роботи газу</w:t>
            </w:r>
            <w:r w:rsidRPr="00387E6D">
              <w:rPr>
                <w:rFonts w:ascii="Times New Roman" w:hAnsi="Times New Roman" w:cs="Times New Roman"/>
                <w:sz w:val="24"/>
                <w:szCs w:val="24"/>
                <w:lang w:val="uk-UA"/>
              </w:rPr>
              <w:t xml:space="preserve"> – пояснення, ілюстрація;</w:t>
            </w:r>
          </w:p>
          <w:p w:rsidR="00510860" w:rsidRPr="00387E6D" w:rsidRDefault="00CF1AC0" w:rsidP="00387E6D">
            <w:pPr>
              <w:pStyle w:val="a4"/>
              <w:numPr>
                <w:ilvl w:val="0"/>
                <w:numId w:val="3"/>
              </w:numPr>
              <w:ind w:left="0" w:firstLine="0"/>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Фізичний зміст газової сталої</w:t>
            </w:r>
            <w:r w:rsidR="00510860" w:rsidRPr="00387E6D">
              <w:rPr>
                <w:rFonts w:ascii="Times New Roman" w:hAnsi="Times New Roman" w:cs="Times New Roman"/>
                <w:sz w:val="24"/>
                <w:szCs w:val="24"/>
                <w:lang w:val="uk-UA"/>
              </w:rPr>
              <w:t xml:space="preserve"> – </w:t>
            </w:r>
            <w:r w:rsidRPr="00387E6D">
              <w:rPr>
                <w:rFonts w:ascii="Times New Roman" w:hAnsi="Times New Roman" w:cs="Times New Roman"/>
                <w:sz w:val="24"/>
                <w:szCs w:val="24"/>
                <w:lang w:val="uk-UA"/>
              </w:rPr>
              <w:t xml:space="preserve">пояснення на основі </w:t>
            </w:r>
            <w:r w:rsidR="00B804E3" w:rsidRPr="00387E6D">
              <w:rPr>
                <w:rFonts w:ascii="Times New Roman" w:hAnsi="Times New Roman" w:cs="Times New Roman"/>
                <w:sz w:val="24"/>
                <w:szCs w:val="24"/>
                <w:lang w:val="uk-UA"/>
              </w:rPr>
              <w:t>розв’язаної</w:t>
            </w:r>
            <w:r w:rsidRPr="00387E6D">
              <w:rPr>
                <w:rFonts w:ascii="Times New Roman" w:hAnsi="Times New Roman" w:cs="Times New Roman"/>
                <w:sz w:val="24"/>
                <w:szCs w:val="24"/>
                <w:lang w:val="uk-UA"/>
              </w:rPr>
              <w:t xml:space="preserve"> задачі</w:t>
            </w:r>
            <w:r w:rsidR="00510860" w:rsidRPr="00387E6D">
              <w:rPr>
                <w:rFonts w:ascii="Times New Roman" w:hAnsi="Times New Roman" w:cs="Times New Roman"/>
                <w:sz w:val="24"/>
                <w:szCs w:val="24"/>
                <w:lang w:val="uk-UA"/>
              </w:rPr>
              <w:t>.</w:t>
            </w:r>
          </w:p>
        </w:tc>
        <w:tc>
          <w:tcPr>
            <w:tcW w:w="2574" w:type="dxa"/>
          </w:tcPr>
          <w:p w:rsidR="00510860" w:rsidRPr="00387E6D" w:rsidRDefault="00387E6D" w:rsidP="00387E6D">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Фізична:</w:t>
            </w:r>
            <w:r w:rsidR="000F3FD5">
              <w:rPr>
                <w:rFonts w:ascii="Times New Roman" w:hAnsi="Times New Roman" w:cs="Times New Roman"/>
                <w:sz w:val="24"/>
                <w:szCs w:val="24"/>
                <w:lang w:val="uk-UA"/>
              </w:rPr>
              <w:t xml:space="preserve"> </w:t>
            </w:r>
            <w:r w:rsidR="00807E48" w:rsidRPr="00387E6D">
              <w:rPr>
                <w:rFonts w:ascii="Times New Roman" w:hAnsi="Times New Roman" w:cs="Times New Roman"/>
                <w:sz w:val="24"/>
                <w:szCs w:val="24"/>
                <w:lang w:val="uk-UA"/>
              </w:rPr>
              <w:t>теоретична</w:t>
            </w:r>
            <w:r>
              <w:rPr>
                <w:rFonts w:ascii="Times New Roman" w:hAnsi="Times New Roman" w:cs="Times New Roman"/>
                <w:sz w:val="24"/>
                <w:szCs w:val="24"/>
                <w:lang w:val="uk-UA"/>
              </w:rPr>
              <w:t>, розв’язування задач;</w:t>
            </w:r>
            <w:r w:rsidR="00807E48" w:rsidRPr="00387E6D">
              <w:rPr>
                <w:rFonts w:ascii="Times New Roman" w:hAnsi="Times New Roman" w:cs="Times New Roman"/>
                <w:sz w:val="24"/>
                <w:szCs w:val="24"/>
                <w:lang w:val="uk-UA"/>
              </w:rPr>
              <w:t xml:space="preserve"> к</w:t>
            </w:r>
            <w:r>
              <w:rPr>
                <w:rFonts w:ascii="Times New Roman" w:hAnsi="Times New Roman" w:cs="Times New Roman"/>
                <w:sz w:val="24"/>
                <w:szCs w:val="24"/>
                <w:lang w:val="uk-UA"/>
              </w:rPr>
              <w:t>лючові:</w:t>
            </w:r>
            <w:r w:rsidR="00807E48" w:rsidRPr="00387E6D">
              <w:rPr>
                <w:rFonts w:ascii="Times New Roman" w:hAnsi="Times New Roman" w:cs="Times New Roman"/>
                <w:sz w:val="24"/>
                <w:szCs w:val="24"/>
                <w:lang w:val="uk-UA"/>
              </w:rPr>
              <w:t xml:space="preserve"> навчально-пізнавальна, комунікативна</w:t>
            </w:r>
            <w:r>
              <w:rPr>
                <w:rFonts w:ascii="Times New Roman" w:hAnsi="Times New Roman" w:cs="Times New Roman"/>
                <w:sz w:val="24"/>
                <w:szCs w:val="24"/>
                <w:lang w:val="uk-UA"/>
              </w:rPr>
              <w:t>,</w:t>
            </w:r>
            <w:r w:rsidR="00807E48" w:rsidRPr="00387E6D">
              <w:rPr>
                <w:rFonts w:ascii="Times New Roman" w:hAnsi="Times New Roman" w:cs="Times New Roman"/>
                <w:sz w:val="24"/>
                <w:szCs w:val="24"/>
                <w:lang w:val="uk-UA"/>
              </w:rPr>
              <w:t xml:space="preserve"> інформаційна </w:t>
            </w:r>
          </w:p>
        </w:tc>
      </w:tr>
      <w:tr w:rsidR="00387E6D" w:rsidRPr="00C05334" w:rsidTr="005074DE">
        <w:tc>
          <w:tcPr>
            <w:tcW w:w="534" w:type="dxa"/>
          </w:tcPr>
          <w:p w:rsidR="00AC5996" w:rsidRPr="00387E6D" w:rsidRDefault="00AC5996"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5</w:t>
            </w:r>
          </w:p>
        </w:tc>
        <w:tc>
          <w:tcPr>
            <w:tcW w:w="2268" w:type="dxa"/>
          </w:tcPr>
          <w:p w:rsidR="00AC5996" w:rsidRPr="00387E6D" w:rsidRDefault="00AC5996"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Розв’язування задач</w:t>
            </w:r>
          </w:p>
        </w:tc>
        <w:tc>
          <w:tcPr>
            <w:tcW w:w="850" w:type="dxa"/>
          </w:tcPr>
          <w:p w:rsidR="00AC5996" w:rsidRPr="00387E6D" w:rsidRDefault="00AC5996"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15 хв</w:t>
            </w:r>
          </w:p>
        </w:tc>
        <w:tc>
          <w:tcPr>
            <w:tcW w:w="3119" w:type="dxa"/>
          </w:tcPr>
          <w:p w:rsidR="00AC5996" w:rsidRPr="00387E6D" w:rsidRDefault="00B804E3"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Робота в групах, зображення схематичних рисунків до задач.</w:t>
            </w:r>
          </w:p>
        </w:tc>
        <w:tc>
          <w:tcPr>
            <w:tcW w:w="2574" w:type="dxa"/>
          </w:tcPr>
          <w:p w:rsidR="00387E6D" w:rsidRDefault="00387E6D" w:rsidP="00387E6D">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Ф</w:t>
            </w:r>
            <w:r w:rsidR="0021404F" w:rsidRPr="00387E6D">
              <w:rPr>
                <w:rFonts w:ascii="Times New Roman" w:hAnsi="Times New Roman" w:cs="Times New Roman"/>
                <w:sz w:val="24"/>
                <w:szCs w:val="24"/>
                <w:lang w:val="uk-UA"/>
              </w:rPr>
              <w:t>ізична</w:t>
            </w:r>
            <w:r>
              <w:rPr>
                <w:rFonts w:ascii="Times New Roman" w:hAnsi="Times New Roman" w:cs="Times New Roman"/>
                <w:sz w:val="24"/>
                <w:szCs w:val="24"/>
                <w:lang w:val="uk-UA"/>
              </w:rPr>
              <w:t>:</w:t>
            </w:r>
            <w:r w:rsidR="0021404F" w:rsidRPr="00387E6D">
              <w:rPr>
                <w:rFonts w:ascii="Times New Roman" w:hAnsi="Times New Roman" w:cs="Times New Roman"/>
                <w:sz w:val="24"/>
                <w:szCs w:val="24"/>
                <w:lang w:val="uk-UA"/>
              </w:rPr>
              <w:t xml:space="preserve"> </w:t>
            </w:r>
            <w:proofErr w:type="spellStart"/>
            <w:r w:rsidR="00710BD0">
              <w:rPr>
                <w:rFonts w:ascii="Times New Roman" w:hAnsi="Times New Roman" w:cs="Times New Roman"/>
                <w:sz w:val="24"/>
                <w:szCs w:val="24"/>
                <w:lang w:val="uk-UA"/>
              </w:rPr>
              <w:t>задачна</w:t>
            </w:r>
            <w:proofErr w:type="spellEnd"/>
            <w:r w:rsidR="0021404F" w:rsidRPr="00387E6D">
              <w:rPr>
                <w:rFonts w:ascii="Times New Roman" w:hAnsi="Times New Roman" w:cs="Times New Roman"/>
                <w:sz w:val="24"/>
                <w:szCs w:val="24"/>
                <w:lang w:val="uk-UA"/>
              </w:rPr>
              <w:t xml:space="preserve">, </w:t>
            </w:r>
          </w:p>
          <w:p w:rsidR="00AC5996" w:rsidRPr="00387E6D" w:rsidRDefault="00387E6D" w:rsidP="00387E6D">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ключові: </w:t>
            </w:r>
            <w:r w:rsidR="0021404F" w:rsidRPr="00387E6D">
              <w:rPr>
                <w:rFonts w:ascii="Times New Roman" w:hAnsi="Times New Roman" w:cs="Times New Roman"/>
                <w:sz w:val="24"/>
                <w:szCs w:val="24"/>
                <w:lang w:val="uk-UA"/>
              </w:rPr>
              <w:t>навчально-пізнавальна, кооперативна, комунікативна</w:t>
            </w:r>
            <w:r>
              <w:rPr>
                <w:rFonts w:ascii="Times New Roman" w:hAnsi="Times New Roman" w:cs="Times New Roman"/>
                <w:sz w:val="24"/>
                <w:szCs w:val="24"/>
                <w:lang w:val="uk-UA"/>
              </w:rPr>
              <w:t>,</w:t>
            </w:r>
            <w:r w:rsidR="0021404F" w:rsidRPr="00387E6D">
              <w:rPr>
                <w:rFonts w:ascii="Times New Roman" w:hAnsi="Times New Roman" w:cs="Times New Roman"/>
                <w:sz w:val="24"/>
                <w:szCs w:val="24"/>
                <w:lang w:val="uk-UA"/>
              </w:rPr>
              <w:t xml:space="preserve"> інформаційна компетентності</w:t>
            </w:r>
          </w:p>
        </w:tc>
      </w:tr>
      <w:tr w:rsidR="00387E6D" w:rsidRPr="00C05334" w:rsidTr="005074DE">
        <w:tc>
          <w:tcPr>
            <w:tcW w:w="534" w:type="dxa"/>
          </w:tcPr>
          <w:p w:rsidR="00510860" w:rsidRPr="00387E6D" w:rsidRDefault="00AC5996"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6</w:t>
            </w:r>
          </w:p>
        </w:tc>
        <w:tc>
          <w:tcPr>
            <w:tcW w:w="2268"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Закріплення вивченого матеріалу</w:t>
            </w:r>
          </w:p>
        </w:tc>
        <w:tc>
          <w:tcPr>
            <w:tcW w:w="850" w:type="dxa"/>
          </w:tcPr>
          <w:p w:rsidR="00510860" w:rsidRPr="00387E6D" w:rsidRDefault="00B804E3"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2</w:t>
            </w:r>
            <w:r w:rsidR="00510860" w:rsidRPr="00387E6D">
              <w:rPr>
                <w:rFonts w:ascii="Times New Roman" w:hAnsi="Times New Roman" w:cs="Times New Roman"/>
                <w:sz w:val="24"/>
                <w:szCs w:val="24"/>
                <w:lang w:val="uk-UA"/>
              </w:rPr>
              <w:t xml:space="preserve"> хв</w:t>
            </w:r>
          </w:p>
        </w:tc>
        <w:tc>
          <w:tcPr>
            <w:tcW w:w="3119"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Бліц-опитування</w:t>
            </w:r>
          </w:p>
        </w:tc>
        <w:tc>
          <w:tcPr>
            <w:tcW w:w="2574" w:type="dxa"/>
          </w:tcPr>
          <w:p w:rsidR="00510860" w:rsidRPr="00387E6D" w:rsidRDefault="00387E6D" w:rsidP="00387E6D">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Фізична: теоретична; ключові: н</w:t>
            </w:r>
            <w:r w:rsidR="0021404F" w:rsidRPr="00387E6D">
              <w:rPr>
                <w:rFonts w:ascii="Times New Roman" w:hAnsi="Times New Roman" w:cs="Times New Roman"/>
                <w:sz w:val="24"/>
                <w:szCs w:val="24"/>
                <w:lang w:val="uk-UA"/>
              </w:rPr>
              <w:t>авчально-пізнавальна</w:t>
            </w:r>
            <w:r>
              <w:rPr>
                <w:rFonts w:ascii="Times New Roman" w:hAnsi="Times New Roman" w:cs="Times New Roman"/>
                <w:sz w:val="24"/>
                <w:szCs w:val="24"/>
                <w:lang w:val="uk-UA"/>
              </w:rPr>
              <w:t>, комунікативна</w:t>
            </w:r>
          </w:p>
        </w:tc>
      </w:tr>
      <w:tr w:rsidR="00387E6D" w:rsidRPr="00C05334" w:rsidTr="005074DE">
        <w:tc>
          <w:tcPr>
            <w:tcW w:w="534" w:type="dxa"/>
          </w:tcPr>
          <w:p w:rsidR="00770CD7" w:rsidRPr="00387E6D" w:rsidRDefault="00770CD7"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7</w:t>
            </w:r>
          </w:p>
        </w:tc>
        <w:tc>
          <w:tcPr>
            <w:tcW w:w="2268" w:type="dxa"/>
          </w:tcPr>
          <w:p w:rsidR="00770CD7" w:rsidRPr="00387E6D" w:rsidRDefault="00770CD7"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Підбиття підсумків, оцінювання результатів роботи учнів</w:t>
            </w:r>
          </w:p>
        </w:tc>
        <w:tc>
          <w:tcPr>
            <w:tcW w:w="850" w:type="dxa"/>
          </w:tcPr>
          <w:p w:rsidR="00770CD7" w:rsidRPr="00387E6D" w:rsidRDefault="00770CD7"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1 хв</w:t>
            </w:r>
          </w:p>
        </w:tc>
        <w:tc>
          <w:tcPr>
            <w:tcW w:w="3119" w:type="dxa"/>
          </w:tcPr>
          <w:p w:rsidR="00770CD7" w:rsidRPr="00387E6D" w:rsidRDefault="00770CD7" w:rsidP="00387E6D">
            <w:pPr>
              <w:contextualSpacing/>
              <w:jc w:val="both"/>
              <w:rPr>
                <w:rFonts w:ascii="Times New Roman" w:hAnsi="Times New Roman" w:cs="Times New Roman"/>
                <w:sz w:val="24"/>
                <w:szCs w:val="24"/>
                <w:lang w:val="uk-UA"/>
              </w:rPr>
            </w:pPr>
          </w:p>
        </w:tc>
        <w:tc>
          <w:tcPr>
            <w:tcW w:w="2574" w:type="dxa"/>
          </w:tcPr>
          <w:p w:rsidR="00770CD7" w:rsidRPr="00387E6D" w:rsidRDefault="0021404F"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К</w:t>
            </w:r>
            <w:r w:rsidR="00387E6D">
              <w:rPr>
                <w:rFonts w:ascii="Times New Roman" w:hAnsi="Times New Roman" w:cs="Times New Roman"/>
                <w:sz w:val="24"/>
                <w:szCs w:val="24"/>
                <w:lang w:val="uk-UA"/>
              </w:rPr>
              <w:t>лючова: к</w:t>
            </w:r>
            <w:r w:rsidRPr="00387E6D">
              <w:rPr>
                <w:rFonts w:ascii="Times New Roman" w:hAnsi="Times New Roman" w:cs="Times New Roman"/>
                <w:sz w:val="24"/>
                <w:szCs w:val="24"/>
                <w:lang w:val="uk-UA"/>
              </w:rPr>
              <w:t xml:space="preserve">омунікативна </w:t>
            </w:r>
          </w:p>
        </w:tc>
      </w:tr>
      <w:tr w:rsidR="00387E6D" w:rsidRPr="00C05334" w:rsidTr="005074DE">
        <w:tc>
          <w:tcPr>
            <w:tcW w:w="534" w:type="dxa"/>
          </w:tcPr>
          <w:p w:rsidR="00510860" w:rsidRPr="00387E6D" w:rsidRDefault="00770CD7"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8</w:t>
            </w:r>
          </w:p>
        </w:tc>
        <w:tc>
          <w:tcPr>
            <w:tcW w:w="2268"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Домашнє завдання</w:t>
            </w:r>
          </w:p>
        </w:tc>
        <w:tc>
          <w:tcPr>
            <w:tcW w:w="850" w:type="dxa"/>
          </w:tcPr>
          <w:p w:rsidR="00510860" w:rsidRPr="00387E6D" w:rsidRDefault="00AC5996"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1</w:t>
            </w:r>
            <w:r w:rsidR="00510860" w:rsidRPr="00387E6D">
              <w:rPr>
                <w:rFonts w:ascii="Times New Roman" w:hAnsi="Times New Roman" w:cs="Times New Roman"/>
                <w:sz w:val="24"/>
                <w:szCs w:val="24"/>
                <w:lang w:val="uk-UA"/>
              </w:rPr>
              <w:t xml:space="preserve"> хв</w:t>
            </w:r>
          </w:p>
        </w:tc>
        <w:tc>
          <w:tcPr>
            <w:tcW w:w="3119" w:type="dxa"/>
          </w:tcPr>
          <w:p w:rsidR="00510860" w:rsidRPr="00387E6D" w:rsidRDefault="00510860"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Пояснення</w:t>
            </w:r>
          </w:p>
        </w:tc>
        <w:tc>
          <w:tcPr>
            <w:tcW w:w="2574" w:type="dxa"/>
          </w:tcPr>
          <w:p w:rsidR="000F3FD5" w:rsidRDefault="000F3FD5" w:rsidP="005074DE">
            <w:pPr>
              <w:tabs>
                <w:tab w:val="left" w:pos="2443"/>
              </w:tabs>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Фізична: д</w:t>
            </w:r>
            <w:r w:rsidR="005F18AD">
              <w:rPr>
                <w:rFonts w:ascii="Times New Roman" w:hAnsi="Times New Roman" w:cs="Times New Roman"/>
                <w:sz w:val="24"/>
                <w:szCs w:val="24"/>
                <w:lang w:val="uk-UA"/>
              </w:rPr>
              <w:t>о</w:t>
            </w:r>
            <w:r>
              <w:rPr>
                <w:rFonts w:ascii="Times New Roman" w:hAnsi="Times New Roman" w:cs="Times New Roman"/>
                <w:sz w:val="24"/>
                <w:szCs w:val="24"/>
                <w:lang w:val="uk-UA"/>
              </w:rPr>
              <w:t>слідницька;</w:t>
            </w:r>
          </w:p>
          <w:p w:rsidR="00510860" w:rsidRPr="00387E6D" w:rsidRDefault="000F3FD5" w:rsidP="00387E6D">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к</w:t>
            </w:r>
            <w:r>
              <w:rPr>
                <w:rFonts w:ascii="Times New Roman" w:hAnsi="Times New Roman" w:cs="Times New Roman"/>
                <w:sz w:val="24"/>
                <w:szCs w:val="24"/>
                <w:lang w:val="uk-UA"/>
              </w:rPr>
              <w:t>лючова</w:t>
            </w:r>
            <w:r w:rsidR="00387E6D">
              <w:rPr>
                <w:rFonts w:ascii="Times New Roman" w:hAnsi="Times New Roman" w:cs="Times New Roman"/>
                <w:sz w:val="24"/>
                <w:szCs w:val="24"/>
                <w:lang w:val="uk-UA"/>
              </w:rPr>
              <w:t>: к</w:t>
            </w:r>
            <w:r w:rsidR="00387E6D" w:rsidRPr="00387E6D">
              <w:rPr>
                <w:rFonts w:ascii="Times New Roman" w:hAnsi="Times New Roman" w:cs="Times New Roman"/>
                <w:sz w:val="24"/>
                <w:szCs w:val="24"/>
                <w:lang w:val="uk-UA"/>
              </w:rPr>
              <w:t>омунікативна</w:t>
            </w:r>
          </w:p>
        </w:tc>
      </w:tr>
    </w:tbl>
    <w:p w:rsidR="008C7240" w:rsidRPr="00C05334" w:rsidRDefault="008C7240" w:rsidP="006B33D5">
      <w:pPr>
        <w:spacing w:after="0" w:line="360" w:lineRule="auto"/>
        <w:ind w:firstLine="567"/>
        <w:contextualSpacing/>
        <w:jc w:val="center"/>
        <w:rPr>
          <w:rFonts w:ascii="Times New Roman" w:hAnsi="Times New Roman" w:cs="Times New Roman"/>
          <w:b/>
          <w:sz w:val="28"/>
          <w:szCs w:val="28"/>
          <w:lang w:val="uk-UA"/>
        </w:rPr>
      </w:pPr>
      <w:r w:rsidRPr="00C05334">
        <w:rPr>
          <w:rFonts w:ascii="Times New Roman" w:hAnsi="Times New Roman" w:cs="Times New Roman"/>
          <w:b/>
          <w:sz w:val="28"/>
          <w:szCs w:val="28"/>
          <w:lang w:val="uk-UA"/>
        </w:rPr>
        <w:t>Хід уроку</w:t>
      </w:r>
    </w:p>
    <w:p w:rsidR="008C7240" w:rsidRPr="00C05334" w:rsidRDefault="008C7240" w:rsidP="00BC64BB">
      <w:pPr>
        <w:pStyle w:val="a4"/>
        <w:numPr>
          <w:ilvl w:val="0"/>
          <w:numId w:val="22"/>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 xml:space="preserve">Організаційний етап </w:t>
      </w:r>
    </w:p>
    <w:p w:rsidR="006B33D5" w:rsidRPr="005F18AD" w:rsidRDefault="008C7240" w:rsidP="006B33D5">
      <w:pPr>
        <w:tabs>
          <w:tab w:val="num" w:pos="0"/>
        </w:tabs>
        <w:spacing w:after="0" w:line="360" w:lineRule="auto"/>
        <w:ind w:firstLine="567"/>
        <w:contextualSpacing/>
        <w:jc w:val="both"/>
        <w:rPr>
          <w:rFonts w:ascii="Times New Roman" w:hAnsi="Times New Roman" w:cs="Times New Roman"/>
          <w:i/>
          <w:sz w:val="28"/>
          <w:szCs w:val="28"/>
          <w:lang w:val="uk-UA"/>
        </w:rPr>
      </w:pPr>
      <w:r w:rsidRPr="005F18AD">
        <w:rPr>
          <w:rFonts w:ascii="Times New Roman" w:hAnsi="Times New Roman" w:cs="Times New Roman"/>
          <w:i/>
          <w:sz w:val="28"/>
          <w:szCs w:val="28"/>
          <w:lang w:val="uk-UA"/>
        </w:rPr>
        <w:t>Привітання. Перевірка готовності класу до уроку</w:t>
      </w:r>
      <w:r w:rsidR="0086100B" w:rsidRPr="005F18AD">
        <w:rPr>
          <w:rFonts w:ascii="Times New Roman" w:hAnsi="Times New Roman" w:cs="Times New Roman"/>
          <w:i/>
          <w:sz w:val="28"/>
          <w:szCs w:val="28"/>
          <w:lang w:val="uk-UA"/>
        </w:rPr>
        <w:t>. Перевірка домашнього завдання.</w:t>
      </w:r>
    </w:p>
    <w:p w:rsidR="00AC42FA" w:rsidRPr="00C05334" w:rsidRDefault="00AC42FA" w:rsidP="00BC64BB">
      <w:pPr>
        <w:pStyle w:val="a4"/>
        <w:numPr>
          <w:ilvl w:val="0"/>
          <w:numId w:val="22"/>
        </w:numPr>
        <w:tabs>
          <w:tab w:val="num" w:pos="0"/>
        </w:tabs>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 xml:space="preserve">Мотивація, постановка мети та задач уроку </w:t>
      </w:r>
    </w:p>
    <w:p w:rsidR="00AC42FA" w:rsidRPr="00C05334" w:rsidRDefault="00AC42FA"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Ми продовжуємо вивчати розділ «Основи термодинаміки». Сьогодні на уроці ми розглянемо </w:t>
      </w:r>
      <w:r w:rsidR="00AC5996" w:rsidRPr="00C05334">
        <w:rPr>
          <w:rFonts w:ascii="Times New Roman" w:hAnsi="Times New Roman" w:cs="Times New Roman"/>
          <w:sz w:val="28"/>
          <w:szCs w:val="28"/>
          <w:lang w:val="uk-UA"/>
        </w:rPr>
        <w:t xml:space="preserve">термодинамічну роботу. Ви вже знайомі з поняттям робота, тому завданням нашого уроку буде </w:t>
      </w:r>
      <w:r w:rsidR="00387E6D" w:rsidRPr="00C05334">
        <w:rPr>
          <w:rFonts w:ascii="Times New Roman" w:hAnsi="Times New Roman" w:cs="Times New Roman"/>
          <w:sz w:val="28"/>
          <w:szCs w:val="28"/>
          <w:lang w:val="uk-UA"/>
        </w:rPr>
        <w:t>з’ясувати</w:t>
      </w:r>
      <w:r w:rsidR="00AC5996" w:rsidRPr="00C05334">
        <w:rPr>
          <w:rFonts w:ascii="Times New Roman" w:hAnsi="Times New Roman" w:cs="Times New Roman"/>
          <w:sz w:val="28"/>
          <w:szCs w:val="28"/>
          <w:lang w:val="uk-UA"/>
        </w:rPr>
        <w:t>, яке трактування поняття роботи в термодинаміці.</w:t>
      </w:r>
    </w:p>
    <w:p w:rsidR="00AC42FA" w:rsidRPr="00C05334" w:rsidRDefault="00AC42FA" w:rsidP="00BC64BB">
      <w:pPr>
        <w:pStyle w:val="a4"/>
        <w:numPr>
          <w:ilvl w:val="0"/>
          <w:numId w:val="22"/>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Актуалізація опорних знань</w:t>
      </w:r>
    </w:p>
    <w:p w:rsidR="006B33D5" w:rsidRPr="00C05334" w:rsidRDefault="008C7240" w:rsidP="00BC64BB">
      <w:pPr>
        <w:pStyle w:val="a4"/>
        <w:numPr>
          <w:ilvl w:val="0"/>
          <w:numId w:val="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Що називають термодинамічною системою?</w:t>
      </w:r>
    </w:p>
    <w:p w:rsidR="006B33D5" w:rsidRPr="00C05334" w:rsidRDefault="008C7240" w:rsidP="00BC64BB">
      <w:pPr>
        <w:pStyle w:val="a4"/>
        <w:numPr>
          <w:ilvl w:val="0"/>
          <w:numId w:val="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Що називають термодинамічним процесом?</w:t>
      </w:r>
    </w:p>
    <w:p w:rsidR="006B33D5" w:rsidRPr="00C05334" w:rsidRDefault="008C7240" w:rsidP="00BC64BB">
      <w:pPr>
        <w:pStyle w:val="a4"/>
        <w:numPr>
          <w:ilvl w:val="0"/>
          <w:numId w:val="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Які фізичні величини характеризують термодинамічні процеси?</w:t>
      </w:r>
    </w:p>
    <w:p w:rsidR="006B33D5" w:rsidRPr="00C05334" w:rsidRDefault="008C7240" w:rsidP="00BC64BB">
      <w:pPr>
        <w:pStyle w:val="a4"/>
        <w:numPr>
          <w:ilvl w:val="0"/>
          <w:numId w:val="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lastRenderedPageBreak/>
        <w:t>Що таке внутрішня енергія тіла?</w:t>
      </w:r>
    </w:p>
    <w:p w:rsidR="008C7240" w:rsidRPr="00C05334" w:rsidRDefault="008C7240" w:rsidP="00BC64BB">
      <w:pPr>
        <w:pStyle w:val="a4"/>
        <w:numPr>
          <w:ilvl w:val="0"/>
          <w:numId w:val="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Назвіть способи зміни внутрішньої енергії?</w:t>
      </w:r>
    </w:p>
    <w:p w:rsidR="008C7240" w:rsidRPr="00C05334" w:rsidRDefault="008C7240" w:rsidP="00BC64BB">
      <w:pPr>
        <w:pStyle w:val="a4"/>
        <w:numPr>
          <w:ilvl w:val="0"/>
          <w:numId w:val="22"/>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Вивчення нового матеріалу</w:t>
      </w:r>
    </w:p>
    <w:p w:rsidR="008C7240" w:rsidRPr="00C05334" w:rsidRDefault="005A42BF" w:rsidP="00154689">
      <w:pPr>
        <w:spacing w:after="0" w:line="360" w:lineRule="auto"/>
        <w:ind w:firstLine="567"/>
        <w:contextualSpacing/>
        <w:jc w:val="both"/>
        <w:rPr>
          <w:rFonts w:ascii="Times New Roman" w:hAnsi="Times New Roman" w:cs="Times New Roman"/>
          <w:sz w:val="28"/>
          <w:szCs w:val="28"/>
          <w:lang w:val="uk-UA"/>
        </w:rPr>
      </w:pPr>
      <w:r w:rsidRPr="005F18AD">
        <w:rPr>
          <w:rFonts w:ascii="Times New Roman" w:hAnsi="Times New Roman" w:cs="Times New Roman"/>
          <w:i/>
          <w:noProof/>
          <w:sz w:val="28"/>
          <w:szCs w:val="28"/>
          <w:lang w:eastAsia="ru-RU"/>
        </w:rPr>
        <mc:AlternateContent>
          <mc:Choice Requires="wpg">
            <w:drawing>
              <wp:anchor distT="0" distB="0" distL="114300" distR="114300" simplePos="0" relativeHeight="251648000" behindDoc="0" locked="0" layoutInCell="1" allowOverlap="1" wp14:anchorId="42A2BDE1" wp14:editId="785B399A">
                <wp:simplePos x="0" y="0"/>
                <wp:positionH relativeFrom="margin">
                  <wp:posOffset>0</wp:posOffset>
                </wp:positionH>
                <wp:positionV relativeFrom="paragraph">
                  <wp:posOffset>1310640</wp:posOffset>
                </wp:positionV>
                <wp:extent cx="2428875" cy="1990725"/>
                <wp:effectExtent l="0" t="0" r="0" b="47625"/>
                <wp:wrapSquare wrapText="bothSides"/>
                <wp:docPr id="252" name="Группа 252"/>
                <wp:cNvGraphicFramePr/>
                <a:graphic xmlns:a="http://schemas.openxmlformats.org/drawingml/2006/main">
                  <a:graphicData uri="http://schemas.microsoft.com/office/word/2010/wordprocessingGroup">
                    <wpg:wgp>
                      <wpg:cNvGrpSpPr/>
                      <wpg:grpSpPr>
                        <a:xfrm>
                          <a:off x="0" y="0"/>
                          <a:ext cx="2428875" cy="1990725"/>
                          <a:chOff x="0" y="0"/>
                          <a:chExt cx="2428875" cy="1990725"/>
                        </a:xfrm>
                      </wpg:grpSpPr>
                      <wpg:grpSp>
                        <wpg:cNvPr id="253" name="Группа 253"/>
                        <wpg:cNvGrpSpPr/>
                        <wpg:grpSpPr>
                          <a:xfrm>
                            <a:off x="0" y="0"/>
                            <a:ext cx="2428875" cy="1990725"/>
                            <a:chOff x="0" y="0"/>
                            <a:chExt cx="2428875" cy="1990725"/>
                          </a:xfrm>
                        </wpg:grpSpPr>
                        <wpg:grpSp>
                          <wpg:cNvPr id="254" name="Группа 254"/>
                          <wpg:cNvGrpSpPr/>
                          <wpg:grpSpPr>
                            <a:xfrm>
                              <a:off x="0" y="0"/>
                              <a:ext cx="2428875" cy="1990725"/>
                              <a:chOff x="0" y="0"/>
                              <a:chExt cx="2428875" cy="1990725"/>
                            </a:xfrm>
                          </wpg:grpSpPr>
                          <wpg:grpSp>
                            <wpg:cNvPr id="255" name="Группа 255"/>
                            <wpg:cNvGrpSpPr/>
                            <wpg:grpSpPr>
                              <a:xfrm>
                                <a:off x="323850" y="285750"/>
                                <a:ext cx="1771650" cy="1704975"/>
                                <a:chOff x="0" y="0"/>
                                <a:chExt cx="1771650" cy="1704975"/>
                              </a:xfrm>
                            </wpg:grpSpPr>
                            <wpg:grpSp>
                              <wpg:cNvPr id="256" name="Группа 256"/>
                              <wpg:cNvGrpSpPr/>
                              <wpg:grpSpPr>
                                <a:xfrm>
                                  <a:off x="0" y="0"/>
                                  <a:ext cx="1771650" cy="1685925"/>
                                  <a:chOff x="0" y="0"/>
                                  <a:chExt cx="1771650" cy="1685925"/>
                                </a:xfrm>
                              </wpg:grpSpPr>
                              <wpg:grpSp>
                                <wpg:cNvPr id="257" name="Группа 257"/>
                                <wpg:cNvGrpSpPr/>
                                <wpg:grpSpPr>
                                  <a:xfrm>
                                    <a:off x="200025" y="0"/>
                                    <a:ext cx="1371600" cy="1685925"/>
                                    <a:chOff x="0" y="0"/>
                                    <a:chExt cx="1371600" cy="1685925"/>
                                  </a:xfrm>
                                </wpg:grpSpPr>
                                <wps:wsp>
                                  <wps:cNvPr id="258" name="Прямоугольник 258"/>
                                  <wps:cNvSpPr/>
                                  <wps:spPr>
                                    <a:xfrm>
                                      <a:off x="9525" y="0"/>
                                      <a:ext cx="1352550" cy="1685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Прямая соединительная линия 259"/>
                                  <wps:cNvCnPr/>
                                  <wps:spPr>
                                    <a:xfrm>
                                      <a:off x="0" y="104775"/>
                                      <a:ext cx="135255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260" name="Прямая соединительная линия 260"/>
                                  <wps:cNvCnPr/>
                                  <wps:spPr>
                                    <a:xfrm>
                                      <a:off x="9525" y="381000"/>
                                      <a:ext cx="135255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261" name="Прямая соединительная линия 261"/>
                                  <wps:cNvCnPr/>
                                  <wps:spPr>
                                    <a:xfrm>
                                      <a:off x="19050" y="504825"/>
                                      <a:ext cx="1352550" cy="952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62" name="Прямая соединительная линия 262"/>
                                <wps:cNvCnPr/>
                                <wps:spPr>
                                  <a:xfrm flipH="1">
                                    <a:off x="9525" y="104775"/>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263" name="Прямая соединительная линия 263"/>
                                <wps:cNvCnPr/>
                                <wps:spPr>
                                  <a:xfrm flipH="1">
                                    <a:off x="9525" y="495300"/>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264" name="Прямая соединительная линия 264"/>
                                <wps:cNvCnPr/>
                                <wps:spPr>
                                  <a:xfrm flipH="1">
                                    <a:off x="0" y="1685925"/>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265" name="Прямая соединительная линия 265"/>
                                <wps:cNvCnPr/>
                                <wps:spPr>
                                  <a:xfrm flipH="1">
                                    <a:off x="1571625" y="114300"/>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266" name="Прямая соединительная линия 266"/>
                                <wps:cNvCnPr/>
                                <wps:spPr>
                                  <a:xfrm flipH="1">
                                    <a:off x="1552575" y="1685925"/>
                                    <a:ext cx="20002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67" name="Прямая со стрелкой 267"/>
                              <wps:cNvCnPr/>
                              <wps:spPr>
                                <a:xfrm>
                                  <a:off x="142875" y="104775"/>
                                  <a:ext cx="9525" cy="4000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68" name="Прямая со стрелкой 268"/>
                              <wps:cNvCnPr/>
                              <wps:spPr>
                                <a:xfrm>
                                  <a:off x="142875" y="514350"/>
                                  <a:ext cx="0" cy="1152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69" name="Прямая со стрелкой 269"/>
                              <wps:cNvCnPr/>
                              <wps:spPr>
                                <a:xfrm>
                                  <a:off x="1619250" y="114300"/>
                                  <a:ext cx="9525" cy="15906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grpSp>
                          <wps:wsp>
                            <wps:cNvPr id="270" name="Надпись 2"/>
                            <wps:cNvSpPr txBox="1">
                              <a:spLocks noChangeArrowheads="1"/>
                            </wps:cNvSpPr>
                            <wps:spPr bwMode="auto">
                              <a:xfrm>
                                <a:off x="1238250" y="0"/>
                                <a:ext cx="619125" cy="390525"/>
                              </a:xfrm>
                              <a:prstGeom prst="rect">
                                <a:avLst/>
                              </a:prstGeom>
                              <a:noFill/>
                              <a:ln w="9525">
                                <a:noFill/>
                                <a:miter lim="800000"/>
                                <a:headEnd/>
                                <a:tailEnd/>
                              </a:ln>
                            </wps:spPr>
                            <wps:txbx>
                              <w:txbxContent>
                                <w:p w:rsidR="00710BD0" w:rsidRDefault="00710BD0" w:rsidP="008C7240">
                                  <m:oMathPara>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F</m:t>
                                          </m:r>
                                        </m:e>
                                        <m:sup>
                                          <m:r>
                                            <w:rPr>
                                              <w:rFonts w:ascii="Cambria Math" w:eastAsiaTheme="minorEastAsia" w:hAnsi="Cambria Math" w:cs="Times New Roman"/>
                                              <w:sz w:val="28"/>
                                              <w:szCs w:val="28"/>
                                            </w:rPr>
                                            <m:t>'</m:t>
                                          </m:r>
                                        </m:sup>
                                      </m:sSup>
                                      <m:r>
                                        <m:rPr>
                                          <m:sty m:val="p"/>
                                        </m:rPr>
                                        <w:rPr>
                                          <w:rFonts w:ascii="Cambria Math" w:eastAsiaTheme="minorEastAsia" w:hAnsi="Cambria Math" w:cs="Times New Roman"/>
                                          <w:sz w:val="28"/>
                                          <w:szCs w:val="28"/>
                                          <w:lang w:val="uk-UA"/>
                                        </w:rPr>
                                        <m:t xml:space="preserve"> </m:t>
                                      </m:r>
                                    </m:oMath>
                                  </m:oMathPara>
                                </w:p>
                              </w:txbxContent>
                            </wps:txbx>
                            <wps:bodyPr rot="0" vert="horz" wrap="square" lIns="91440" tIns="45720" rIns="91440" bIns="45720" anchor="t" anchorCtr="0">
                              <a:noAutofit/>
                            </wps:bodyPr>
                          </wps:wsp>
                          <wps:wsp>
                            <wps:cNvPr id="271" name="Надпись 2"/>
                            <wps:cNvSpPr txBox="1">
                              <a:spLocks noChangeArrowheads="1"/>
                            </wps:cNvSpPr>
                            <wps:spPr bwMode="auto">
                              <a:xfrm>
                                <a:off x="1209675" y="390525"/>
                                <a:ext cx="619125" cy="390525"/>
                              </a:xfrm>
                              <a:prstGeom prst="rect">
                                <a:avLst/>
                              </a:prstGeom>
                              <a:noFill/>
                              <a:ln w="9525">
                                <a:noFill/>
                                <a:miter lim="800000"/>
                                <a:headEnd/>
                                <a:tailEnd/>
                              </a:ln>
                            </wps:spPr>
                            <wps:txbx>
                              <w:txbxContent>
                                <w:p w:rsidR="00710BD0" w:rsidRDefault="00710BD0" w:rsidP="008C7240">
                                  <m:oMathPara>
                                    <m:oMath>
                                      <m:r>
                                        <w:rPr>
                                          <w:rFonts w:ascii="Cambria Math" w:eastAsiaTheme="minorEastAsia" w:hAnsi="Cambria Math" w:cs="Times New Roman"/>
                                          <w:sz w:val="28"/>
                                          <w:szCs w:val="28"/>
                                          <w:lang w:val="uk-UA"/>
                                        </w:rPr>
                                        <m:t>F</m:t>
                                      </m:r>
                                    </m:oMath>
                                  </m:oMathPara>
                                </w:p>
                              </w:txbxContent>
                            </wps:txbx>
                            <wps:bodyPr rot="0" vert="horz" wrap="square" lIns="91440" tIns="45720" rIns="91440" bIns="45720" anchor="t" anchorCtr="0">
                              <a:noAutofit/>
                            </wps:bodyPr>
                          </wps:wsp>
                          <wps:wsp>
                            <wps:cNvPr id="272" name="Надпись 2"/>
                            <wps:cNvSpPr txBox="1">
                              <a:spLocks noChangeArrowheads="1"/>
                            </wps:cNvSpPr>
                            <wps:spPr bwMode="auto">
                              <a:xfrm>
                                <a:off x="952500" y="819150"/>
                                <a:ext cx="619125" cy="390525"/>
                              </a:xfrm>
                              <a:prstGeom prst="rect">
                                <a:avLst/>
                              </a:prstGeom>
                              <a:noFill/>
                              <a:ln w="9525">
                                <a:noFill/>
                                <a:miter lim="800000"/>
                                <a:headEnd/>
                                <a:tailEnd/>
                              </a:ln>
                            </wps:spPr>
                            <wps:txbx>
                              <w:txbxContent>
                                <w:p w:rsidR="00710BD0" w:rsidRPr="00B506AF" w:rsidRDefault="00710BD0" w:rsidP="008C7240">
                                  <w:pPr>
                                    <w:rPr>
                                      <w:i/>
                                    </w:rPr>
                                  </w:pPr>
                                  <m:oMathPara>
                                    <m:oMath>
                                      <m:r>
                                        <w:rPr>
                                          <w:rFonts w:ascii="Cambria Math" w:hAnsi="Cambria Math" w:cs="Times New Roman"/>
                                          <w:sz w:val="28"/>
                                          <w:szCs w:val="28"/>
                                          <w:lang w:val="uk-UA"/>
                                        </w:rPr>
                                        <m:t>S</m:t>
                                      </m:r>
                                    </m:oMath>
                                  </m:oMathPara>
                                </w:p>
                              </w:txbxContent>
                            </wps:txbx>
                            <wps:bodyPr rot="0" vert="horz" wrap="square" lIns="91440" tIns="45720" rIns="91440" bIns="45720" anchor="t" anchorCtr="0">
                              <a:noAutofit/>
                            </wps:bodyPr>
                          </wps:wsp>
                          <wps:wsp>
                            <wps:cNvPr id="273" name="Надпись 2"/>
                            <wps:cNvSpPr txBox="1">
                              <a:spLocks noChangeArrowheads="1"/>
                            </wps:cNvSpPr>
                            <wps:spPr bwMode="auto">
                              <a:xfrm>
                                <a:off x="1809750" y="885825"/>
                                <a:ext cx="619125" cy="390525"/>
                              </a:xfrm>
                              <a:prstGeom prst="rect">
                                <a:avLst/>
                              </a:prstGeom>
                              <a:noFill/>
                              <a:ln w="9525">
                                <a:noFill/>
                                <a:miter lim="800000"/>
                                <a:headEnd/>
                                <a:tailEnd/>
                              </a:ln>
                            </wps:spPr>
                            <wps:txbx>
                              <w:txbxContent>
                                <w:p w:rsidR="00710BD0" w:rsidRDefault="00710BD0" w:rsidP="008C7240">
                                  <m:oMathPara>
                                    <m:oMath>
                                      <m:sSub>
                                        <m:sSubPr>
                                          <m:ctrlPr>
                                            <w:rPr>
                                              <w:rFonts w:ascii="Cambria Math" w:hAnsi="Cambria Math" w:cs="Times New Roman"/>
                                              <w:i/>
                                              <w:sz w:val="28"/>
                                              <w:szCs w:val="28"/>
                                            </w:rPr>
                                          </m:ctrlPr>
                                        </m:sSubPr>
                                        <m:e>
                                          <m:r>
                                            <w:rPr>
                                              <w:rFonts w:ascii="Cambria Math" w:hAnsi="Cambria Math" w:cs="Times New Roman"/>
                                              <w:sz w:val="28"/>
                                              <w:szCs w:val="28"/>
                                              <w:lang w:val="uk-UA"/>
                                            </w:rPr>
                                            <m:t>h</m:t>
                                          </m:r>
                                        </m:e>
                                        <m:sub>
                                          <m:r>
                                            <w:rPr>
                                              <w:rFonts w:ascii="Cambria Math" w:hAnsi="Cambria Math" w:cs="Times New Roman"/>
                                              <w:sz w:val="28"/>
                                              <w:szCs w:val="28"/>
                                              <w:lang w:val="uk-UA"/>
                                            </w:rPr>
                                            <m:t>2</m:t>
                                          </m:r>
                                        </m:sub>
                                      </m:sSub>
                                    </m:oMath>
                                  </m:oMathPara>
                                </w:p>
                              </w:txbxContent>
                            </wps:txbx>
                            <wps:bodyPr rot="0" vert="horz" wrap="square" lIns="91440" tIns="45720" rIns="91440" bIns="45720" anchor="t" anchorCtr="0">
                              <a:noAutofit/>
                            </wps:bodyPr>
                          </wps:wsp>
                          <wps:wsp>
                            <wps:cNvPr id="274" name="Надпись 2"/>
                            <wps:cNvSpPr txBox="1">
                              <a:spLocks noChangeArrowheads="1"/>
                            </wps:cNvSpPr>
                            <wps:spPr bwMode="auto">
                              <a:xfrm>
                                <a:off x="57150" y="1047750"/>
                                <a:ext cx="619125" cy="390525"/>
                              </a:xfrm>
                              <a:prstGeom prst="rect">
                                <a:avLst/>
                              </a:prstGeom>
                              <a:noFill/>
                              <a:ln w="9525">
                                <a:noFill/>
                                <a:miter lim="800000"/>
                                <a:headEnd/>
                                <a:tailEnd/>
                              </a:ln>
                            </wps:spPr>
                            <wps:txbx>
                              <w:txbxContent>
                                <w:p w:rsidR="00710BD0" w:rsidRPr="00B506AF" w:rsidRDefault="00710BD0" w:rsidP="008C7240">
                                  <w:pPr>
                                    <w:rPr>
                                      <w:i/>
                                    </w:rPr>
                                  </w:pPr>
                                  <m:oMathPara>
                                    <m:oMath>
                                      <m:sSub>
                                        <m:sSubPr>
                                          <m:ctrlPr>
                                            <w:rPr>
                                              <w:rFonts w:ascii="Cambria Math" w:hAnsi="Cambria Math" w:cs="Times New Roman"/>
                                              <w:i/>
                                              <w:sz w:val="28"/>
                                              <w:szCs w:val="28"/>
                                            </w:rPr>
                                          </m:ctrlPr>
                                        </m:sSubPr>
                                        <m:e>
                                          <m:r>
                                            <w:rPr>
                                              <w:rFonts w:ascii="Cambria Math" w:hAnsi="Cambria Math" w:cs="Times New Roman"/>
                                              <w:sz w:val="28"/>
                                              <w:szCs w:val="28"/>
                                              <w:lang w:val="uk-UA"/>
                                            </w:rPr>
                                            <m:t>h</m:t>
                                          </m:r>
                                        </m:e>
                                        <m:sub>
                                          <m:r>
                                            <w:rPr>
                                              <w:rFonts w:ascii="Cambria Math" w:hAnsi="Cambria Math" w:cs="Times New Roman"/>
                                              <w:sz w:val="28"/>
                                              <w:szCs w:val="28"/>
                                              <w:lang w:val="uk-UA"/>
                                            </w:rPr>
                                            <m:t>1</m:t>
                                          </m:r>
                                        </m:sub>
                                      </m:sSub>
                                    </m:oMath>
                                  </m:oMathPara>
                                </w:p>
                              </w:txbxContent>
                            </wps:txbx>
                            <wps:bodyPr rot="0" vert="horz" wrap="square" lIns="91440" tIns="45720" rIns="91440" bIns="45720" anchor="t" anchorCtr="0">
                              <a:noAutofit/>
                            </wps:bodyPr>
                          </wps:wsp>
                          <wps:wsp>
                            <wps:cNvPr id="275" name="Надпись 2"/>
                            <wps:cNvSpPr txBox="1">
                              <a:spLocks noChangeArrowheads="1"/>
                            </wps:cNvSpPr>
                            <wps:spPr bwMode="auto">
                              <a:xfrm>
                                <a:off x="0" y="419100"/>
                                <a:ext cx="619125" cy="390525"/>
                              </a:xfrm>
                              <a:prstGeom prst="rect">
                                <a:avLst/>
                              </a:prstGeom>
                              <a:noFill/>
                              <a:ln w="9525">
                                <a:noFill/>
                                <a:miter lim="800000"/>
                                <a:headEnd/>
                                <a:tailEnd/>
                              </a:ln>
                            </wps:spPr>
                            <wps:txbx>
                              <w:txbxContent>
                                <w:p w:rsidR="00710BD0" w:rsidRDefault="00710BD0" w:rsidP="008C7240">
                                  <m:oMathPara>
                                    <m:oMath>
                                      <m:r>
                                        <w:rPr>
                                          <w:rFonts w:ascii="Cambria Math" w:hAnsi="Cambria Math" w:cs="Times New Roman"/>
                                          <w:sz w:val="28"/>
                                          <w:szCs w:val="28"/>
                                          <w:lang w:val="uk-UA"/>
                                        </w:rPr>
                                        <m:t>∆</m:t>
                                      </m:r>
                                      <m:r>
                                        <w:rPr>
                                          <w:rFonts w:ascii="Cambria Math" w:hAnsi="Cambria Math" w:cs="Times New Roman"/>
                                          <w:sz w:val="28"/>
                                          <w:szCs w:val="28"/>
                                        </w:rPr>
                                        <m:t>h</m:t>
                                      </m:r>
                                    </m:oMath>
                                  </m:oMathPara>
                                </w:p>
                              </w:txbxContent>
                            </wps:txbx>
                            <wps:bodyPr rot="0" vert="horz" wrap="square" lIns="91440" tIns="45720" rIns="91440" bIns="45720" anchor="t" anchorCtr="0">
                              <a:noAutofit/>
                            </wps:bodyPr>
                          </wps:wsp>
                        </wpg:grpSp>
                        <wps:wsp>
                          <wps:cNvPr id="276" name="Прямая со стрелкой 276"/>
                          <wps:cNvCnPr/>
                          <wps:spPr>
                            <a:xfrm flipV="1">
                              <a:off x="1228725" y="133350"/>
                              <a:ext cx="0" cy="5143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77" name="Овал 277"/>
                          <wps:cNvSpPr/>
                          <wps:spPr>
                            <a:xfrm flipV="1">
                              <a:off x="1200150" y="36195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8" name="Прямая со стрелкой 278"/>
                        <wps:cNvCnPr/>
                        <wps:spPr>
                          <a:xfrm>
                            <a:off x="2181225" y="47625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Группа 252" o:spid="_x0000_s1026" style="position:absolute;left:0;text-align:left;margin-left:0;margin-top:103.2pt;width:191.25pt;height:156.75pt;z-index:251648000;mso-position-horizontal-relative:margin" coordsize="24288,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">
                <v:group id="Группа 253" o:spid="_x0000_s1027" style="position:absolute;width:24288;height:19907" coordsize="24288,19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group id="Группа 254" o:spid="_x0000_s1028" style="position:absolute;width:24288;height:19907" coordsize="24288,19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group id="Группа 255" o:spid="_x0000_s1029" style="position:absolute;left:3238;top:2857;width:17717;height:17050" coordsize="17716,17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group id="Группа 256" o:spid="_x0000_s1030" style="position:absolute;width:17716;height:16859" coordsize="17716,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group id="Группа 257" o:spid="_x0000_s1031" style="position:absolute;left:2000;width:13716;height:16859" coordsize="13716,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rect id="Прямоугольник 258" o:spid="_x0000_s1032" style="position:absolute;left:95;width:13525;height:16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cfJcIA&#10;AADcAAAADwAAAGRycy9kb3ducmV2LnhtbERPz2vCMBS+D/wfwhN2m4nC3OyMIqIgOFZWd9jx0by1&#10;xealJLGt//1yGOz48f1eb0fbip58aBxrmM8UCOLSmYYrDV+X49MriBCRDbaOScOdAmw3k4c1ZsYN&#10;/El9ESuRQjhkqKGOscukDGVNFsPMdcSJ+3HeYkzQV9J4HFK4beVCqaW02HBqqLGjfU3ltbhZDS5v&#10;7u3Orz76d3r5PudRDePyoPXjdNy9gYg0xn/xn/tkNCye09p0Jh0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Jx8lwgAAANwAAAAPAAAAAAAAAAAAAAAAAJgCAABkcnMvZG93&#10;bnJldi54bWxQSwUGAAAAAAQABAD1AAAAhwMAAAAA&#10;" fillcolor="white [3201]" strokecolor="black [3200]" strokeweight="1pt"/>
                          <v:line id="Прямая соединительная линия 259" o:spid="_x0000_s1033" style="position:absolute;visibility:visible;mso-wrap-style:square" from="0,1047" to="13525,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vfFMYAAADcAAAADwAAAGRycy9kb3ducmV2LnhtbESP3WrCQBSE7wu+w3IEb4puaqlodBWR&#10;Fgot/sTF60P2mASzZ0N21fTtu4WCl8PMfMMsVp2txY1aXzlW8DJKQBDnzlRcKNDHj+EUhA/IBmvH&#10;pOCHPKyWvacFpsbd+UC3LBQiQtinqKAMoUml9HlJFv3INcTRO7vWYoiyLaRp8R7htpbjJJlIixXH&#10;hRIb2pSUX7KrVfClZ6fn191Ua3vMtrjX1fvue6PUoN+t5yACdeER/m9/GgXjtxn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r3xTGAAAA3AAAAA8AAAAAAAAA&#10;AAAAAAAAoQIAAGRycy9kb3ducmV2LnhtbFBLBQYAAAAABAAEAPkAAACUAwAAAAA=&#10;" strokecolor="black [3200]" strokeweight=".5pt">
                            <v:stroke joinstyle="miter"/>
                          </v:line>
                          <v:line id="Прямая соединительная линия 260" o:spid="_x0000_s1034" style="position:absolute;visibility:visible;mso-wrap-style:square" from="95,3810" to="13620,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28NMMAAADcAAAADwAAAGRycy9kb3ducmV2LnhtbERPW2vCMBR+H/gfwhF8GTPVgXRdUxHZ&#10;YLDhpYY9H5qztqw5KU3U7t8vD4KPH989X4+2ExcafOtYwWKegCCunGm5VqBP708pCB+QDXaOScEf&#10;eVgXk4ccM+OufKRLGWoRQ9hnqKAJoc+k9FVDFv3c9cSR+3GDxRDhUEsz4DWG204uk2QlLbYcGxrs&#10;adtQ9VuerYJP/fL9+LxPtbancocH3b7tv7ZKzabj5hVEoDHcxTf3h1GwXMX58Uw8Ar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9vDTDAAAA3AAAAA8AAAAAAAAAAAAA&#10;AAAAoQIAAGRycy9kb3ducmV2LnhtbFBLBQYAAAAABAAEAPkAAACRAwAAAAA=&#10;" strokecolor="black [3200]" strokeweight=".5pt">
                            <v:stroke joinstyle="miter"/>
                          </v:line>
                          <v:line id="Прямая соединительная линия 261" o:spid="_x0000_s1035" style="position:absolute;visibility:visible;mso-wrap-style:square" from="190,5048" to="13716,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EZr8UAAADcAAAADwAAAGRycy9kb3ducmV2LnhtbESPQWvCQBSE7wX/w/IEL0U3WhCNrlKk&#10;QqFF27h4fmSfSTD7NmS3Gv+9WxA8DjPzDbNcd7YWF2p95VjBeJSAIM6dqbhQoA/b4QyED8gGa8ek&#10;4EYe1qveyxJT4678S5csFCJC2KeooAyhSaX0eUkW/cg1xNE7udZiiLItpGnxGuG2lpMkmUqLFceF&#10;EhvalJSfsz+r4EvPj69v+5nW9pDt8EdXH/vvjVKDfve+ABGoC8/wo/1pFEymY/g/E4+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EZr8UAAADcAAAADwAAAAAAAAAA&#10;AAAAAAChAgAAZHJzL2Rvd25yZXYueG1sUEsFBgAAAAAEAAQA+QAAAJMDAAAAAA==&#10;" strokecolor="black [3200]" strokeweight=".5pt">
                            <v:stroke joinstyle="miter"/>
                          </v:line>
                        </v:group>
                        <v:line id="Прямая соединительная линия 262" o:spid="_x0000_s1036" style="position:absolute;flip:x;visibility:visible;mso-wrap-style:square" from="95,1047" to="2095,1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042MAAAADcAAAADwAAAGRycy9kb3ducmV2LnhtbESP0YrCMBRE3xf8h3CFfVtTCxappkUE&#10;xSdl1Q+4NNe02NyUJtb692ZB2MdhZs4w63K0rRio941jBfNZAoK4crpho+B62f0sQfiArLF1TApe&#10;5KEsJl9rzLV78i8N52BEhLDPUUEdQpdL6auaLPqZ64ijd3O9xRBlb6Tu8RnhtpVpkmTSYsNxocaO&#10;tjVV9/PDKtDmSHLjzLCYm+y6q8wJj/tBqe/puFmBCDSG//CnfdAK0iyFvzPxCMj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StONjAAAAA3AAAAA8AAAAAAAAAAAAAAAAA&#10;oQIAAGRycy9kb3ducmV2LnhtbFBLBQYAAAAABAAEAPkAAACOAwAAAAA=&#10;" strokecolor="black [3200]" strokeweight=".5pt">
                          <v:stroke joinstyle="miter"/>
                        </v:line>
                        <v:line id="Прямая соединительная линия 263" o:spid="_x0000_s1037" style="position:absolute;flip:x;visibility:visible;mso-wrap-style:square" from="95,4953" to="2095,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dQ8EAAADcAAAADwAAAGRycy9kb3ducmV2LnhtbESP0YrCMBRE34X9h3AXfLOpyhappkUE&#10;xSeXVT/g0txNyzY3pYm1/r0RhH0cZuYMsylH24qBet84VjBPUhDEldMNGwXXy362AuEDssbWMSl4&#10;kIey+JhsMNfuzj80nIMREcI+RwV1CF0upa9qsugT1xFH79f1FkOUvZG6x3uE21Yu0jSTFhuOCzV2&#10;tKup+jvfrAJtTiS3zgxfc5Nd95X5xtNhUGr6OW7XIAKN4T/8bh+1gkW2hNeZeARk8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4Z1DwQAAANwAAAAPAAAAAAAAAAAAAAAA&#10;AKECAABkcnMvZG93bnJldi54bWxQSwUGAAAAAAQABAD5AAAAjwMAAAAA&#10;" strokecolor="black [3200]" strokeweight=".5pt">
                          <v:stroke joinstyle="miter"/>
                        </v:line>
                        <v:line id="Прямая соединительная линия 264" o:spid="_x0000_s1038" style="position:absolute;flip:x;visibility:visible;mso-wrap-style:square" from="0,16859" to="2000,1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gFN8EAAADcAAAADwAAAGRycy9kb3ducmV2LnhtbESP0YrCMBRE34X9h3AXfLOp4happkUE&#10;xSeXVT/g0txNyzY3pYm1/r0RhH0cZuYMsylH24qBet84VjBPUhDEldMNGwXXy362AuEDssbWMSl4&#10;kIey+JhsMNfuzj80nIMREcI+RwV1CF0upa9qsugT1xFH79f1FkOUvZG6x3uE21Yu0jSTFhuOCzV2&#10;tKup+jvfrAJtTiS3zgxfc5Nd95X5xtNhUGr6OW7XIAKN4T/8bh+1gkW2hNeZeARk8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CAU3wQAAANwAAAAPAAAAAAAAAAAAAAAA&#10;AKECAABkcnMvZG93bnJldi54bWxQSwUGAAAAAAQABAD5AAAAjwMAAAAA&#10;" strokecolor="black [3200]" strokeweight=".5pt">
                          <v:stroke joinstyle="miter"/>
                        </v:line>
                        <v:line id="Прямая соединительная линия 265" o:spid="_x0000_s1039" style="position:absolute;flip:x;visibility:visible;mso-wrap-style:square" from="15716,1143" to="17716,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SgrL4AAADcAAAADwAAAGRycy9kb3ducmV2LnhtbESPzQrCMBCE74LvEFbwpqmCRapRRFA8&#10;Kf48wNKsabHZlCbW+vZGEDwOM/MNs1x3thItNb50rGAyTkAQ506XbBTcrrvRHIQPyBorx6TgTR7W&#10;q35viZl2Lz5TewlGRAj7DBUUIdSZlD4vyKIfu5o4enfXWAxRNkbqBl8Rbis5TZJUWiw5LhRY07ag&#10;/HF5WgXaHElunGlnE5Pedrk54XHfKjUcdJsFiEBd+Id/7YNWME1n8D0Tj4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LRKCsvgAAANwAAAAPAAAAAAAAAAAAAAAAAKEC&#10;AABkcnMvZG93bnJldi54bWxQSwUGAAAAAAQABAD5AAAAjAMAAAAA&#10;" strokecolor="black [3200]" strokeweight=".5pt">
                          <v:stroke joinstyle="miter"/>
                        </v:line>
                        <v:line id="Прямая соединительная линия 266" o:spid="_x0000_s1040" style="position:absolute;flip:x;visibility:visible;mso-wrap-style:square" from="15525,16859" to="17526,1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Y+274AAADcAAAADwAAAGRycy9kb3ducmV2LnhtbESPzQrCMBCE74LvEFbwpqmCRapRRFA8&#10;Kf48wNKsabHZlCbW+vZGEDwOM/MNs1x3thItNb50rGAyTkAQ506XbBTcrrvRHIQPyBorx6TgTR7W&#10;q35viZl2Lz5TewlGRAj7DBUUIdSZlD4vyKIfu5o4enfXWAxRNkbqBl8Rbis5TZJUWiw5LhRY07ag&#10;/HF5WgXaHElunGlnE5Pedrk54XHfKjUcdJsFiEBd+Id/7YNWME1T+J6JR0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7lj7bvgAAANwAAAAPAAAAAAAAAAAAAAAAAKEC&#10;AABkcnMvZG93bnJldi54bWxQSwUGAAAAAAQABAD5AAAAjAMAAAAA&#10;" strokecolor="black [3200]" strokeweight=".5pt">
                          <v:stroke joinstyle="miter"/>
                        </v:line>
                      </v:group>
                      <v:shapetype id="_x0000_t32" coordsize="21600,21600" o:spt="32" o:oned="t" path="m,l21600,21600e" filled="f">
                        <v:path arrowok="t" fillok="f" o:connecttype="none"/>
                        <o:lock v:ext="edit" shapetype="t"/>
                      </v:shapetype>
                      <v:shape id="Прямая со стрелкой 267" o:spid="_x0000_s1041" type="#_x0000_t32" style="position:absolute;left:1428;top:1047;width:96;height:4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6X08QAAADcAAAADwAAAGRycy9kb3ducmV2LnhtbESPQWuDQBSE74H+h+UVcgl1jQfTmmxC&#10;KZT21BAjPT/cF5W6b8XdqvHXdwuBHIeZb4bZHSbTioF611hWsI5iEMSl1Q1XCorz+9MzCOeRNbaW&#10;ScGVHBz2D4sdZtqOfKIh95UIJewyVFB732VSurImgy6yHXHwLrY36IPsK6l7HEO5aWUSx6k02HBY&#10;qLGjt5rKn/zXKEgKHNrjqjl9z4X+eknWH8WcslLLx+l1C8LT5O/hG/2pA5du4P9MOA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DpfTxAAAANwAAAAPAAAAAAAAAAAA&#10;AAAAAKECAABkcnMvZG93bnJldi54bWxQSwUGAAAAAAQABAD5AAAAkgMAAAAA&#10;" strokecolor="black [3200]" strokeweight=".5pt">
                        <v:stroke startarrow="block" endarrow="block" joinstyle="miter"/>
                      </v:shape>
                      <v:shape id="Прямая со стрелкой 268" o:spid="_x0000_s1042" type="#_x0000_t32" style="position:absolute;left:1428;top:5143;width:0;height:11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EDocEAAADcAAAADwAAAGRycy9kb3ducmV2LnhtbERPTWvCQBC9F/oflin0UurGHIKmbkIp&#10;FD1Z1OB5yE6T0OxsyG5j6q93DgWPj/e9KWfXq4nG0Hk2sFwkoIhrbztuDFSnz9cVqBCRLfaeycAf&#10;BSiLx4cN5tZf+EDTMTZKQjjkaKCNcci1DnVLDsPCD8TCffvRYRQ4NtqOeJFw1+s0STLtsGNpaHGg&#10;j5bqn+OvM5BWOPVfL93hfK3sfp0ut9U1Y2Oen+b3N1CR5ngX/7t3VnyZrJUzcgR0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kQOhwQAAANwAAAAPAAAAAAAAAAAAAAAA&#10;AKECAABkcnMvZG93bnJldi54bWxQSwUGAAAAAAQABAD5AAAAjwMAAAAA&#10;" strokecolor="black [3200]" strokeweight=".5pt">
                        <v:stroke startarrow="block" endarrow="block" joinstyle="miter"/>
                      </v:shape>
                      <v:shape id="Прямая со стрелкой 269" o:spid="_x0000_s1043" type="#_x0000_t32" style="position:absolute;left:16192;top:1143;width:95;height:159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2mOsIAAADcAAAADwAAAGRycy9kb3ducmV2LnhtbESPQYvCMBSE7wv+h/AEL4um9lDWahQR&#10;RE8uavH8aJ5tsXkpTazVX78RhD0OM98Ms1j1phYdta6yrGA6iUAQ51ZXXCjIztvxDwjnkTXWlknB&#10;kxysloOvBabaPvhI3ckXIpSwS1FB6X2TSunykgy6iW2Ig3e1rUEfZFtI3eIjlJtaxlGUSIMVh4US&#10;G9qUlN9Od6MgzrCrf7+r4+WV6cMsnu6yV8JKjYb9eg7CU+//wx96rwOXzOB9Jhw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2mOsIAAADcAAAADwAAAAAAAAAAAAAA&#10;AAChAgAAZHJzL2Rvd25yZXYueG1sUEsFBgAAAAAEAAQA+QAAAJADAAAAAA==&#10;" strokecolor="black [3200]" strokeweight=".5pt">
                        <v:stroke startarrow="block" endarrow="block" joinstyle="miter"/>
                      </v:shape>
                    </v:group>
                    <v:shapetype id="_x0000_t202" coordsize="21600,21600" o:spt="202" path="m,l,21600r21600,l21600,xe">
                      <v:stroke joinstyle="miter"/>
                      <v:path gradientshapeok="t" o:connecttype="rect"/>
                    </v:shapetype>
                    <v:shape id="Надпись 2" o:spid="_x0000_s1044" type="#_x0000_t202" style="position:absolute;left:12382;width:6191;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MN4cAA&#10;AADcAAAADwAAAGRycy9kb3ducmV2LnhtbERPTYvCMBC9C/6HMIK3NVHcda1GEUXwpOjuCt6GZmyL&#10;zaQ00Xb/vTkIHh/ve75sbSkeVPvCsYbhQIEgTp0pONPw+7P9+AbhA7LB0jFp+CcPy0W3M8fEuIaP&#10;9DiFTMQQ9glqyEOoEil9mpNFP3AVceSurrYYIqwzaWpsYrgt5UipL2mx4NiQY0XrnNLb6W41/O2v&#10;l/NYHbKN/awa1yrJdiq17vfa1QxEoDa8xS/3zmgYTeL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3MN4cAAAADcAAAADwAAAAAAAAAAAAAAAACYAgAAZHJzL2Rvd25y&#10;ZXYueG1sUEsFBgAAAAAEAAQA9QAAAIUDAAAAAA==&#10;" filled="f" stroked="f">
                      <v:textbox>
                        <w:txbxContent>
                          <w:p w:rsidR="00710BD0" w:rsidRDefault="00710BD0" w:rsidP="008C7240">
                            <m:oMathPara>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F</m:t>
                                    </m:r>
                                  </m:e>
                                  <m:sup>
                                    <m:r>
                                      <w:rPr>
                                        <w:rFonts w:ascii="Cambria Math" w:eastAsiaTheme="minorEastAsia" w:hAnsi="Cambria Math" w:cs="Times New Roman"/>
                                        <w:sz w:val="28"/>
                                        <w:szCs w:val="28"/>
                                      </w:rPr>
                                      <m:t>'</m:t>
                                    </m:r>
                                  </m:sup>
                                </m:sSup>
                                <m:r>
                                  <m:rPr>
                                    <m:sty m:val="p"/>
                                  </m:rPr>
                                  <w:rPr>
                                    <w:rFonts w:ascii="Cambria Math" w:eastAsiaTheme="minorEastAsia" w:hAnsi="Cambria Math" w:cs="Times New Roman"/>
                                    <w:sz w:val="28"/>
                                    <w:szCs w:val="28"/>
                                    <w:lang w:val="uk-UA"/>
                                  </w:rPr>
                                  <m:t xml:space="preserve"> </m:t>
                                </m:r>
                              </m:oMath>
                            </m:oMathPara>
                          </w:p>
                        </w:txbxContent>
                      </v:textbox>
                    </v:shape>
                    <v:shape id="Надпись 2" o:spid="_x0000_s1045" type="#_x0000_t202" style="position:absolute;left:12096;top:3905;width:6192;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esQA&#10;AADcAAAADwAAAGRycy9kb3ducmV2LnhtbESPT2vCQBTE7wW/w/IEb7qr2KoxG5GWQk8t/gVvj+wz&#10;CWbfhuzWpN++WxB6HGbmN0y66W0t7tT6yrGG6USBIM6dqbjQcDy8j5cgfEA2WDsmDT/kYZMNnlJM&#10;jOt4R/d9KESEsE9QQxlCk0jp85Is+olriKN3da3FEGVbSNNiF+G2ljOlXqTFiuNCiQ29lpTf9t9W&#10;w+nzejnP1VfxZp+bzvVKsl1JrUfDfrsGEagP/+FH+8NomC2m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qHrEAAAA3AAAAA8AAAAAAAAAAAAAAAAAmAIAAGRycy9k&#10;b3ducmV2LnhtbFBLBQYAAAAABAAEAPUAAACJAwAAAAA=&#10;" filled="f" stroked="f">
                      <v:textbox>
                        <w:txbxContent>
                          <w:p w:rsidR="00710BD0" w:rsidRDefault="00710BD0" w:rsidP="008C7240">
                            <m:oMathPara>
                              <m:oMath>
                                <m:r>
                                  <w:rPr>
                                    <w:rFonts w:ascii="Cambria Math" w:eastAsiaTheme="minorEastAsia" w:hAnsi="Cambria Math" w:cs="Times New Roman"/>
                                    <w:sz w:val="28"/>
                                    <w:szCs w:val="28"/>
                                    <w:lang w:val="uk-UA"/>
                                  </w:rPr>
                                  <m:t>F</m:t>
                                </m:r>
                              </m:oMath>
                            </m:oMathPara>
                          </w:p>
                        </w:txbxContent>
                      </v:textbox>
                    </v:shape>
                    <v:shape id="Надпись 2" o:spid="_x0000_s1046" type="#_x0000_t202" style="position:absolute;left:9525;top:8191;width:6191;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02DcUA&#10;AADcAAAADwAAAGRycy9kb3ducmV2LnhtbESPT2vCQBTE74V+h+UVvOlug39q6iaUFsFTRa2Ct0f2&#10;mYRm34bsatJv3y0IPQ4z8xtmlQ+2ETfqfO1Yw/NEgSAunKm51PB1WI9fQPiAbLBxTBp+yEOePT6s&#10;MDWu5x3d9qEUEcI+RQ1VCG0qpS8qsugnriWO3sV1FkOUXSlNh32E20YmSs2lxZrjQoUtvVdUfO+v&#10;VsPx83I+TdW2/LCztneDkmyXUuvR0/D2CiLQEP7D9/bGaEgW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TYNxQAAANwAAAAPAAAAAAAAAAAAAAAAAJgCAABkcnMv&#10;ZG93bnJldi54bWxQSwUGAAAAAAQABAD1AAAAigMAAAAA&#10;" filled="f" stroked="f">
                      <v:textbox>
                        <w:txbxContent>
                          <w:p w:rsidR="00710BD0" w:rsidRPr="00B506AF" w:rsidRDefault="00710BD0" w:rsidP="008C7240">
                            <w:pPr>
                              <w:rPr>
                                <w:i/>
                              </w:rPr>
                            </w:pPr>
                            <m:oMathPara>
                              <m:oMath>
                                <m:r>
                                  <w:rPr>
                                    <w:rFonts w:ascii="Cambria Math" w:hAnsi="Cambria Math" w:cs="Times New Roman"/>
                                    <w:sz w:val="28"/>
                                    <w:szCs w:val="28"/>
                                    <w:lang w:val="uk-UA"/>
                                  </w:rPr>
                                  <m:t>S</m:t>
                                </m:r>
                              </m:oMath>
                            </m:oMathPara>
                          </w:p>
                        </w:txbxContent>
                      </v:textbox>
                    </v:shape>
                    <v:shape id="Надпись 2" o:spid="_x0000_s1047" type="#_x0000_t202" style="position:absolute;left:18097;top:8858;width:6191;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GTlsQA&#10;AADcAAAADwAAAGRycy9kb3ducmV2LnhtbESPS2vDMBCE74H8B7GF3hKpaV51rYTSEuippXlBbou1&#10;fhBrZSw1dv99FQjkOMzMN0y67m0tLtT6yrGGp7ECQZw5U3GhYb/bjJYgfEA2WDsmDX/kYb0aDlJM&#10;jOv4hy7bUIgIYZ+ghjKEJpHSZyVZ9GPXEEcvd63FEGVbSNNiF+G2lhOl5tJixXGhxIbeS8rO21+r&#10;4fCVn45T9V182FnTuV5Jti9S68eH/u0VRKA+3MO39qfRMFk8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k5bEAAAA3AAAAA8AAAAAAAAAAAAAAAAAmAIAAGRycy9k&#10;b3ducmV2LnhtbFBLBQYAAAAABAAEAPUAAACJAwAAAAA=&#10;" filled="f" stroked="f">
                      <v:textbox>
                        <w:txbxContent>
                          <w:p w:rsidR="00710BD0" w:rsidRDefault="00710BD0" w:rsidP="008C7240">
                            <m:oMathPara>
                              <m:oMath>
                                <m:sSub>
                                  <m:sSubPr>
                                    <m:ctrlPr>
                                      <w:rPr>
                                        <w:rFonts w:ascii="Cambria Math" w:hAnsi="Cambria Math" w:cs="Times New Roman"/>
                                        <w:i/>
                                        <w:sz w:val="28"/>
                                        <w:szCs w:val="28"/>
                                      </w:rPr>
                                    </m:ctrlPr>
                                  </m:sSubPr>
                                  <m:e>
                                    <m:r>
                                      <w:rPr>
                                        <w:rFonts w:ascii="Cambria Math" w:hAnsi="Cambria Math" w:cs="Times New Roman"/>
                                        <w:sz w:val="28"/>
                                        <w:szCs w:val="28"/>
                                        <w:lang w:val="uk-UA"/>
                                      </w:rPr>
                                      <m:t>h</m:t>
                                    </m:r>
                                  </m:e>
                                  <m:sub>
                                    <m:r>
                                      <w:rPr>
                                        <w:rFonts w:ascii="Cambria Math" w:hAnsi="Cambria Math" w:cs="Times New Roman"/>
                                        <w:sz w:val="28"/>
                                        <w:szCs w:val="28"/>
                                        <w:lang w:val="uk-UA"/>
                                      </w:rPr>
                                      <m:t>2</m:t>
                                    </m:r>
                                  </m:sub>
                                </m:sSub>
                              </m:oMath>
                            </m:oMathPara>
                          </w:p>
                        </w:txbxContent>
                      </v:textbox>
                    </v:shape>
                    <v:shape id="Надпись 2" o:spid="_x0000_s1048" type="#_x0000_t202" style="position:absolute;left:571;top:10477;width:6191;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L4sQA&#10;AADcAAAADwAAAGRycy9kb3ducmV2LnhtbESPQWvCQBSE74L/YXmCt7qr2NZGVxFF6MnStBa8PbLP&#10;JJh9G7Krif/eFQoeh5n5hlmsOluJKzW+dKxhPFIgiDNnSs41/P7sXmYgfEA2WDkmDTfysFr2ewtM&#10;jGv5m65pyEWEsE9QQxFCnUjps4Is+pGriaN3co3FEGWTS9NgG+G2khOl3qTFkuNCgTVtCsrO6cVq&#10;OOxPx7+p+sq39rVuXack2w+p9XDQrecgAnXhGf5vfxoNk/c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IC+LEAAAA3AAAAA8AAAAAAAAAAAAAAAAAmAIAAGRycy9k&#10;b3ducmV2LnhtbFBLBQYAAAAABAAEAPUAAACJAwAAAAA=&#10;" filled="f" stroked="f">
                      <v:textbox>
                        <w:txbxContent>
                          <w:p w:rsidR="00710BD0" w:rsidRPr="00B506AF" w:rsidRDefault="00710BD0" w:rsidP="008C7240">
                            <w:pPr>
                              <w:rPr>
                                <w:i/>
                              </w:rPr>
                            </w:pPr>
                            <m:oMathPara>
                              <m:oMath>
                                <m:sSub>
                                  <m:sSubPr>
                                    <m:ctrlPr>
                                      <w:rPr>
                                        <w:rFonts w:ascii="Cambria Math" w:hAnsi="Cambria Math" w:cs="Times New Roman"/>
                                        <w:i/>
                                        <w:sz w:val="28"/>
                                        <w:szCs w:val="28"/>
                                      </w:rPr>
                                    </m:ctrlPr>
                                  </m:sSubPr>
                                  <m:e>
                                    <m:r>
                                      <w:rPr>
                                        <w:rFonts w:ascii="Cambria Math" w:hAnsi="Cambria Math" w:cs="Times New Roman"/>
                                        <w:sz w:val="28"/>
                                        <w:szCs w:val="28"/>
                                        <w:lang w:val="uk-UA"/>
                                      </w:rPr>
                                      <m:t>h</m:t>
                                    </m:r>
                                  </m:e>
                                  <m:sub>
                                    <m:r>
                                      <w:rPr>
                                        <w:rFonts w:ascii="Cambria Math" w:hAnsi="Cambria Math" w:cs="Times New Roman"/>
                                        <w:sz w:val="28"/>
                                        <w:szCs w:val="28"/>
                                        <w:lang w:val="uk-UA"/>
                                      </w:rPr>
                                      <m:t>1</m:t>
                                    </m:r>
                                  </m:sub>
                                </m:sSub>
                              </m:oMath>
                            </m:oMathPara>
                          </w:p>
                        </w:txbxContent>
                      </v:textbox>
                    </v:shape>
                    <v:shape id="Надпись 2" o:spid="_x0000_s1049" type="#_x0000_t202" style="position:absolute;top:4191;width:6191;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uecQA&#10;AADcAAAADwAAAGRycy9kb3ducmV2LnhtbESPT2vCQBTE74LfYXlCb3W3olbTbESUQk9K/Qe9PbLP&#10;JDT7NmS3Jv32XaHgcZiZ3zDpqre1uFHrK8caXsYKBHHuTMWFhtPx/XkBwgdkg7Vj0vBLHlbZcJBi&#10;YlzHn3Q7hEJECPsENZQhNImUPi/Joh+7hjh6V9daDFG2hTQtdhFuazlRai4tVhwXSmxoU1L+ffix&#10;Gs6769dlqvbF1s6azvVKsl1KrZ9G/foNRKA+PML/7Q+jYfI6g/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ErnnEAAAA3AAAAA8AAAAAAAAAAAAAAAAAmAIAAGRycy9k&#10;b3ducmV2LnhtbFBLBQYAAAAABAAEAPUAAACJAwAAAAA=&#10;" filled="f" stroked="f">
                      <v:textbox>
                        <w:txbxContent>
                          <w:p w:rsidR="00710BD0" w:rsidRDefault="00710BD0" w:rsidP="008C7240">
                            <m:oMathPara>
                              <m:oMath>
                                <m:r>
                                  <w:rPr>
                                    <w:rFonts w:ascii="Cambria Math" w:hAnsi="Cambria Math" w:cs="Times New Roman"/>
                                    <w:sz w:val="28"/>
                                    <w:szCs w:val="28"/>
                                    <w:lang w:val="uk-UA"/>
                                  </w:rPr>
                                  <m:t>∆</m:t>
                                </m:r>
                                <m:r>
                                  <w:rPr>
                                    <w:rFonts w:ascii="Cambria Math" w:hAnsi="Cambria Math" w:cs="Times New Roman"/>
                                    <w:sz w:val="28"/>
                                    <w:szCs w:val="28"/>
                                  </w:rPr>
                                  <m:t>h</m:t>
                                </m:r>
                              </m:oMath>
                            </m:oMathPara>
                          </w:p>
                        </w:txbxContent>
                      </v:textbox>
                    </v:shape>
                  </v:group>
                  <v:shape id="Прямая со стрелкой 276" o:spid="_x0000_s1050" type="#_x0000_t32" style="position:absolute;left:12287;top:1333;width:0;height:51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qsSMUAAADcAAAADwAAAGRycy9kb3ducmV2LnhtbESPwWrDMBBE74H+g9hCbrFcQ9LGiRJM&#10;oSaHtKVuPmCxNpaJtTKW6jh/HxUKPQ4z84bZ7ifbiZEG3zpW8JSkIIhrp1tuFJy+3xYvIHxA1tg5&#10;JgU38rDfPcy2mGt35S8aq9CICGGfowITQp9L6WtDFn3ieuLond1gMUQ5NFIPeI1w28ksTVfSYstx&#10;wWBPr4bqS/VjFbhLbZ05th9FYd+X6+r2eSzLUan541RsQASawn/4r33QCrLnFfyeiUdA7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cqsSMUAAADcAAAADwAAAAAAAAAA&#10;AAAAAAChAgAAZHJzL2Rvd25yZXYueG1sUEsFBgAAAAAEAAQA+QAAAJMDAAAAAA==&#10;" strokecolor="black [3200]" strokeweight=".5pt">
                    <v:stroke startarrow="block" endarrow="block" joinstyle="miter"/>
                  </v:shape>
                  <v:oval id="Овал 277" o:spid="_x0000_s1051" style="position:absolute;left:12001;top:3619;width:457;height:457;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DcsUA&#10;AADcAAAADwAAAGRycy9kb3ducmV2LnhtbESPzWrDMBCE74W8g9hAb42cBOLiRglNsI2hvdT5OS/W&#10;1ja1VsZSY+ftq0Khx2FmvmG2+8l04kaDay0rWC4iEMSV1S3XCs6n7OkZhPPIGjvLpOBODva72cMW&#10;E21H/qBb6WsRIOwSVNB43ydSuqohg25he+LgfdrBoA9yqKUecAxw08lVFG2kwZbDQoM9HRuqvspv&#10;o2A9vq/rrDBl+ibzS3rgvDjIq1KP8+n1BYSnyf+H/9qFVrCKY/g9E4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NyxQAAANwAAAAPAAAAAAAAAAAAAAAAAJgCAABkcnMv&#10;ZG93bnJldi54bWxQSwUGAAAAAAQABAD1AAAAigMAAAAA&#10;" fillcolor="black [3200]" strokecolor="black [1600]" strokeweight="1pt">
                    <v:stroke joinstyle="miter"/>
                  </v:oval>
                </v:group>
                <v:shape id="Прямая со стрелкой 278" o:spid="_x0000_s1052" type="#_x0000_t32" style="position:absolute;left:21812;top:4762;width:0;height:3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VjgsEAAADcAAAADwAAAGRycy9kb3ducmV2LnhtbERPS0vDQBC+C/6HZQQvpd001Ffstogg&#10;ejXW4nHIjtnQ7GzIjm36752D4PHje6+3U+zNkcbcJXawXBRgiJvkO24d7D5e5vdgsiB77BOTgzNl&#10;2G4uL9ZY+XTidzrW0hoN4VyhgyAyVNbmJlDEvEgDsXLfaYwoCsfW+hFPGh57WxbFrY3YsTYEHOg5&#10;UHOof6L20q6c1Tezh9XhFT+/9kHOq6U4d301PT2CEZrkX/znfvMOyjtdq2f0CN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1WOCwQAAANwAAAAPAAAAAAAAAAAAAAAA&#10;AKECAABkcnMvZG93bnJldi54bWxQSwUGAAAAAAQABAD5AAAAjwMAAAAA&#10;" strokecolor="#5b9bd5 [3204]" strokeweight=".5pt">
                  <v:stroke endarrow="block" joinstyle="miter"/>
                </v:shape>
                <w10:wrap type="square" anchorx="margin"/>
              </v:group>
            </w:pict>
          </mc:Fallback>
        </mc:AlternateContent>
      </w:r>
      <w:r w:rsidR="00B414D4" w:rsidRPr="00C05334">
        <w:rPr>
          <w:rFonts w:ascii="Times New Roman" w:hAnsi="Times New Roman" w:cs="Times New Roman"/>
          <w:sz w:val="28"/>
          <w:szCs w:val="28"/>
          <w:lang w:val="uk-UA"/>
        </w:rPr>
        <w:t>Обчислення виконаної роботи в термодинаміці</w:t>
      </w:r>
      <w:r w:rsidR="00AC42FA" w:rsidRPr="00C05334">
        <w:rPr>
          <w:rFonts w:ascii="Times New Roman" w:hAnsi="Times New Roman" w:cs="Times New Roman"/>
          <w:sz w:val="28"/>
          <w:szCs w:val="28"/>
          <w:lang w:val="uk-UA"/>
        </w:rPr>
        <w:t xml:space="preserve"> пов’язують з </w:t>
      </w:r>
      <w:proofErr w:type="spellStart"/>
      <w:r w:rsidR="00AC42FA" w:rsidRPr="00C05334">
        <w:rPr>
          <w:rFonts w:ascii="Times New Roman" w:hAnsi="Times New Roman" w:cs="Times New Roman"/>
          <w:sz w:val="28"/>
          <w:szCs w:val="28"/>
          <w:lang w:val="uk-UA"/>
        </w:rPr>
        <w:t>макропараметрами</w:t>
      </w:r>
      <w:proofErr w:type="spellEnd"/>
      <w:r w:rsidR="00AC42FA" w:rsidRPr="00C05334">
        <w:rPr>
          <w:rFonts w:ascii="Times New Roman" w:hAnsi="Times New Roman" w:cs="Times New Roman"/>
          <w:sz w:val="28"/>
          <w:szCs w:val="28"/>
          <w:lang w:val="uk-UA"/>
        </w:rPr>
        <w:t xml:space="preserve"> системи. </w:t>
      </w:r>
      <w:r w:rsidR="008C7240" w:rsidRPr="00C05334">
        <w:rPr>
          <w:rFonts w:ascii="Times New Roman" w:hAnsi="Times New Roman" w:cs="Times New Roman"/>
          <w:sz w:val="28"/>
          <w:szCs w:val="28"/>
          <w:lang w:val="uk-UA"/>
        </w:rPr>
        <w:t xml:space="preserve">Термодинамічна робота виконується тілами при зміні їхнього </w:t>
      </w:r>
      <w:r w:rsidR="00AC42FA" w:rsidRPr="00C05334">
        <w:rPr>
          <w:rFonts w:ascii="Times New Roman" w:hAnsi="Times New Roman" w:cs="Times New Roman"/>
          <w:sz w:val="28"/>
          <w:szCs w:val="28"/>
          <w:lang w:val="uk-UA"/>
        </w:rPr>
        <w:t>об’єму</w:t>
      </w:r>
      <w:r w:rsidR="008C7240" w:rsidRPr="00C05334">
        <w:rPr>
          <w:rFonts w:ascii="Times New Roman" w:hAnsi="Times New Roman" w:cs="Times New Roman"/>
          <w:sz w:val="28"/>
          <w:szCs w:val="28"/>
          <w:lang w:val="uk-UA"/>
        </w:rPr>
        <w:t xml:space="preserve">. Оскільки тверді й рідкі тіла при нагріванні розширюються незначною мірою, то і незначною є і виконувана ними термодинамічна робота. Роботу в термодинаміці може виконувати лише газ, який значно змінює свій </w:t>
      </w:r>
      <w:r w:rsidR="00AC42FA" w:rsidRPr="00C05334">
        <w:rPr>
          <w:rFonts w:ascii="Times New Roman" w:hAnsi="Times New Roman" w:cs="Times New Roman"/>
          <w:sz w:val="28"/>
          <w:szCs w:val="28"/>
          <w:lang w:val="uk-UA"/>
        </w:rPr>
        <w:t>об’єм</w:t>
      </w:r>
      <w:r w:rsidR="008C7240" w:rsidRPr="00C05334">
        <w:rPr>
          <w:rFonts w:ascii="Times New Roman" w:hAnsi="Times New Roman" w:cs="Times New Roman"/>
          <w:sz w:val="28"/>
          <w:szCs w:val="28"/>
          <w:lang w:val="uk-UA"/>
        </w:rPr>
        <w:t xml:space="preserve"> при нагріванні. </w:t>
      </w:r>
    </w:p>
    <w:p w:rsidR="001058A0" w:rsidRPr="00C05334" w:rsidRDefault="001058A0" w:rsidP="00154689">
      <w:pPr>
        <w:spacing w:after="0" w:line="360" w:lineRule="auto"/>
        <w:ind w:firstLine="567"/>
        <w:contextualSpacing/>
        <w:jc w:val="both"/>
        <w:rPr>
          <w:rFonts w:ascii="Times New Roman" w:hAnsi="Times New Roman" w:cs="Times New Roman"/>
          <w:sz w:val="28"/>
          <w:szCs w:val="28"/>
          <w:lang w:val="uk-UA"/>
        </w:rPr>
      </w:pPr>
      <w:r w:rsidRPr="005F18AD">
        <w:rPr>
          <w:rFonts w:ascii="Times New Roman" w:hAnsi="Times New Roman" w:cs="Times New Roman"/>
          <w:i/>
          <w:sz w:val="28"/>
          <w:szCs w:val="28"/>
          <w:lang w:val="uk-UA"/>
        </w:rPr>
        <w:t>Відкрийте підручники на сторінці 175. Розгляньте малюнок 5.3, робимо схематичний малюнок до пояснень в зошитах</w:t>
      </w:r>
      <w:r w:rsidRPr="00C05334">
        <w:rPr>
          <w:rFonts w:ascii="Times New Roman" w:hAnsi="Times New Roman" w:cs="Times New Roman"/>
          <w:sz w:val="28"/>
          <w:szCs w:val="28"/>
          <w:lang w:val="uk-UA"/>
        </w:rPr>
        <w:t>.</w:t>
      </w:r>
    </w:p>
    <w:p w:rsidR="008C7240" w:rsidRPr="00C05334" w:rsidRDefault="008C7240" w:rsidP="005074DE">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hAnsi="Times New Roman" w:cs="Times New Roman"/>
          <w:sz w:val="28"/>
          <w:szCs w:val="28"/>
          <w:lang w:val="uk-UA"/>
        </w:rPr>
        <w:t xml:space="preserve">Розглянемо газ, який міститься в циліндрі під поршнем площею S. Нехай на газ діє поршень, змушуючи його стискатись. Під дією сили F поршень зміщується вниз на висоту </w:t>
      </w:r>
      <m:oMath>
        <m:r>
          <m:rPr>
            <m:sty m:val="p"/>
          </m:rPr>
          <w:rPr>
            <w:rFonts w:ascii="Cambria Math" w:hAnsi="Cambria Math" w:cs="Times New Roman"/>
            <w:sz w:val="28"/>
            <w:szCs w:val="28"/>
            <w:lang w:val="uk-UA"/>
          </w:rPr>
          <m:t>∆h=</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h</m:t>
            </m:r>
          </m:e>
          <m:sub>
            <m:r>
              <m:rPr>
                <m:sty m:val="p"/>
              </m:rPr>
              <w:rPr>
                <w:rFonts w:ascii="Cambria Math" w:hAnsi="Cambria Math" w:cs="Times New Roman"/>
                <w:sz w:val="28"/>
                <w:szCs w:val="28"/>
                <w:lang w:val="uk-UA"/>
              </w:rPr>
              <m:t>2</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h</m:t>
            </m:r>
          </m:e>
          <m:sub>
            <m:r>
              <m:rPr>
                <m:sty m:val="p"/>
              </m:rPr>
              <w:rPr>
                <w:rFonts w:ascii="Cambria Math" w:hAnsi="Cambria Math" w:cs="Times New Roman"/>
                <w:sz w:val="28"/>
                <w:szCs w:val="28"/>
                <w:lang w:val="uk-UA"/>
              </w:rPr>
              <m:t>1</m:t>
            </m:r>
          </m:sub>
        </m:sSub>
      </m:oMath>
      <w:r w:rsidRPr="00C05334">
        <w:rPr>
          <w:rFonts w:ascii="Times New Roman" w:eastAsiaTheme="minorEastAsia" w:hAnsi="Times New Roman" w:cs="Times New Roman"/>
          <w:sz w:val="28"/>
          <w:szCs w:val="28"/>
          <w:lang w:val="uk-UA"/>
        </w:rPr>
        <w:t xml:space="preserve">, виконуючи роботу </w:t>
      </w:r>
      <w:r w:rsidR="006B33D5" w:rsidRPr="00C05334">
        <w:rPr>
          <w:rFonts w:ascii="Times New Roman" w:eastAsiaTheme="minorEastAsia" w:hAnsi="Times New Roman" w:cs="Times New Roman"/>
          <w:sz w:val="28"/>
          <w:szCs w:val="28"/>
          <w:lang w:val="uk-UA"/>
        </w:rPr>
        <w:t xml:space="preserve"> </w:t>
      </w:r>
      <m:oMath>
        <m:r>
          <m:rPr>
            <m:sty m:val="p"/>
          </m:rPr>
          <w:rPr>
            <w:rFonts w:ascii="Cambria Math" w:eastAsiaTheme="minorEastAsia" w:hAnsi="Cambria Math" w:cs="Times New Roman"/>
            <w:sz w:val="28"/>
            <w:szCs w:val="28"/>
            <w:lang w:val="uk-UA"/>
          </w:rPr>
          <m:t>A=F</m:t>
        </m:r>
        <m:r>
          <m:rPr>
            <m:sty m:val="p"/>
          </m:rPr>
          <w:rPr>
            <w:rFonts w:ascii="Cambria Math" w:hAnsi="Cambria Math" w:cs="Times New Roman"/>
            <w:sz w:val="28"/>
            <w:szCs w:val="28"/>
            <w:lang w:val="uk-UA"/>
          </w:rPr>
          <m:t>∆h</m:t>
        </m:r>
      </m:oMath>
      <w:r w:rsidRPr="00C05334">
        <w:rPr>
          <w:rFonts w:ascii="Times New Roman" w:eastAsiaTheme="minorEastAsia" w:hAnsi="Times New Roman" w:cs="Times New Roman"/>
          <w:sz w:val="28"/>
          <w:szCs w:val="28"/>
          <w:lang w:val="uk-UA"/>
        </w:rPr>
        <w:t xml:space="preserve"> (напрям дії сили збігається з напрямом переміщення, тому </w:t>
      </w:r>
      <m:oMath>
        <m:r>
          <m:rPr>
            <m:sty m:val="p"/>
          </m:rPr>
          <w:rPr>
            <w:rFonts w:ascii="Cambria Math" w:eastAsiaTheme="minorEastAsia" w:hAnsi="Cambria Math" w:cs="Times New Roman"/>
            <w:sz w:val="28"/>
            <w:szCs w:val="28"/>
            <w:lang w:val="uk-UA"/>
          </w:rPr>
          <m:t>cosα=1</m:t>
        </m:r>
      </m:oMath>
      <w:r w:rsidRPr="00C05334">
        <w:rPr>
          <w:rFonts w:ascii="Times New Roman" w:eastAsiaTheme="minorEastAsia" w:hAnsi="Times New Roman" w:cs="Times New Roman"/>
          <w:sz w:val="28"/>
          <w:szCs w:val="28"/>
          <w:lang w:val="uk-UA"/>
        </w:rPr>
        <w:t>). Якщо переміщення поршня буде незначним, то тиск газу можна вважати незмінним (</w:t>
      </w:r>
      <m:oMath>
        <m:r>
          <m:rPr>
            <m:sty m:val="p"/>
          </m:rPr>
          <w:rPr>
            <w:rFonts w:ascii="Cambria Math" w:eastAsiaTheme="minorEastAsia" w:hAnsi="Cambria Math" w:cs="Times New Roman"/>
            <w:sz w:val="28"/>
            <w:szCs w:val="28"/>
            <w:lang w:val="uk-UA"/>
          </w:rPr>
          <m:t>p=const</m:t>
        </m:r>
      </m:oMath>
      <w:r w:rsidRPr="00C05334">
        <w:rPr>
          <w:rFonts w:ascii="Times New Roman" w:eastAsiaTheme="minorEastAsia" w:hAnsi="Times New Roman" w:cs="Times New Roman"/>
          <w:sz w:val="28"/>
          <w:szCs w:val="28"/>
          <w:lang w:val="uk-UA"/>
        </w:rPr>
        <w:t xml:space="preserve">). Ураховуючи, що за третім законом Ньютона сила </w:t>
      </w:r>
      <m:oMath>
        <m:r>
          <m:rPr>
            <m:sty m:val="p"/>
          </m:rPr>
          <w:rPr>
            <w:rFonts w:ascii="Cambria Math" w:eastAsiaTheme="minorEastAsia" w:hAnsi="Cambria Math" w:cs="Times New Roman"/>
            <w:sz w:val="28"/>
            <w:szCs w:val="28"/>
            <w:lang w:val="uk-UA"/>
          </w:rPr>
          <m:t>F</m:t>
        </m:r>
      </m:oMath>
      <w:r w:rsidRPr="00C05334">
        <w:rPr>
          <w:rFonts w:ascii="Times New Roman" w:eastAsiaTheme="minorEastAsia" w:hAnsi="Times New Roman" w:cs="Times New Roman"/>
          <w:sz w:val="28"/>
          <w:szCs w:val="28"/>
          <w:lang w:val="uk-UA"/>
        </w:rPr>
        <w:t xml:space="preserve"> за модулем дорівнює силі тиску газу </w:t>
      </w:r>
      <m:oMath>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F</m:t>
            </m:r>
          </m:e>
          <m:sup>
            <m:r>
              <m:rPr>
                <m:sty m:val="p"/>
              </m:rPr>
              <w:rPr>
                <w:rFonts w:ascii="Cambria Math" w:eastAsiaTheme="minorEastAsia" w:hAnsi="Cambria Math" w:cs="Times New Roman"/>
                <w:sz w:val="28"/>
                <w:szCs w:val="28"/>
                <w:lang w:val="uk-UA"/>
              </w:rPr>
              <m:t>'</m:t>
            </m:r>
          </m:sup>
        </m:sSup>
      </m:oMath>
      <w:r w:rsidRPr="00C05334">
        <w:rPr>
          <w:rFonts w:ascii="Times New Roman" w:eastAsiaTheme="minorEastAsia" w:hAnsi="Times New Roman" w:cs="Times New Roman"/>
          <w:sz w:val="28"/>
          <w:szCs w:val="28"/>
          <w:lang w:val="uk-UA"/>
        </w:rPr>
        <w:t xml:space="preserve">, а </w:t>
      </w:r>
      <m:oMath>
        <m:r>
          <m:rPr>
            <m:sty m:val="p"/>
          </m:rPr>
          <w:rPr>
            <w:rFonts w:ascii="Cambria Math" w:eastAsiaTheme="minorEastAsia" w:hAnsi="Cambria Math" w:cs="Times New Roman"/>
            <w:sz w:val="28"/>
            <w:szCs w:val="28"/>
            <w:lang w:val="uk-UA"/>
          </w:rPr>
          <m:t>S</m:t>
        </m:r>
        <m:r>
          <m:rPr>
            <m:sty m:val="p"/>
          </m:rPr>
          <w:rPr>
            <w:rFonts w:ascii="Cambria Math" w:hAnsi="Cambria Math" w:cs="Times New Roman"/>
            <w:sz w:val="28"/>
            <w:szCs w:val="28"/>
            <w:lang w:val="uk-UA"/>
          </w:rPr>
          <m:t>∆h=</m:t>
        </m:r>
        <m:r>
          <m:rPr>
            <m:sty m:val="p"/>
          </m:rPr>
          <w:rPr>
            <w:rFonts w:ascii="Cambria Math" w:eastAsiaTheme="minorEastAsia" w:hAnsi="Cambria Math" w:cs="Times New Roman"/>
            <w:sz w:val="28"/>
            <w:szCs w:val="28"/>
            <w:lang w:val="uk-UA"/>
          </w:rPr>
          <m:t>∆V</m:t>
        </m:r>
      </m:oMath>
      <w:r w:rsidRPr="00C05334">
        <w:rPr>
          <w:rFonts w:ascii="Times New Roman" w:eastAsiaTheme="minorEastAsia" w:hAnsi="Times New Roman" w:cs="Times New Roman"/>
          <w:sz w:val="28"/>
          <w:szCs w:val="28"/>
          <w:lang w:val="uk-UA"/>
        </w:rPr>
        <w:t xml:space="preserve"> – це зміна </w:t>
      </w:r>
      <w:proofErr w:type="spellStart"/>
      <w:r w:rsidRPr="00C05334">
        <w:rPr>
          <w:rFonts w:ascii="Times New Roman" w:eastAsiaTheme="minorEastAsia" w:hAnsi="Times New Roman" w:cs="Times New Roman"/>
          <w:sz w:val="28"/>
          <w:szCs w:val="28"/>
          <w:lang w:val="uk-UA"/>
        </w:rPr>
        <w:t>обєму</w:t>
      </w:r>
      <w:proofErr w:type="spellEnd"/>
      <w:r w:rsidRPr="00C05334">
        <w:rPr>
          <w:rFonts w:ascii="Times New Roman" w:eastAsiaTheme="minorEastAsia" w:hAnsi="Times New Roman" w:cs="Times New Roman"/>
          <w:sz w:val="28"/>
          <w:szCs w:val="28"/>
          <w:lang w:val="uk-UA"/>
        </w:rPr>
        <w:t xml:space="preserve"> газу, маємо:</w:t>
      </w:r>
      <w:r w:rsidR="005074DE">
        <w:rPr>
          <w:rFonts w:ascii="Times New Roman" w:eastAsiaTheme="minorEastAsia" w:hAnsi="Times New Roman" w:cs="Times New Roman"/>
          <w:sz w:val="28"/>
          <w:szCs w:val="28"/>
          <w:lang w:val="uk-UA"/>
        </w:rPr>
        <w:t xml:space="preserve">   </w:t>
      </w:r>
      <m:oMath>
        <m:r>
          <m:rPr>
            <m:sty m:val="p"/>
          </m:rPr>
          <w:rPr>
            <w:rFonts w:ascii="Cambria Math" w:hAnsi="Cambria Math" w:cs="Times New Roman"/>
            <w:sz w:val="28"/>
            <w:szCs w:val="28"/>
            <w:lang w:val="uk-UA"/>
          </w:rPr>
          <m:t>A=pS</m:t>
        </m:r>
        <m:d>
          <m:dPr>
            <m:ctrlPr>
              <w:rPr>
                <w:rFonts w:ascii="Cambria Math" w:hAnsi="Cambria Math" w:cs="Times New Roman"/>
                <w:sz w:val="28"/>
                <w:szCs w:val="28"/>
                <w:lang w:val="uk-UA"/>
              </w:rPr>
            </m:ctrlPr>
          </m:dPr>
          <m:e>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h</m:t>
                </m:r>
              </m:e>
              <m:sub>
                <m:r>
                  <m:rPr>
                    <m:sty m:val="p"/>
                  </m:rPr>
                  <w:rPr>
                    <w:rFonts w:ascii="Cambria Math" w:hAnsi="Cambria Math" w:cs="Times New Roman"/>
                    <w:sz w:val="28"/>
                    <w:szCs w:val="28"/>
                    <w:lang w:val="uk-UA"/>
                  </w:rPr>
                  <m:t>2</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h</m:t>
                </m:r>
              </m:e>
              <m:sub>
                <m:r>
                  <m:rPr>
                    <m:sty m:val="p"/>
                  </m:rPr>
                  <w:rPr>
                    <w:rFonts w:ascii="Cambria Math" w:hAnsi="Cambria Math" w:cs="Times New Roman"/>
                    <w:sz w:val="28"/>
                    <w:szCs w:val="28"/>
                    <w:lang w:val="uk-UA"/>
                  </w:rPr>
                  <m:t>1</m:t>
                </m:r>
              </m:sub>
            </m:sSub>
          </m:e>
        </m:d>
        <m:r>
          <m:rPr>
            <m:sty m:val="p"/>
          </m:rPr>
          <w:rPr>
            <w:rFonts w:ascii="Cambria Math" w:hAnsi="Cambria Math" w:cs="Times New Roman"/>
            <w:sz w:val="28"/>
            <w:szCs w:val="28"/>
            <w:lang w:val="uk-UA"/>
          </w:rPr>
          <m:t>=p</m:t>
        </m:r>
        <m:d>
          <m:dPr>
            <m:ctrlPr>
              <w:rPr>
                <w:rFonts w:ascii="Cambria Math" w:hAnsi="Cambria Math" w:cs="Times New Roman"/>
                <w:sz w:val="28"/>
                <w:szCs w:val="28"/>
                <w:lang w:val="uk-UA"/>
              </w:rPr>
            </m:ctrlPr>
          </m:dPr>
          <m:e>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V</m:t>
                </m:r>
              </m:e>
              <m:sub>
                <m:r>
                  <m:rPr>
                    <m:sty m:val="p"/>
                  </m:rPr>
                  <w:rPr>
                    <w:rFonts w:ascii="Cambria Math" w:hAnsi="Cambria Math" w:cs="Times New Roman"/>
                    <w:sz w:val="28"/>
                    <w:szCs w:val="28"/>
                    <w:lang w:val="uk-UA"/>
                  </w:rPr>
                  <m:t>2</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V</m:t>
                </m:r>
              </m:e>
              <m:sub>
                <m:r>
                  <m:rPr>
                    <m:sty m:val="p"/>
                  </m:rPr>
                  <w:rPr>
                    <w:rFonts w:ascii="Cambria Math" w:hAnsi="Cambria Math" w:cs="Times New Roman"/>
                    <w:sz w:val="28"/>
                    <w:szCs w:val="28"/>
                    <w:lang w:val="uk-UA"/>
                  </w:rPr>
                  <m:t>1</m:t>
                </m:r>
              </m:sub>
            </m:sSub>
          </m:e>
        </m:d>
        <m:r>
          <m:rPr>
            <m:sty m:val="p"/>
          </m:rPr>
          <w:rPr>
            <w:rFonts w:ascii="Cambria Math" w:hAnsi="Cambria Math" w:cs="Times New Roman"/>
            <w:sz w:val="28"/>
            <w:szCs w:val="28"/>
            <w:lang w:val="uk-UA"/>
          </w:rPr>
          <m:t>=p∆V</m:t>
        </m:r>
      </m:oMath>
      <w:r w:rsidRPr="00C05334">
        <w:rPr>
          <w:rFonts w:ascii="Times New Roman" w:eastAsiaTheme="minorEastAsia" w:hAnsi="Times New Roman" w:cs="Times New Roman"/>
          <w:sz w:val="28"/>
          <w:szCs w:val="28"/>
          <w:lang w:val="uk-UA"/>
        </w:rPr>
        <w:t>.</w:t>
      </w:r>
    </w:p>
    <w:p w:rsidR="008C7240" w:rsidRPr="00C05334" w:rsidRDefault="005074DE"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hAnsi="Times New Roman" w:cs="Times New Roman"/>
          <w:noProof/>
          <w:sz w:val="28"/>
          <w:szCs w:val="28"/>
          <w:lang w:eastAsia="ru-RU"/>
        </w:rPr>
        <mc:AlternateContent>
          <mc:Choice Requires="wpg">
            <w:drawing>
              <wp:anchor distT="0" distB="0" distL="114300" distR="114300" simplePos="0" relativeHeight="251645952" behindDoc="0" locked="0" layoutInCell="1" allowOverlap="1" wp14:anchorId="4FEB0C22" wp14:editId="073D4A00">
                <wp:simplePos x="0" y="0"/>
                <wp:positionH relativeFrom="column">
                  <wp:posOffset>53340</wp:posOffset>
                </wp:positionH>
                <wp:positionV relativeFrom="paragraph">
                  <wp:posOffset>575945</wp:posOffset>
                </wp:positionV>
                <wp:extent cx="2428875" cy="1704975"/>
                <wp:effectExtent l="0" t="0" r="0" b="47625"/>
                <wp:wrapSquare wrapText="bothSides"/>
                <wp:docPr id="251" name="Группа 251"/>
                <wp:cNvGraphicFramePr/>
                <a:graphic xmlns:a="http://schemas.openxmlformats.org/drawingml/2006/main">
                  <a:graphicData uri="http://schemas.microsoft.com/office/word/2010/wordprocessingGroup">
                    <wpg:wgp>
                      <wpg:cNvGrpSpPr/>
                      <wpg:grpSpPr>
                        <a:xfrm>
                          <a:off x="0" y="0"/>
                          <a:ext cx="2428875" cy="1704975"/>
                          <a:chOff x="0" y="0"/>
                          <a:chExt cx="2428875" cy="1704975"/>
                        </a:xfrm>
                      </wpg:grpSpPr>
                      <wpg:grpSp>
                        <wpg:cNvPr id="250" name="Группа 250"/>
                        <wpg:cNvGrpSpPr/>
                        <wpg:grpSpPr>
                          <a:xfrm>
                            <a:off x="0" y="0"/>
                            <a:ext cx="2428875" cy="1704975"/>
                            <a:chOff x="0" y="0"/>
                            <a:chExt cx="2428875" cy="1704975"/>
                          </a:xfrm>
                        </wpg:grpSpPr>
                        <wpg:grpSp>
                          <wpg:cNvPr id="193" name="Группа 193"/>
                          <wpg:cNvGrpSpPr/>
                          <wpg:grpSpPr>
                            <a:xfrm>
                              <a:off x="0" y="0"/>
                              <a:ext cx="2428875" cy="1704975"/>
                              <a:chOff x="0" y="285750"/>
                              <a:chExt cx="2428875" cy="1704975"/>
                            </a:xfrm>
                          </wpg:grpSpPr>
                          <wpg:grpSp>
                            <wpg:cNvPr id="194" name="Группа 194"/>
                            <wpg:cNvGrpSpPr/>
                            <wpg:grpSpPr>
                              <a:xfrm>
                                <a:off x="323850" y="285750"/>
                                <a:ext cx="1771650" cy="1704975"/>
                                <a:chOff x="0" y="0"/>
                                <a:chExt cx="1771650" cy="1704975"/>
                              </a:xfrm>
                            </wpg:grpSpPr>
                            <wpg:grpSp>
                              <wpg:cNvPr id="195" name="Группа 195"/>
                              <wpg:cNvGrpSpPr/>
                              <wpg:grpSpPr>
                                <a:xfrm>
                                  <a:off x="0" y="0"/>
                                  <a:ext cx="1771650" cy="1685925"/>
                                  <a:chOff x="0" y="0"/>
                                  <a:chExt cx="1771650" cy="1685925"/>
                                </a:xfrm>
                              </wpg:grpSpPr>
                              <wpg:grpSp>
                                <wpg:cNvPr id="196" name="Группа 196"/>
                                <wpg:cNvGrpSpPr/>
                                <wpg:grpSpPr>
                                  <a:xfrm>
                                    <a:off x="200025" y="0"/>
                                    <a:ext cx="1371600" cy="1685925"/>
                                    <a:chOff x="0" y="0"/>
                                    <a:chExt cx="1371600" cy="1685925"/>
                                  </a:xfrm>
                                </wpg:grpSpPr>
                                <wps:wsp>
                                  <wps:cNvPr id="197" name="Прямоугольник 197"/>
                                  <wps:cNvSpPr/>
                                  <wps:spPr>
                                    <a:xfrm>
                                      <a:off x="9525" y="0"/>
                                      <a:ext cx="1352550" cy="1685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Прямая соединительная линия 198"/>
                                  <wps:cNvCnPr/>
                                  <wps:spPr>
                                    <a:xfrm>
                                      <a:off x="0" y="104775"/>
                                      <a:ext cx="135255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199" name="Прямая соединительная линия 199"/>
                                  <wps:cNvCnPr/>
                                  <wps:spPr>
                                    <a:xfrm>
                                      <a:off x="9525" y="381000"/>
                                      <a:ext cx="135255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200" name="Прямая соединительная линия 200"/>
                                  <wps:cNvCnPr/>
                                  <wps:spPr>
                                    <a:xfrm>
                                      <a:off x="19050" y="504825"/>
                                      <a:ext cx="1352550" cy="952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01" name="Прямая соединительная линия 201"/>
                                <wps:cNvCnPr/>
                                <wps:spPr>
                                  <a:xfrm flipH="1">
                                    <a:off x="9525" y="104775"/>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202" name="Прямая соединительная линия 202"/>
                                <wps:cNvCnPr/>
                                <wps:spPr>
                                  <a:xfrm flipH="1">
                                    <a:off x="9525" y="495300"/>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203" name="Прямая соединительная линия 203"/>
                                <wps:cNvCnPr/>
                                <wps:spPr>
                                  <a:xfrm flipH="1">
                                    <a:off x="0" y="1685925"/>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204" name="Прямая соединительная линия 204"/>
                                <wps:cNvCnPr/>
                                <wps:spPr>
                                  <a:xfrm flipH="1">
                                    <a:off x="1571625" y="114300"/>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205" name="Прямая соединительная линия 205"/>
                                <wps:cNvCnPr/>
                                <wps:spPr>
                                  <a:xfrm flipH="1">
                                    <a:off x="1552575" y="1685925"/>
                                    <a:ext cx="20002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06" name="Прямая со стрелкой 206"/>
                              <wps:cNvCnPr/>
                              <wps:spPr>
                                <a:xfrm>
                                  <a:off x="142875" y="104775"/>
                                  <a:ext cx="9525" cy="4000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07" name="Прямая со стрелкой 207"/>
                              <wps:cNvCnPr/>
                              <wps:spPr>
                                <a:xfrm>
                                  <a:off x="142875" y="514350"/>
                                  <a:ext cx="0" cy="11525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08" name="Прямая со стрелкой 208"/>
                              <wps:cNvCnPr/>
                              <wps:spPr>
                                <a:xfrm>
                                  <a:off x="1619250" y="114300"/>
                                  <a:ext cx="9525" cy="15906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grpSp>
                          <wps:wsp>
                            <wps:cNvPr id="209" name="Надпись 2"/>
                            <wps:cNvSpPr txBox="1">
                              <a:spLocks noChangeArrowheads="1"/>
                            </wps:cNvSpPr>
                            <wps:spPr bwMode="auto">
                              <a:xfrm>
                                <a:off x="1133475" y="390525"/>
                                <a:ext cx="619125" cy="390525"/>
                              </a:xfrm>
                              <a:prstGeom prst="rect">
                                <a:avLst/>
                              </a:prstGeom>
                              <a:noFill/>
                              <a:ln w="9525">
                                <a:noFill/>
                                <a:miter lim="800000"/>
                                <a:headEnd/>
                                <a:tailEnd/>
                              </a:ln>
                            </wps:spPr>
                            <wps:txbx>
                              <w:txbxContent>
                                <w:p w:rsidR="00710BD0" w:rsidRDefault="00710BD0" w:rsidP="008C7240">
                                  <m:oMathPara>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F</m:t>
                                          </m:r>
                                        </m:e>
                                        <m:sup>
                                          <m:r>
                                            <w:rPr>
                                              <w:rFonts w:ascii="Cambria Math" w:eastAsiaTheme="minorEastAsia" w:hAnsi="Cambria Math" w:cs="Times New Roman"/>
                                              <w:sz w:val="28"/>
                                              <w:szCs w:val="28"/>
                                            </w:rPr>
                                            <m:t>'</m:t>
                                          </m:r>
                                        </m:sup>
                                      </m:sSup>
                                      <m:r>
                                        <m:rPr>
                                          <m:sty m:val="p"/>
                                        </m:rPr>
                                        <w:rPr>
                                          <w:rFonts w:ascii="Cambria Math" w:eastAsiaTheme="minorEastAsia" w:hAnsi="Cambria Math" w:cs="Times New Roman"/>
                                          <w:sz w:val="28"/>
                                          <w:szCs w:val="28"/>
                                          <w:lang w:val="uk-UA"/>
                                        </w:rPr>
                                        <m:t xml:space="preserve"> </m:t>
                                      </m:r>
                                    </m:oMath>
                                  </m:oMathPara>
                                </w:p>
                              </w:txbxContent>
                            </wps:txbx>
                            <wps:bodyPr rot="0" vert="horz" wrap="square" lIns="91440" tIns="45720" rIns="91440" bIns="45720" anchor="t" anchorCtr="0">
                              <a:noAutofit/>
                            </wps:bodyPr>
                          </wps:wsp>
                          <wps:wsp>
                            <wps:cNvPr id="210" name="Надпись 2"/>
                            <wps:cNvSpPr txBox="1">
                              <a:spLocks noChangeArrowheads="1"/>
                            </wps:cNvSpPr>
                            <wps:spPr bwMode="auto">
                              <a:xfrm>
                                <a:off x="1057275" y="981075"/>
                                <a:ext cx="619125" cy="390525"/>
                              </a:xfrm>
                              <a:prstGeom prst="rect">
                                <a:avLst/>
                              </a:prstGeom>
                              <a:noFill/>
                              <a:ln w="9525">
                                <a:noFill/>
                                <a:miter lim="800000"/>
                                <a:headEnd/>
                                <a:tailEnd/>
                              </a:ln>
                            </wps:spPr>
                            <wps:txbx>
                              <w:txbxContent>
                                <w:p w:rsidR="00710BD0" w:rsidRDefault="00710BD0" w:rsidP="008C7240">
                                  <m:oMathPara>
                                    <m:oMath>
                                      <m:r>
                                        <w:rPr>
                                          <w:rFonts w:ascii="Cambria Math" w:eastAsiaTheme="minorEastAsia" w:hAnsi="Cambria Math" w:cs="Times New Roman"/>
                                          <w:sz w:val="28"/>
                                          <w:szCs w:val="28"/>
                                          <w:lang w:val="uk-UA"/>
                                        </w:rPr>
                                        <m:t>F</m:t>
                                      </m:r>
                                    </m:oMath>
                                  </m:oMathPara>
                                </w:p>
                              </w:txbxContent>
                            </wps:txbx>
                            <wps:bodyPr rot="0" vert="horz" wrap="square" lIns="91440" tIns="45720" rIns="91440" bIns="45720" anchor="t" anchorCtr="0">
                              <a:noAutofit/>
                            </wps:bodyPr>
                          </wps:wsp>
                          <wps:wsp>
                            <wps:cNvPr id="211" name="Надпись 2"/>
                            <wps:cNvSpPr txBox="1">
                              <a:spLocks noChangeArrowheads="1"/>
                            </wps:cNvSpPr>
                            <wps:spPr bwMode="auto">
                              <a:xfrm>
                                <a:off x="714375" y="800100"/>
                                <a:ext cx="619125" cy="390525"/>
                              </a:xfrm>
                              <a:prstGeom prst="rect">
                                <a:avLst/>
                              </a:prstGeom>
                              <a:noFill/>
                              <a:ln w="9525">
                                <a:noFill/>
                                <a:miter lim="800000"/>
                                <a:headEnd/>
                                <a:tailEnd/>
                              </a:ln>
                            </wps:spPr>
                            <wps:txbx>
                              <w:txbxContent>
                                <w:p w:rsidR="00710BD0" w:rsidRPr="00B506AF" w:rsidRDefault="00710BD0" w:rsidP="008C7240">
                                  <w:pPr>
                                    <w:rPr>
                                      <w:i/>
                                    </w:rPr>
                                  </w:pPr>
                                  <m:oMathPara>
                                    <m:oMath>
                                      <m:r>
                                        <w:rPr>
                                          <w:rFonts w:ascii="Cambria Math" w:hAnsi="Cambria Math" w:cs="Times New Roman"/>
                                          <w:sz w:val="28"/>
                                          <w:szCs w:val="28"/>
                                          <w:lang w:val="uk-UA"/>
                                        </w:rPr>
                                        <m:t>S</m:t>
                                      </m:r>
                                    </m:oMath>
                                  </m:oMathPara>
                                </w:p>
                              </w:txbxContent>
                            </wps:txbx>
                            <wps:bodyPr rot="0" vert="horz" wrap="square" lIns="91440" tIns="45720" rIns="91440" bIns="45720" anchor="t" anchorCtr="0">
                              <a:noAutofit/>
                            </wps:bodyPr>
                          </wps:wsp>
                          <wps:wsp>
                            <wps:cNvPr id="212" name="Надпись 2"/>
                            <wps:cNvSpPr txBox="1">
                              <a:spLocks noChangeArrowheads="1"/>
                            </wps:cNvSpPr>
                            <wps:spPr bwMode="auto">
                              <a:xfrm>
                                <a:off x="1809750" y="885825"/>
                                <a:ext cx="619125" cy="390525"/>
                              </a:xfrm>
                              <a:prstGeom prst="rect">
                                <a:avLst/>
                              </a:prstGeom>
                              <a:noFill/>
                              <a:ln w="9525">
                                <a:noFill/>
                                <a:miter lim="800000"/>
                                <a:headEnd/>
                                <a:tailEnd/>
                              </a:ln>
                            </wps:spPr>
                            <wps:txbx>
                              <w:txbxContent>
                                <w:p w:rsidR="00710BD0" w:rsidRDefault="00710BD0" w:rsidP="008C7240">
                                  <m:oMathPara>
                                    <m:oMath>
                                      <m:sSub>
                                        <m:sSubPr>
                                          <m:ctrlPr>
                                            <w:rPr>
                                              <w:rFonts w:ascii="Cambria Math" w:hAnsi="Cambria Math" w:cs="Times New Roman"/>
                                              <w:i/>
                                              <w:sz w:val="28"/>
                                              <w:szCs w:val="28"/>
                                            </w:rPr>
                                          </m:ctrlPr>
                                        </m:sSubPr>
                                        <m:e>
                                          <m:r>
                                            <w:rPr>
                                              <w:rFonts w:ascii="Cambria Math" w:hAnsi="Cambria Math" w:cs="Times New Roman"/>
                                              <w:sz w:val="28"/>
                                              <w:szCs w:val="28"/>
                                              <w:lang w:val="uk-UA"/>
                                            </w:rPr>
                                            <m:t>h</m:t>
                                          </m:r>
                                        </m:e>
                                        <m:sub>
                                          <m:r>
                                            <w:rPr>
                                              <w:rFonts w:ascii="Cambria Math" w:hAnsi="Cambria Math" w:cs="Times New Roman"/>
                                              <w:sz w:val="28"/>
                                              <w:szCs w:val="28"/>
                                              <w:lang w:val="uk-UA"/>
                                            </w:rPr>
                                            <m:t>2</m:t>
                                          </m:r>
                                        </m:sub>
                                      </m:sSub>
                                    </m:oMath>
                                  </m:oMathPara>
                                </w:p>
                              </w:txbxContent>
                            </wps:txbx>
                            <wps:bodyPr rot="0" vert="horz" wrap="square" lIns="91440" tIns="45720" rIns="91440" bIns="45720" anchor="t" anchorCtr="0">
                              <a:noAutofit/>
                            </wps:bodyPr>
                          </wps:wsp>
                          <wps:wsp>
                            <wps:cNvPr id="213" name="Надпись 2"/>
                            <wps:cNvSpPr txBox="1">
                              <a:spLocks noChangeArrowheads="1"/>
                            </wps:cNvSpPr>
                            <wps:spPr bwMode="auto">
                              <a:xfrm>
                                <a:off x="57150" y="1047750"/>
                                <a:ext cx="619125" cy="390525"/>
                              </a:xfrm>
                              <a:prstGeom prst="rect">
                                <a:avLst/>
                              </a:prstGeom>
                              <a:noFill/>
                              <a:ln w="9525">
                                <a:noFill/>
                                <a:miter lim="800000"/>
                                <a:headEnd/>
                                <a:tailEnd/>
                              </a:ln>
                            </wps:spPr>
                            <wps:txbx>
                              <w:txbxContent>
                                <w:p w:rsidR="00710BD0" w:rsidRPr="00B506AF" w:rsidRDefault="00710BD0" w:rsidP="008C7240">
                                  <w:pPr>
                                    <w:rPr>
                                      <w:i/>
                                    </w:rPr>
                                  </w:pPr>
                                  <m:oMathPara>
                                    <m:oMath>
                                      <m:sSub>
                                        <m:sSubPr>
                                          <m:ctrlPr>
                                            <w:rPr>
                                              <w:rFonts w:ascii="Cambria Math" w:hAnsi="Cambria Math" w:cs="Times New Roman"/>
                                              <w:i/>
                                              <w:sz w:val="28"/>
                                              <w:szCs w:val="28"/>
                                            </w:rPr>
                                          </m:ctrlPr>
                                        </m:sSubPr>
                                        <m:e>
                                          <m:r>
                                            <w:rPr>
                                              <w:rFonts w:ascii="Cambria Math" w:hAnsi="Cambria Math" w:cs="Times New Roman"/>
                                              <w:sz w:val="28"/>
                                              <w:szCs w:val="28"/>
                                              <w:lang w:val="uk-UA"/>
                                            </w:rPr>
                                            <m:t>h</m:t>
                                          </m:r>
                                        </m:e>
                                        <m:sub>
                                          <m:r>
                                            <w:rPr>
                                              <w:rFonts w:ascii="Cambria Math" w:hAnsi="Cambria Math" w:cs="Times New Roman"/>
                                              <w:sz w:val="28"/>
                                              <w:szCs w:val="28"/>
                                              <w:lang w:val="uk-UA"/>
                                            </w:rPr>
                                            <m:t>1</m:t>
                                          </m:r>
                                        </m:sub>
                                      </m:sSub>
                                    </m:oMath>
                                  </m:oMathPara>
                                </w:p>
                              </w:txbxContent>
                            </wps:txbx>
                            <wps:bodyPr rot="0" vert="horz" wrap="square" lIns="91440" tIns="45720" rIns="91440" bIns="45720" anchor="t" anchorCtr="0">
                              <a:noAutofit/>
                            </wps:bodyPr>
                          </wps:wsp>
                          <wps:wsp>
                            <wps:cNvPr id="214" name="Надпись 2"/>
                            <wps:cNvSpPr txBox="1">
                              <a:spLocks noChangeArrowheads="1"/>
                            </wps:cNvSpPr>
                            <wps:spPr bwMode="auto">
                              <a:xfrm>
                                <a:off x="0" y="419100"/>
                                <a:ext cx="619125" cy="390525"/>
                              </a:xfrm>
                              <a:prstGeom prst="rect">
                                <a:avLst/>
                              </a:prstGeom>
                              <a:noFill/>
                              <a:ln w="9525">
                                <a:noFill/>
                                <a:miter lim="800000"/>
                                <a:headEnd/>
                                <a:tailEnd/>
                              </a:ln>
                            </wps:spPr>
                            <wps:txbx>
                              <w:txbxContent>
                                <w:p w:rsidR="00710BD0" w:rsidRDefault="00710BD0" w:rsidP="008C7240">
                                  <m:oMathPara>
                                    <m:oMath>
                                      <m:r>
                                        <w:rPr>
                                          <w:rFonts w:ascii="Cambria Math" w:hAnsi="Cambria Math" w:cs="Times New Roman"/>
                                          <w:sz w:val="28"/>
                                          <w:szCs w:val="28"/>
                                          <w:lang w:val="uk-UA"/>
                                        </w:rPr>
                                        <m:t>∆</m:t>
                                      </m:r>
                                      <m:r>
                                        <w:rPr>
                                          <w:rFonts w:ascii="Cambria Math" w:hAnsi="Cambria Math" w:cs="Times New Roman"/>
                                          <w:sz w:val="28"/>
                                          <w:szCs w:val="28"/>
                                        </w:rPr>
                                        <m:t>h</m:t>
                                      </m:r>
                                    </m:oMath>
                                  </m:oMathPara>
                                </w:p>
                              </w:txbxContent>
                            </wps:txbx>
                            <wps:bodyPr rot="0" vert="horz" wrap="square" lIns="91440" tIns="45720" rIns="91440" bIns="45720" anchor="t" anchorCtr="0">
                              <a:noAutofit/>
                            </wps:bodyPr>
                          </wps:wsp>
                        </wpg:grpSp>
                        <wps:wsp>
                          <wps:cNvPr id="215" name="Прямая со стрелкой 215"/>
                          <wps:cNvCnPr/>
                          <wps:spPr>
                            <a:xfrm flipV="1">
                              <a:off x="1200150" y="276225"/>
                              <a:ext cx="0" cy="5143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16" name="Овал 216"/>
                          <wps:cNvSpPr/>
                          <wps:spPr>
                            <a:xfrm flipV="1">
                              <a:off x="1190625" y="49530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9" name="Прямая со стрелкой 249"/>
                        <wps:cNvCnPr/>
                        <wps:spPr>
                          <a:xfrm flipV="1">
                            <a:off x="2152650" y="200025"/>
                            <a:ext cx="0" cy="302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Группа 251" o:spid="_x0000_s1053" style="position:absolute;left:0;text-align:left;margin-left:4.2pt;margin-top:45.35pt;width:191.25pt;height:134.25pt;z-index:251645952;mso-height-relative:margin" coordsize="24288,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">
                <v:group id="Группа 250" o:spid="_x0000_s1054" style="position:absolute;width:24288;height:17049" coordsize="24288,17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group id="Группа 193" o:spid="_x0000_s1055" style="position:absolute;width:24288;height:17049" coordorigin=",2857" coordsize="24288,17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group id="Группа 194" o:spid="_x0000_s1056" style="position:absolute;left:3238;top:2857;width:17717;height:17050" coordsize="17716,17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group id="Группа 195" o:spid="_x0000_s1057" style="position:absolute;width:17716;height:16859" coordsize="17716,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group id="Группа 196" o:spid="_x0000_s1058" style="position:absolute;left:2000;width:13716;height:16859" coordsize="13716,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rect id="Прямоугольник 197" o:spid="_x0000_s1059" style="position:absolute;left:95;width:13525;height:16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RQscEA&#10;AADcAAAADwAAAGRycy9kb3ducmV2LnhtbERPS4vCMBC+C/sfwix403Q9+OgaRRYFQVF097DHoRnb&#10;YjMpSWzrvzeC4G0+vufMl52pREPOl5YVfA0TEMSZ1SXnCv5+N4MpCB+QNVaWScGdPCwXH705ptq2&#10;fKLmHHIRQ9inqKAIoU6l9FlBBv3Q1sSRu1hnMETocqkdtjHcVHKUJGNpsOTYUGBNPwVl1/PNKLDH&#10;8l6t3OzQ7GnyvzuGpO3Ga6X6n93qG0SgLrzFL/dWx/mzCTyfi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kULHBAAAA3AAAAA8AAAAAAAAAAAAAAAAAmAIAAGRycy9kb3du&#10;cmV2LnhtbFBLBQYAAAAABAAEAPUAAACGAwAAAAA=&#10;" fillcolor="white [3201]" strokecolor="black [3200]" strokeweight="1pt"/>
                          <v:line id="Прямая соединительная линия 198" o:spid="_x0000_s1060" style="position:absolute;visibility:visible;mso-wrap-style:square" from="0,1047" to="13525,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uhacYAAADcAAAADwAAAGRycy9kb3ducmV2LnhtbESPQWvCQBCF70L/wzKFXkQ3baFodJUi&#10;LRQqtcbF85Adk2B2NmS3mv77zkHobYb35r1vluvBt+pCfWwCG3icZqCIy+AargzYw/tkBiomZIdt&#10;YDLwSxHWq7vREnMXrrynS5EqJSEcczRQp9TlWseyJo9xGjpi0U6h95hk7SvterxKuG/1U5a9aI8N&#10;S0ONHW1qKs/FjzfwaefH8fNuZq0/FF/4bZu33XZjzMP98LoAlWhI/+bb9YcT/LnQyjMygV7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7oWnGAAAA3AAAAA8AAAAAAAAA&#10;AAAAAAAAoQIAAGRycy9kb3ducmV2LnhtbFBLBQYAAAAABAAEAPkAAACUAwAAAAA=&#10;" strokecolor="black [3200]" strokeweight=".5pt">
                            <v:stroke joinstyle="miter"/>
                          </v:line>
                          <v:line id="Прямая соединительная линия 199" o:spid="_x0000_s1061" style="position:absolute;visibility:visible;mso-wrap-style:square" from="95,3810" to="13620,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E8sMAAADcAAAADwAAAGRycy9kb3ducmV2LnhtbERP32vCMBB+H/g/hBv4MmbqhGGrUUQc&#10;CMrcatjz0ZxtWXMpTdT635vBwLf7+H7efNnbRlyo87VjBeNRAoK4cKbmUoE+frxOQfiAbLBxTApu&#10;5GG5GDzNMTPuyt90yUMpYgj7DBVUIbSZlL6oyKIfuZY4cifXWQwRdqU0HV5juG3kW5K8S4s1x4YK&#10;W1pXVPzmZ6tgp9Ofl8lhqrU95p/4pevNYb9Wavjcr2YgAvXhIf53b02cn6bw90y8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3BPLDAAAA3AAAAA8AAAAAAAAAAAAA&#10;AAAAoQIAAGRycy9kb3ducmV2LnhtbFBLBQYAAAAABAAEAPkAAACRAwAAAAA=&#10;" strokecolor="black [3200]" strokeweight=".5pt">
                            <v:stroke joinstyle="miter"/>
                          </v:line>
                          <v:line id="Прямая соединительная линия 200" o:spid="_x0000_s1062" style="position:absolute;visibility:visible;mso-wrap-style:square" from="190,5048" to="13716,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ZlMUAAADcAAAADwAAAGRycy9kb3ducmV2LnhtbESPQWvCQBSE74L/YXlCL2I2tVBsmlVE&#10;KhQq1cbF8yP7mgSzb0N2q+m/dwsFj8PMfMPkq8G24kK9bxwreExSEMSlMw1XCvRxO1uA8AHZYOuY&#10;FPySh9VyPMoxM+7KX3QpQiUihH2GCuoQukxKX9Zk0SeuI47et+sthij7SpoerxFuWzlP02dpseG4&#10;UGNHm5rKc/FjFXzol9P0ab/Q2h6LTzzo5m2/2yj1MBnWryACDeEe/m+/GwWRCH9n4h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JZlMUAAADcAAAADwAAAAAAAAAA&#10;AAAAAAChAgAAZHJzL2Rvd25yZXYueG1sUEsFBgAAAAAEAAQA+QAAAJMDAAAAAA==&#10;" strokecolor="black [3200]" strokeweight=".5pt">
                            <v:stroke joinstyle="miter"/>
                          </v:line>
                        </v:group>
                        <v:line id="Прямая соединительная линия 201" o:spid="_x0000_s1063" style="position:absolute;flip:x;visibility:visible;mso-wrap-style:square" from="95,1047" to="2095,1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BDD74AAADcAAAADwAAAGRycy9kb3ducmV2LnhtbESPzQrCMBCE74LvEFbwpmkFRapRRFA8&#10;Kf48wNKsabHZlCbW+vZGEDwOM/MNs1x3thItNb50rCAdJyCIc6dLNgpu191oDsIHZI2VY1LwJg/r&#10;Vb+3xEy7F5+pvQQjIoR9hgqKEOpMSp8XZNGPXU0cvbtrLIYoGyN1g68It5WcJMlMWiw5LhRY07ag&#10;/HF5WgXaHElunGmnqZnddrk54XHfKjUcdJsFiEBd+Id/7YNWMElS+J6JR0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poEMPvgAAANwAAAAPAAAAAAAAAAAAAAAAAKEC&#10;AABkcnMvZG93bnJldi54bWxQSwUGAAAAAAQABAD5AAAAjAMAAAAA&#10;" strokecolor="black [3200]" strokeweight=".5pt">
                          <v:stroke joinstyle="miter"/>
                        </v:line>
                        <v:line id="Прямая соединительная линия 202" o:spid="_x0000_s1064" style="position:absolute;flip:x;visibility:visible;mso-wrap-style:square" from="95,4953" to="2095,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LdeL4AAADcAAAADwAAAGRycy9kb3ducmV2LnhtbESPzQrCMBCE74LvEFbwpqkFRapRRFA8&#10;Kf48wNKsabHZlCbW+vZGEDwOM/MNs1x3thItNb50rGAyTkAQ506XbBTcrrvRHIQPyBorx6TgTR7W&#10;q35viZl2Lz5TewlGRAj7DBUUIdSZlD4vyKIfu5o4enfXWAxRNkbqBl8RbiuZJslMWiw5LhRY07ag&#10;/HF5WgXaHElunGmnEzO77XJzwuO+VWo46DYLEIG68A//2getIE1S+J6JR0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Zct14vgAAANwAAAAPAAAAAAAAAAAAAAAAAKEC&#10;AABkcnMvZG93bnJldi54bWxQSwUGAAAAAAQABAD5AAAAjAMAAAAA&#10;" strokecolor="black [3200]" strokeweight=".5pt">
                          <v:stroke joinstyle="miter"/>
                        </v:line>
                        <v:line id="Прямая соединительная линия 203" o:spid="_x0000_s1065" style="position:absolute;flip:x;visibility:visible;mso-wrap-style:square" from="0,16859" to="2000,1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54474AAADcAAAADwAAAGRycy9kb3ducmV2LnhtbESPzQrCMBCE74LvEFbwpqmKItUoIiie&#10;FH8eYGnWtNhsShNrfXsjCB6HmfmGWa5bW4qGal84VjAaJiCIM6cLNgpu191gDsIHZI2lY1LwJg/r&#10;VbezxFS7F5+puQQjIoR9igryEKpUSp/lZNEPXUUcvburLYYoayN1ja8It6UcJ8lMWiw4LuRY0Tan&#10;7HF5WgXaHElunGmmIzO77TJzwuO+UarfazcLEIHa8A//2getYJxM4HsmHgG5+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2PnjjvgAAANwAAAAPAAAAAAAAAAAAAAAAAKEC&#10;AABkcnMvZG93bnJldi54bWxQSwUGAAAAAAQABAD5AAAAjAMAAAAA&#10;" strokecolor="black [3200]" strokeweight=".5pt">
                          <v:stroke joinstyle="miter"/>
                        </v:line>
                        <v:line id="Прямая соединительная линия 204" o:spid="_x0000_s1066" style="position:absolute;flip:x;visibility:visible;mso-wrap-style:square" from="15716,1143" to="17716,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gl74AAADcAAAADwAAAGRycy9kb3ducmV2LnhtbESPzQrCMBCE74LvEFbwpqmiItUoIiie&#10;FH8eYGnWtNhsShNrfXsjCB6HmfmGWa5bW4qGal84VjAaJiCIM6cLNgpu191gDsIHZI2lY1LwJg/r&#10;VbezxFS7F5+puQQjIoR9igryEKpUSp/lZNEPXUUcvburLYYoayN1ja8It6UcJ8lMWiw4LuRY0Tan&#10;7HF5WgXaHElunGmmIzO77TJzwuO+UarfazcLEIHa8A//2getYJxM4HsmHgG5+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51+CXvgAAANwAAAAPAAAAAAAAAAAAAAAAAKEC&#10;AABkcnMvZG93bnJldi54bWxQSwUGAAAAAAQABAD5AAAAjAMAAAAA&#10;" strokecolor="black [3200]" strokeweight=".5pt">
                          <v:stroke joinstyle="miter"/>
                        </v:line>
                        <v:line id="Прямая соединительная линия 205" o:spid="_x0000_s1067" style="position:absolute;flip:x;visibility:visible;mso-wrap-style:square" from="15525,16859" to="17526,1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tFDL4AAADcAAAADwAAAGRycy9kb3ducmV2LnhtbESPwQrCMBBE74L/EFbwpqmCItUoIiie&#10;FLUfsDRrWmw2pYm1/r0RBI/DzLxhVpvOVqKlxpeOFUzGCQji3OmSjYLsth8tQPiArLFyTAre5GGz&#10;7vdWmGr34gu112BEhLBPUUERQp1K6fOCLPqxq4mjd3eNxRBlY6Ru8BXhtpLTJJlLiyXHhQJr2hWU&#10;P65Pq0CbE8mtM+1sYubZPjdnPB1apYaDbrsEEagL//CvfdQKpskMvmfiEZD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Wm0UMvgAAANwAAAAPAAAAAAAAAAAAAAAAAKEC&#10;AABkcnMvZG93bnJldi54bWxQSwUGAAAAAAQABAD5AAAAjAMAAAAA&#10;" strokecolor="black [3200]" strokeweight=".5pt">
                          <v:stroke joinstyle="miter"/>
                        </v:line>
                      </v:group>
                      <v:shape id="Прямая со стрелкой 206" o:spid="_x0000_s1068" type="#_x0000_t32" style="position:absolute;left:1428;top:1047;width:96;height:4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3X6MQAAADcAAAADwAAAGRycy9kb3ducmV2LnhtbESPQWuDQBSE74X8h+UFcinNGg/SmmxC&#10;KJTklKKVnh/ui0rct+Ju1Pjru4VCj8PMN8PsDpNpxUC9aywr2KwjEMSl1Q1XCoqvj5dXEM4ja2wt&#10;k4IHOTjsF087TLUdOaMh95UIJexSVFB736VSurImg25tO+LgXW1v0AfZV1L3OIZy08o4ihJpsOGw&#10;UGNH7zWVt/xuFMQFDu3nc5N9z4W+vMWbUzEnrNRqOR23IDxN/j/8R5914KIEfs+EIyD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ndfoxAAAANwAAAAPAAAAAAAAAAAA&#10;AAAAAKECAABkcnMvZG93bnJldi54bWxQSwUGAAAAAAQABAD5AAAAkgMAAAAA&#10;" strokecolor="black [3200]" strokeweight=".5pt">
                        <v:stroke startarrow="block" endarrow="block" joinstyle="miter"/>
                      </v:shape>
                      <v:shape id="Прямая со стрелкой 207" o:spid="_x0000_s1069" type="#_x0000_t32" style="position:absolute;left:1428;top:5143;width:0;height:11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Fyc8MAAADcAAAADwAAAGRycy9kb3ducmV2LnhtbESPT4vCMBTE7wt+h/CEvSya2oN/qlFk&#10;QfTkYi2eH82zLTYvpcnWrp/eCAseh5nfDLPa9KYWHbWusqxgMo5AEOdWV1woyM670RyE88gaa8uk&#10;4I8cbNaDjxUm2t75RF3qCxFK2CWooPS+SaR0eUkG3dg2xMG72tagD7ItpG7xHspNLeMomkqDFYeF&#10;Ehv6Lim/pb9GQZxhV/98VafLI9PHRTzZZ48pK/U57LdLEJ56/w7/0wcduGgGrzPhCMj1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RcnPDAAAA3AAAAA8AAAAAAAAAAAAA&#10;AAAAoQIAAGRycy9kb3ducmV2LnhtbFBLBQYAAAAABAAEAPkAAACRAwAAAAA=&#10;" strokecolor="black [3200]" strokeweight=".5pt">
                        <v:stroke startarrow="block" endarrow="block" joinstyle="miter"/>
                      </v:shape>
                      <v:shape id="Прямая со стрелкой 208" o:spid="_x0000_s1070" type="#_x0000_t32" style="position:absolute;left:16192;top:1143;width:95;height:159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7mAcAAAADcAAAADwAAAGRycy9kb3ducmV2LnhtbERPTWvCQBC9F/wPywi9FN2Yg2h0FRGK&#10;nlrU4HnIjkkwOxuy25j66zuHgsfH+15vB9eonrpQezYwmyagiAtvay4N5JfPyQJUiMgWG89k4JcC&#10;bDejtzVm1j/4RP05lkpCOGRooIqxzbQORUUOw9S3xMLdfOcwCuxKbTt8SLhrdJokc+2wZmmosKV9&#10;RcX9/OMMpDn2zfdHfbo+c/u1TGeH/DlnY97Hw24FKtIQX+J/99GKL5G1ckaOgN7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RO5gHAAAAA3AAAAA8AAAAAAAAAAAAAAAAA&#10;oQIAAGRycy9kb3ducmV2LnhtbFBLBQYAAAAABAAEAPkAAACOAwAAAAA=&#10;" strokecolor="black [3200]" strokeweight=".5pt">
                        <v:stroke startarrow="block" endarrow="block" joinstyle="miter"/>
                      </v:shape>
                    </v:group>
                    <v:shape id="Надпись 2" o:spid="_x0000_s1071" type="#_x0000_t202" style="position:absolute;left:11334;top:3905;width:6192;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AcQA&#10;AADcAAAADwAAAGRycy9kb3ducmV2LnhtbESPzWrDMBCE74W8g9hAb7WU0JbYiWxCS6CnluYPclus&#10;jW1irYylxO7bV4VCjsPMfMOsitG24ka9bxxrmCUKBHHpTMOVhv1u87QA4QOywdYxafghD0U+eVhh&#10;ZtzA33TbhkpECPsMNdQhdJmUvqzJok9cRxy9s+sthij7Spoehwi3rZwr9SotNhwXauzorabysr1a&#10;DYfP8+n4rL6qd/vSDW5Ukm0qtX6cjusliEBjuIf/2x9Gw1y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1wHEAAAA3AAAAA8AAAAAAAAAAAAAAAAAmAIAAGRycy9k&#10;b3ducmV2LnhtbFBLBQYAAAAABAAEAPUAAACJAwAAAAA=&#10;" filled="f" stroked="f">
                      <v:textbox>
                        <w:txbxContent>
                          <w:p w:rsidR="00710BD0" w:rsidRDefault="00710BD0" w:rsidP="008C7240">
                            <m:oMathPara>
                              <m:oMath>
                                <m:sSup>
                                  <m:sSupPr>
                                    <m:ctrlPr>
                                      <w:rPr>
                                        <w:rFonts w:ascii="Cambria Math" w:eastAsiaTheme="minorEastAsia" w:hAnsi="Cambria Math" w:cs="Times New Roman"/>
                                        <w:i/>
                                        <w:sz w:val="28"/>
                                        <w:szCs w:val="28"/>
                                        <w:lang w:val="uk-UA"/>
                                      </w:rPr>
                                    </m:ctrlPr>
                                  </m:sSupPr>
                                  <m:e>
                                    <m:r>
                                      <w:rPr>
                                        <w:rFonts w:ascii="Cambria Math" w:eastAsiaTheme="minorEastAsia" w:hAnsi="Cambria Math" w:cs="Times New Roman"/>
                                        <w:sz w:val="28"/>
                                        <w:szCs w:val="28"/>
                                        <w:lang w:val="uk-UA"/>
                                      </w:rPr>
                                      <m:t>F</m:t>
                                    </m:r>
                                  </m:e>
                                  <m:sup>
                                    <m:r>
                                      <w:rPr>
                                        <w:rFonts w:ascii="Cambria Math" w:eastAsiaTheme="minorEastAsia" w:hAnsi="Cambria Math" w:cs="Times New Roman"/>
                                        <w:sz w:val="28"/>
                                        <w:szCs w:val="28"/>
                                      </w:rPr>
                                      <m:t>'</m:t>
                                    </m:r>
                                  </m:sup>
                                </m:sSup>
                                <m:r>
                                  <m:rPr>
                                    <m:sty m:val="p"/>
                                  </m:rPr>
                                  <w:rPr>
                                    <w:rFonts w:ascii="Cambria Math" w:eastAsiaTheme="minorEastAsia" w:hAnsi="Cambria Math" w:cs="Times New Roman"/>
                                    <w:sz w:val="28"/>
                                    <w:szCs w:val="28"/>
                                    <w:lang w:val="uk-UA"/>
                                  </w:rPr>
                                  <m:t xml:space="preserve"> </m:t>
                                </m:r>
                              </m:oMath>
                            </m:oMathPara>
                          </w:p>
                        </w:txbxContent>
                      </v:textbox>
                    </v:shape>
                    <v:shape id="Надпись 2" o:spid="_x0000_s1072" type="#_x0000_t202" style="position:absolute;left:10572;top:9810;width:6192;height:3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oQcAA&#10;AADcAAAADwAAAGRycy9kb3ducmV2LnhtbERPTYvCMBC9C/6HMII3TRRX3GoUUQRPK9bdBW9DM7bF&#10;ZlKaaOu/N4eFPT7e92rT2Uo8qfGlYw2TsQJBnDlTcq7h+3IYLUD4gGywckwaXuRhs+73VpgY1/KZ&#10;nmnIRQxhn6CGIoQ6kdJnBVn0Y1cTR+7mGoshwiaXpsE2httKTpWaS4slx4YCa9oVlN3Th9Xw83W7&#10;/s7UKd/bj7p1nZJsP6XWw0G3XYII1IV/8Z/7aDRMJ3F+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zoQcAAAADcAAAADwAAAAAAAAAAAAAAAACYAgAAZHJzL2Rvd25y&#10;ZXYueG1sUEsFBgAAAAAEAAQA9QAAAIUDAAAAAA==&#10;" filled="f" stroked="f">
                      <v:textbox>
                        <w:txbxContent>
                          <w:p w:rsidR="00710BD0" w:rsidRDefault="00710BD0" w:rsidP="008C7240">
                            <m:oMathPara>
                              <m:oMath>
                                <m:r>
                                  <w:rPr>
                                    <w:rFonts w:ascii="Cambria Math" w:eastAsiaTheme="minorEastAsia" w:hAnsi="Cambria Math" w:cs="Times New Roman"/>
                                    <w:sz w:val="28"/>
                                    <w:szCs w:val="28"/>
                                    <w:lang w:val="uk-UA"/>
                                  </w:rPr>
                                  <m:t>F</m:t>
                                </m:r>
                              </m:oMath>
                            </m:oMathPara>
                          </w:p>
                        </w:txbxContent>
                      </v:textbox>
                    </v:shape>
                    <v:shape id="Надпись 2" o:spid="_x0000_s1073" type="#_x0000_t202" style="position:absolute;left:7143;top:8001;width:6192;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2sMA&#10;AADcAAAADwAAAGRycy9kb3ducmV2LnhtbESPT4vCMBTE74LfITxhb5pUdkWrUWQXwdMu/gVvj+bZ&#10;FpuX0kRbv/1mYcHjMDO/YRarzlbiQY0vHWtIRgoEceZMybmG42EznILwAdlg5Zg0PMnDatnvLTA1&#10;ruUdPfYhFxHCPkUNRQh1KqXPCrLoR64mjt7VNRZDlE0uTYNthNtKjpWaSIslx4UCa/osKLvt71bD&#10;6ft6Ob+rn/zLftSt65RkO5Navw269RxEoC68wv/trdEwTh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2sMAAADcAAAADwAAAAAAAAAAAAAAAACYAgAAZHJzL2Rv&#10;d25yZXYueG1sUEsFBgAAAAAEAAQA9QAAAIgDAAAAAA==&#10;" filled="f" stroked="f">
                      <v:textbox>
                        <w:txbxContent>
                          <w:p w:rsidR="00710BD0" w:rsidRPr="00B506AF" w:rsidRDefault="00710BD0" w:rsidP="008C7240">
                            <w:pPr>
                              <w:rPr>
                                <w:i/>
                              </w:rPr>
                            </w:pPr>
                            <m:oMathPara>
                              <m:oMath>
                                <m:r>
                                  <w:rPr>
                                    <w:rFonts w:ascii="Cambria Math" w:hAnsi="Cambria Math" w:cs="Times New Roman"/>
                                    <w:sz w:val="28"/>
                                    <w:szCs w:val="28"/>
                                    <w:lang w:val="uk-UA"/>
                                  </w:rPr>
                                  <m:t>S</m:t>
                                </m:r>
                              </m:oMath>
                            </m:oMathPara>
                          </w:p>
                        </w:txbxContent>
                      </v:textbox>
                    </v:shape>
                    <v:shape id="Надпись 2" o:spid="_x0000_s1074" type="#_x0000_t202" style="position:absolute;left:18097;top:8858;width:6191;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TrcQA&#10;AADcAAAADwAAAGRycy9kb3ducmV2LnhtbESPQWvCQBSE7wX/w/IK3prdBC02dRVRCj0p1bbQ2yP7&#10;TEKzb0N2m6T/3hUEj8PMfMMs16NtRE+drx1rSBMFgrhwpuZSw+fp7WkBwgdkg41j0vBPHtarycMS&#10;c+MG/qD+GEoRIexz1FCF0OZS+qIiiz5xLXH0zq6zGKLsSmk6HCLcNjJT6llarDkuVNjStqLi9/hn&#10;NXztzz/fM3Uod3beDm5Uku2L1Hr6OG5eQQQawz18a78bDVmawf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y063EAAAA3AAAAA8AAAAAAAAAAAAAAAAAmAIAAGRycy9k&#10;b3ducmV2LnhtbFBLBQYAAAAABAAEAPUAAACJAwAAAAA=&#10;" filled="f" stroked="f">
                      <v:textbox>
                        <w:txbxContent>
                          <w:p w:rsidR="00710BD0" w:rsidRDefault="00710BD0" w:rsidP="008C7240">
                            <m:oMathPara>
                              <m:oMath>
                                <m:sSub>
                                  <m:sSubPr>
                                    <m:ctrlPr>
                                      <w:rPr>
                                        <w:rFonts w:ascii="Cambria Math" w:hAnsi="Cambria Math" w:cs="Times New Roman"/>
                                        <w:i/>
                                        <w:sz w:val="28"/>
                                        <w:szCs w:val="28"/>
                                      </w:rPr>
                                    </m:ctrlPr>
                                  </m:sSubPr>
                                  <m:e>
                                    <m:r>
                                      <w:rPr>
                                        <w:rFonts w:ascii="Cambria Math" w:hAnsi="Cambria Math" w:cs="Times New Roman"/>
                                        <w:sz w:val="28"/>
                                        <w:szCs w:val="28"/>
                                        <w:lang w:val="uk-UA"/>
                                      </w:rPr>
                                      <m:t>h</m:t>
                                    </m:r>
                                  </m:e>
                                  <m:sub>
                                    <m:r>
                                      <w:rPr>
                                        <w:rFonts w:ascii="Cambria Math" w:hAnsi="Cambria Math" w:cs="Times New Roman"/>
                                        <w:sz w:val="28"/>
                                        <w:szCs w:val="28"/>
                                        <w:lang w:val="uk-UA"/>
                                      </w:rPr>
                                      <m:t>2</m:t>
                                    </m:r>
                                  </m:sub>
                                </m:sSub>
                              </m:oMath>
                            </m:oMathPara>
                          </w:p>
                        </w:txbxContent>
                      </v:textbox>
                    </v:shape>
                    <v:shape id="Надпись 2" o:spid="_x0000_s1075" type="#_x0000_t202" style="position:absolute;left:571;top:10477;width:6191;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710BD0" w:rsidRPr="00B506AF" w:rsidRDefault="00710BD0" w:rsidP="008C7240">
                            <w:pPr>
                              <w:rPr>
                                <w:i/>
                              </w:rPr>
                            </w:pPr>
                            <m:oMathPara>
                              <m:oMath>
                                <m:sSub>
                                  <m:sSubPr>
                                    <m:ctrlPr>
                                      <w:rPr>
                                        <w:rFonts w:ascii="Cambria Math" w:hAnsi="Cambria Math" w:cs="Times New Roman"/>
                                        <w:i/>
                                        <w:sz w:val="28"/>
                                        <w:szCs w:val="28"/>
                                      </w:rPr>
                                    </m:ctrlPr>
                                  </m:sSubPr>
                                  <m:e>
                                    <m:r>
                                      <w:rPr>
                                        <w:rFonts w:ascii="Cambria Math" w:hAnsi="Cambria Math" w:cs="Times New Roman"/>
                                        <w:sz w:val="28"/>
                                        <w:szCs w:val="28"/>
                                        <w:lang w:val="uk-UA"/>
                                      </w:rPr>
                                      <m:t>h</m:t>
                                    </m:r>
                                  </m:e>
                                  <m:sub>
                                    <m:r>
                                      <w:rPr>
                                        <w:rFonts w:ascii="Cambria Math" w:hAnsi="Cambria Math" w:cs="Times New Roman"/>
                                        <w:sz w:val="28"/>
                                        <w:szCs w:val="28"/>
                                        <w:lang w:val="uk-UA"/>
                                      </w:rPr>
                                      <m:t>1</m:t>
                                    </m:r>
                                  </m:sub>
                                </m:sSub>
                              </m:oMath>
                            </m:oMathPara>
                          </w:p>
                        </w:txbxContent>
                      </v:textbox>
                    </v:shape>
                    <v:shape id="Надпись 2" o:spid="_x0000_s1076" type="#_x0000_t202" style="position:absolute;top:4191;width:6191;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uQsQA&#10;AADcAAAADwAAAGRycy9kb3ducmV2LnhtbESPQWvCQBSE7wX/w/IEb3U3YotG1yAWoaeWpip4e2Sf&#10;STD7NmS3Sfrvu4VCj8PMfMNss9E2oqfO1441JHMFgrhwpuZSw+nz+LgC4QOywcYxafgmD9lu8rDF&#10;1LiBP6jPQykihH2KGqoQ2lRKX1Rk0c9dSxy9m+sshii7UpoOhwi3jVwo9Swt1hwXKmzpUFFxz7+s&#10;hvPb7XpZqvfyxT61gxuVZLuWWs+m434DItAY/sN/7VejYZEs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X7kLEAAAA3AAAAA8AAAAAAAAAAAAAAAAAmAIAAGRycy9k&#10;b3ducmV2LnhtbFBLBQYAAAAABAAEAPUAAACJAwAAAAA=&#10;" filled="f" stroked="f">
                      <v:textbox>
                        <w:txbxContent>
                          <w:p w:rsidR="00710BD0" w:rsidRDefault="00710BD0" w:rsidP="008C7240">
                            <m:oMathPara>
                              <m:oMath>
                                <m:r>
                                  <w:rPr>
                                    <w:rFonts w:ascii="Cambria Math" w:hAnsi="Cambria Math" w:cs="Times New Roman"/>
                                    <w:sz w:val="28"/>
                                    <w:szCs w:val="28"/>
                                    <w:lang w:val="uk-UA"/>
                                  </w:rPr>
                                  <m:t>∆</m:t>
                                </m:r>
                                <m:r>
                                  <w:rPr>
                                    <w:rFonts w:ascii="Cambria Math" w:hAnsi="Cambria Math" w:cs="Times New Roman"/>
                                    <w:sz w:val="28"/>
                                    <w:szCs w:val="28"/>
                                  </w:rPr>
                                  <m:t>h</m:t>
                                </m:r>
                              </m:oMath>
                            </m:oMathPara>
                          </w:p>
                        </w:txbxContent>
                      </v:textbox>
                    </v:shape>
                  </v:group>
                  <v:shape id="Прямая со стрелкой 215" o:spid="_x0000_s1077" type="#_x0000_t32" style="position:absolute;left:12001;top:2762;width:0;height:51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fXn8QAAADcAAAADwAAAGRycy9kb3ducmV2LnhtbESPwWrDMBBE74X+g9hCb40cg0PrRAmm&#10;UJND0lK3H7BYG8vEWhlLsZ2/rwKBHoeZecNsdrPtxEiDbx0rWC4SEMS10y03Cn5/Pl5eQfiArLFz&#10;TAqu5GG3fXzYYK7dxN80VqEREcI+RwUmhD6X0teGLPqF64mjd3KDxRDl0Eg94BThtpNpkqykxZbj&#10;gsGe3g3V5+piFbhzbZ05tJ9FYY/ZW3X9OpTlqNTz01ysQQSaw3/43t5rBekyg9uZeATk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x9efxAAAANwAAAAPAAAAAAAAAAAA&#10;AAAAAKECAABkcnMvZG93bnJldi54bWxQSwUGAAAAAAQABAD5AAAAkgMAAAAA&#10;" strokecolor="black [3200]" strokeweight=".5pt">
                    <v:stroke startarrow="block" endarrow="block" joinstyle="miter"/>
                  </v:shape>
                  <v:oval id="Овал 216" o:spid="_x0000_s1078" style="position:absolute;left:11906;top:4953;width:457;height:457;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DScMA&#10;AADcAAAADwAAAGRycy9kb3ducmV2LnhtbESPQYvCMBSE78L+h/AWvNlUBZGuUXRRKawXq+v50Tzb&#10;YvNSmqyt/34jCB6HmfmGWax6U4s7ta6yrGAcxSCIc6srLhScT7vRHITzyBpry6TgQQ5Wy4/BAhNt&#10;Oz7SPfOFCBB2CSoovW8SKV1ekkEX2YY4eFfbGvRBtoXULXYBbmo5ieOZNFhxWCixoe+S8lv2ZxRM&#10;u8O02KUm2/7I/e92w/t0Iy9KDT/79RcIT71/h1/tVCuYjGfwPB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NDScMAAADcAAAADwAAAAAAAAAAAAAAAACYAgAAZHJzL2Rv&#10;d25yZXYueG1sUEsFBgAAAAAEAAQA9QAAAIgDAAAAAA==&#10;" fillcolor="black [3200]" strokecolor="black [1600]" strokeweight="1pt">
                    <v:stroke joinstyle="miter"/>
                  </v:oval>
                </v:group>
                <v:shape id="Прямая со стрелкой 249" o:spid="_x0000_s1079" type="#_x0000_t32" style="position:absolute;left:21526;top:2000;width:0;height:30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nZy8cAAADcAAAADwAAAGRycy9kb3ducmV2LnhtbESPQWvCQBSE7wX/w/IKXopuaq1odJU2&#10;Uui1VlBvj+wzm5p9m2bXmPrru0Khx2FmvmEWq85WoqXGl44VPA4TEMS50yUXCrafb4MpCB+QNVaO&#10;ScEPeVgte3cLTLW78Ae1m1CICGGfogITQp1K6XNDFv3Q1cTRO7rGYoiyKaRu8BLhtpKjJJlIiyXH&#10;BYM1ZYby0+ZsFRyOz7p9zdZlbvbZ0+5hfP3+2q+V6t93L3MQgbrwH/5rv2sFo/EMbm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qdnLxwAAANwAAAAPAAAAAAAA&#10;AAAAAAAAAKECAABkcnMvZG93bnJldi54bWxQSwUGAAAAAAQABAD5AAAAlQMAAAAA&#10;" strokecolor="#5b9bd5 [3204]" strokeweight=".5pt">
                  <v:stroke endarrow="block" joinstyle="miter"/>
                </v:shape>
                <w10:wrap type="square"/>
              </v:group>
            </w:pict>
          </mc:Fallback>
        </mc:AlternateContent>
      </w:r>
      <w:r w:rsidR="008C7240" w:rsidRPr="00C05334">
        <w:rPr>
          <w:rFonts w:ascii="Times New Roman" w:eastAsiaTheme="minorEastAsia" w:hAnsi="Times New Roman" w:cs="Times New Roman"/>
          <w:sz w:val="28"/>
          <w:szCs w:val="28"/>
          <w:lang w:val="uk-UA"/>
        </w:rPr>
        <w:t xml:space="preserve">Оскільки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V</m:t>
            </m:r>
          </m:e>
          <m:sub>
            <m:r>
              <m:rPr>
                <m:sty m:val="p"/>
              </m:rPr>
              <w:rPr>
                <w:rFonts w:ascii="Cambria Math" w:hAnsi="Cambria Math" w:cs="Times New Roman"/>
                <w:sz w:val="28"/>
                <w:szCs w:val="28"/>
                <w:lang w:val="uk-UA"/>
              </w:rPr>
              <m:t>2</m:t>
            </m:r>
          </m:sub>
        </m:sSub>
        <m:r>
          <m:rPr>
            <m:sty m:val="p"/>
          </m:rPr>
          <w:rPr>
            <w:rFonts w:ascii="Cambria Math" w:hAnsi="Cambria Math" w:cs="Times New Roman"/>
            <w:sz w:val="28"/>
            <w:szCs w:val="28"/>
            <w:lang w:val="uk-UA"/>
          </w:rPr>
          <m:t>&lt;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V</m:t>
            </m:r>
          </m:e>
          <m:sub>
            <m:r>
              <m:rPr>
                <m:sty m:val="p"/>
              </m:rPr>
              <w:rPr>
                <w:rFonts w:ascii="Cambria Math" w:hAnsi="Cambria Math" w:cs="Times New Roman"/>
                <w:sz w:val="28"/>
                <w:szCs w:val="28"/>
                <w:lang w:val="uk-UA"/>
              </w:rPr>
              <m:t>1</m:t>
            </m:r>
          </m:sub>
        </m:sSub>
      </m:oMath>
      <w:r w:rsidR="008C7240" w:rsidRPr="00C05334">
        <w:rPr>
          <w:rFonts w:ascii="Times New Roman" w:eastAsiaTheme="minorEastAsia" w:hAnsi="Times New Roman" w:cs="Times New Roman"/>
          <w:sz w:val="28"/>
          <w:szCs w:val="28"/>
          <w:lang w:val="uk-UA"/>
        </w:rPr>
        <w:t xml:space="preserve">, отже, </w:t>
      </w:r>
      <m:oMath>
        <m:r>
          <m:rPr>
            <m:sty m:val="p"/>
          </m:rPr>
          <w:rPr>
            <w:rFonts w:ascii="Cambria Math" w:hAnsi="Cambria Math" w:cs="Times New Roman"/>
            <w:sz w:val="28"/>
            <w:szCs w:val="28"/>
            <w:lang w:val="uk-UA"/>
          </w:rPr>
          <m:t>∆V&lt;0</m:t>
        </m:r>
      </m:oMath>
      <w:r w:rsidR="008C7240" w:rsidRPr="00C05334">
        <w:rPr>
          <w:rFonts w:ascii="Times New Roman" w:eastAsiaTheme="minorEastAsia" w:hAnsi="Times New Roman" w:cs="Times New Roman"/>
          <w:sz w:val="28"/>
          <w:szCs w:val="28"/>
          <w:lang w:val="uk-UA"/>
        </w:rPr>
        <w:t xml:space="preserve">, то робота зовнішніх сил над газом дорівнюватиме: </w:t>
      </w:r>
      <m:oMath>
        <m:r>
          <m:rPr>
            <m:sty m:val="p"/>
          </m:rPr>
          <w:rPr>
            <w:rFonts w:ascii="Cambria Math" w:hAnsi="Cambria Math" w:cs="Times New Roman"/>
            <w:sz w:val="28"/>
            <w:szCs w:val="28"/>
            <w:lang w:val="uk-UA"/>
          </w:rPr>
          <m:t>A=-p∆V</m:t>
        </m:r>
      </m:oMath>
      <w:r w:rsidR="008C7240" w:rsidRPr="00C05334">
        <w:rPr>
          <w:rFonts w:ascii="Times New Roman" w:eastAsiaTheme="minorEastAsia" w:hAnsi="Times New Roman" w:cs="Times New Roman"/>
          <w:sz w:val="28"/>
          <w:szCs w:val="28"/>
          <w:lang w:val="uk-UA"/>
        </w:rPr>
        <w:t xml:space="preserve">. </w:t>
      </w:r>
    </w:p>
    <w:p w:rsidR="008C7240" w:rsidRPr="00C05334" w:rsidRDefault="008C7240" w:rsidP="00F2069F">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 xml:space="preserve">Якщо під дією сили тиску </w:t>
      </w:r>
      <m:oMath>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F</m:t>
            </m:r>
          </m:e>
          <m:sup>
            <m:r>
              <m:rPr>
                <m:sty m:val="p"/>
              </m:rPr>
              <w:rPr>
                <w:rFonts w:ascii="Cambria Math" w:eastAsiaTheme="minorEastAsia" w:hAnsi="Cambria Math" w:cs="Times New Roman"/>
                <w:sz w:val="28"/>
                <w:szCs w:val="28"/>
                <w:lang w:val="uk-UA"/>
              </w:rPr>
              <m:t>'</m:t>
            </m:r>
          </m:sup>
        </m:sSup>
      </m:oMath>
      <w:r w:rsidRPr="00C05334">
        <w:rPr>
          <w:rFonts w:ascii="Times New Roman" w:eastAsiaTheme="minorEastAsia" w:hAnsi="Times New Roman" w:cs="Times New Roman"/>
          <w:sz w:val="28"/>
          <w:szCs w:val="28"/>
          <w:lang w:val="uk-UA"/>
        </w:rPr>
        <w:t xml:space="preserve"> газ розширюється, тобто сам виконує роботу  </w:t>
      </w:r>
      <m:oMath>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r>
          <m:rPr>
            <m:sty m:val="p"/>
          </m:rPr>
          <w:rPr>
            <w:rFonts w:ascii="Cambria Math" w:hAnsi="Cambria Math" w:cs="Times New Roman"/>
            <w:sz w:val="28"/>
            <w:szCs w:val="28"/>
            <w:lang w:val="uk-UA"/>
          </w:rPr>
          <m:t>=pS</m:t>
        </m:r>
        <m:d>
          <m:dPr>
            <m:ctrlPr>
              <w:rPr>
                <w:rFonts w:ascii="Cambria Math" w:hAnsi="Cambria Math" w:cs="Times New Roman"/>
                <w:sz w:val="28"/>
                <w:szCs w:val="28"/>
                <w:lang w:val="uk-UA"/>
              </w:rPr>
            </m:ctrlPr>
          </m:dPr>
          <m:e>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h</m:t>
                </m:r>
              </m:e>
              <m:sub>
                <m:r>
                  <m:rPr>
                    <m:sty m:val="p"/>
                  </m:rPr>
                  <w:rPr>
                    <w:rFonts w:ascii="Cambria Math" w:hAnsi="Cambria Math" w:cs="Times New Roman"/>
                    <w:sz w:val="28"/>
                    <w:szCs w:val="28"/>
                    <w:lang w:val="uk-UA"/>
                  </w:rPr>
                  <m:t>2</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h</m:t>
                </m:r>
              </m:e>
              <m:sub>
                <m:r>
                  <m:rPr>
                    <m:sty m:val="p"/>
                  </m:rPr>
                  <w:rPr>
                    <w:rFonts w:ascii="Cambria Math" w:hAnsi="Cambria Math" w:cs="Times New Roman"/>
                    <w:sz w:val="28"/>
                    <w:szCs w:val="28"/>
                    <w:lang w:val="uk-UA"/>
                  </w:rPr>
                  <m:t>1</m:t>
                </m:r>
              </m:sub>
            </m:sSub>
          </m:e>
        </m:d>
      </m:oMath>
      <w:r w:rsidRPr="00C05334">
        <w:rPr>
          <w:rFonts w:ascii="Times New Roman" w:eastAsiaTheme="minorEastAsia" w:hAnsi="Times New Roman" w:cs="Times New Roman"/>
          <w:sz w:val="28"/>
          <w:szCs w:val="28"/>
          <w:lang w:val="uk-UA"/>
        </w:rPr>
        <w:t xml:space="preserve">, то її значення також дорівнює </w:t>
      </w:r>
      <m:oMath>
        <m:r>
          <m:rPr>
            <m:sty m:val="p"/>
          </m:rPr>
          <w:rPr>
            <w:rFonts w:ascii="Cambria Math" w:hAnsi="Cambria Math" w:cs="Times New Roman"/>
            <w:sz w:val="28"/>
            <w:szCs w:val="28"/>
            <w:lang w:val="uk-UA"/>
          </w:rPr>
          <m:t>p∆V</m:t>
        </m:r>
      </m:oMath>
      <w:r w:rsidRPr="00C05334">
        <w:rPr>
          <w:rFonts w:ascii="Times New Roman" w:eastAsiaTheme="minorEastAsia" w:hAnsi="Times New Roman" w:cs="Times New Roman"/>
          <w:sz w:val="28"/>
          <w:szCs w:val="28"/>
          <w:lang w:val="uk-UA"/>
        </w:rPr>
        <w:t xml:space="preserve">. Виконана газом робота додатна, оскільки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V</m:t>
            </m:r>
          </m:e>
          <m:sub>
            <m:r>
              <m:rPr>
                <m:sty m:val="p"/>
              </m:rPr>
              <w:rPr>
                <w:rFonts w:ascii="Cambria Math" w:hAnsi="Cambria Math" w:cs="Times New Roman"/>
                <w:sz w:val="28"/>
                <w:szCs w:val="28"/>
                <w:lang w:val="uk-UA"/>
              </w:rPr>
              <m:t>2</m:t>
            </m:r>
          </m:sub>
        </m:sSub>
        <m:r>
          <m:rPr>
            <m:sty m:val="p"/>
          </m:rPr>
          <w:rPr>
            <w:rFonts w:ascii="Cambria Math" w:hAnsi="Cambria Math" w:cs="Times New Roman"/>
            <w:sz w:val="28"/>
            <w:szCs w:val="28"/>
            <w:lang w:val="uk-UA"/>
          </w:rPr>
          <m:t>&gt;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V</m:t>
            </m:r>
          </m:e>
          <m:sub>
            <m:r>
              <m:rPr>
                <m:sty m:val="p"/>
              </m:rPr>
              <w:rPr>
                <w:rFonts w:ascii="Cambria Math" w:hAnsi="Cambria Math" w:cs="Times New Roman"/>
                <w:sz w:val="28"/>
                <w:szCs w:val="28"/>
                <w:lang w:val="uk-UA"/>
              </w:rPr>
              <m:t>1</m:t>
            </m:r>
          </m:sub>
        </m:sSub>
      </m:oMath>
      <w:r w:rsidRPr="00C05334">
        <w:rPr>
          <w:rFonts w:ascii="Times New Roman" w:eastAsiaTheme="minorEastAsia" w:hAnsi="Times New Roman" w:cs="Times New Roman"/>
          <w:sz w:val="28"/>
          <w:szCs w:val="28"/>
          <w:lang w:val="uk-UA"/>
        </w:rPr>
        <w:t xml:space="preserve"> і </w:t>
      </w:r>
      <m:oMath>
        <m:r>
          <m:rPr>
            <m:sty m:val="p"/>
          </m:rPr>
          <w:rPr>
            <w:rFonts w:ascii="Cambria Math" w:hAnsi="Cambria Math" w:cs="Times New Roman"/>
            <w:sz w:val="28"/>
            <w:szCs w:val="28"/>
            <w:lang w:val="uk-UA"/>
          </w:rPr>
          <m:t>∆V&gt;0</m:t>
        </m:r>
      </m:oMath>
      <w:r w:rsidR="006B33D5" w:rsidRPr="00C05334">
        <w:rPr>
          <w:rFonts w:ascii="Times New Roman" w:eastAsiaTheme="minorEastAsia" w:hAnsi="Times New Roman" w:cs="Times New Roman"/>
          <w:sz w:val="28"/>
          <w:szCs w:val="28"/>
          <w:lang w:val="uk-UA"/>
        </w:rPr>
        <w:t>:</w:t>
      </w:r>
      <w:r w:rsidR="00F2069F">
        <w:rPr>
          <w:rFonts w:ascii="Times New Roman" w:eastAsiaTheme="minorEastAsia" w:hAnsi="Times New Roman" w:cs="Times New Roman"/>
          <w:sz w:val="28"/>
          <w:szCs w:val="28"/>
          <w:lang w:val="uk-UA"/>
        </w:rPr>
        <w:t xml:space="preserve"> </w:t>
      </w:r>
      <m:oMath>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r>
          <m:rPr>
            <m:sty m:val="p"/>
          </m:rPr>
          <w:rPr>
            <w:rFonts w:ascii="Cambria Math" w:hAnsi="Cambria Math" w:cs="Times New Roman"/>
            <w:sz w:val="28"/>
            <w:szCs w:val="28"/>
            <w:lang w:val="uk-UA"/>
          </w:rPr>
          <m:t>=p∆V</m:t>
        </m:r>
      </m:oMath>
      <w:r w:rsidRPr="00C05334">
        <w:rPr>
          <w:rFonts w:ascii="Times New Roman" w:eastAsiaTheme="minorEastAsia" w:hAnsi="Times New Roman" w:cs="Times New Roman"/>
          <w:sz w:val="28"/>
          <w:szCs w:val="28"/>
          <w:lang w:val="uk-UA"/>
        </w:rPr>
        <w:t>.</w:t>
      </w:r>
    </w:p>
    <w:p w:rsidR="008C7240" w:rsidRPr="00C05334" w:rsidRDefault="008C7240"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 xml:space="preserve">При незначних змінах </w:t>
      </w:r>
      <w:r w:rsidR="00AC42FA" w:rsidRPr="00C05334">
        <w:rPr>
          <w:rFonts w:ascii="Times New Roman" w:eastAsiaTheme="minorEastAsia" w:hAnsi="Times New Roman" w:cs="Times New Roman"/>
          <w:sz w:val="28"/>
          <w:szCs w:val="28"/>
          <w:lang w:val="uk-UA"/>
        </w:rPr>
        <w:t>об’єму</w:t>
      </w:r>
      <w:r w:rsidRPr="00C05334">
        <w:rPr>
          <w:rFonts w:ascii="Times New Roman" w:eastAsiaTheme="minorEastAsia" w:hAnsi="Times New Roman" w:cs="Times New Roman"/>
          <w:sz w:val="28"/>
          <w:szCs w:val="28"/>
          <w:lang w:val="uk-UA"/>
        </w:rPr>
        <w:t xml:space="preserve"> й сталому тиску формули </w:t>
      </w:r>
      <m:oMath>
        <m:r>
          <m:rPr>
            <m:sty m:val="p"/>
          </m:rPr>
          <w:rPr>
            <w:rFonts w:ascii="Cambria Math" w:hAnsi="Cambria Math" w:cs="Times New Roman"/>
            <w:sz w:val="28"/>
            <w:szCs w:val="28"/>
            <w:lang w:val="uk-UA"/>
          </w:rPr>
          <m:t>A=-p∆V</m:t>
        </m:r>
      </m:oMath>
      <w:r w:rsidRPr="00C05334">
        <w:rPr>
          <w:rFonts w:ascii="Times New Roman" w:eastAsiaTheme="minorEastAsia" w:hAnsi="Times New Roman" w:cs="Times New Roman"/>
          <w:sz w:val="28"/>
          <w:szCs w:val="28"/>
          <w:lang w:val="uk-UA"/>
        </w:rPr>
        <w:t xml:space="preserve"> і </w:t>
      </w:r>
      <w:r w:rsidR="00F258E8" w:rsidRPr="00C05334">
        <w:rPr>
          <w:rFonts w:ascii="Times New Roman" w:eastAsiaTheme="minorEastAsia" w:hAnsi="Times New Roman" w:cs="Times New Roman"/>
          <w:sz w:val="28"/>
          <w:szCs w:val="28"/>
          <w:lang w:val="uk-UA"/>
        </w:rPr>
        <w:t xml:space="preserve">     </w:t>
      </w:r>
      <m:oMath>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r>
          <m:rPr>
            <m:sty m:val="p"/>
          </m:rPr>
          <w:rPr>
            <w:rFonts w:ascii="Cambria Math" w:hAnsi="Cambria Math" w:cs="Times New Roman"/>
            <w:sz w:val="28"/>
            <w:szCs w:val="28"/>
            <w:lang w:val="uk-UA"/>
          </w:rPr>
          <m:t>=p∆V</m:t>
        </m:r>
      </m:oMath>
      <w:r w:rsidRPr="00C05334">
        <w:rPr>
          <w:rFonts w:ascii="Times New Roman" w:eastAsiaTheme="minorEastAsia" w:hAnsi="Times New Roman" w:cs="Times New Roman"/>
          <w:sz w:val="28"/>
          <w:szCs w:val="28"/>
          <w:lang w:val="uk-UA"/>
        </w:rPr>
        <w:t xml:space="preserve"> справедливі не лише для газів, а й для </w:t>
      </w:r>
      <w:r w:rsidRPr="00C05334">
        <w:rPr>
          <w:rFonts w:ascii="Times New Roman" w:eastAsiaTheme="minorEastAsia" w:hAnsi="Times New Roman" w:cs="Times New Roman"/>
          <w:sz w:val="28"/>
          <w:szCs w:val="28"/>
          <w:lang w:val="uk-UA"/>
        </w:rPr>
        <w:lastRenderedPageBreak/>
        <w:t xml:space="preserve">інших термодинамічних систем. Оскільки зміна обєму за сталого тиску супроводжується зміною температури тіла, то можна зробити висновок, що виконання роботи в термодинаміці викликає зміну стану тіла, адже змінюється його температура і </w:t>
      </w:r>
      <w:r w:rsidR="00AC42FA" w:rsidRPr="00C05334">
        <w:rPr>
          <w:rFonts w:ascii="Times New Roman" w:eastAsiaTheme="minorEastAsia" w:hAnsi="Times New Roman" w:cs="Times New Roman"/>
          <w:sz w:val="28"/>
          <w:szCs w:val="28"/>
          <w:lang w:val="uk-UA"/>
        </w:rPr>
        <w:t>об’єм</w:t>
      </w:r>
      <w:r w:rsidRPr="00C05334">
        <w:rPr>
          <w:rFonts w:ascii="Times New Roman" w:eastAsiaTheme="minorEastAsia" w:hAnsi="Times New Roman" w:cs="Times New Roman"/>
          <w:sz w:val="28"/>
          <w:szCs w:val="28"/>
          <w:lang w:val="uk-UA"/>
        </w:rPr>
        <w:t>.</w:t>
      </w:r>
    </w:p>
    <w:p w:rsidR="008C7240" w:rsidRPr="00C05334" w:rsidRDefault="003C2654"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Розглянемо г</w:t>
      </w:r>
      <w:r w:rsidR="008C7240" w:rsidRPr="00C05334">
        <w:rPr>
          <w:rFonts w:ascii="Times New Roman" w:eastAsiaTheme="minorEastAsia" w:hAnsi="Times New Roman" w:cs="Times New Roman"/>
          <w:sz w:val="28"/>
          <w:szCs w:val="28"/>
          <w:lang w:val="uk-UA"/>
        </w:rPr>
        <w:t>еометричне тлумачення роботи газу.</w:t>
      </w:r>
      <w:r w:rsidRPr="00C05334">
        <w:rPr>
          <w:rFonts w:ascii="Times New Roman" w:eastAsiaTheme="minorEastAsia" w:hAnsi="Times New Roman" w:cs="Times New Roman"/>
          <w:sz w:val="28"/>
          <w:szCs w:val="28"/>
          <w:lang w:val="uk-UA"/>
        </w:rPr>
        <w:t xml:space="preserve"> Роботі газу для випадку постійного тиску можна дати просте геометричне тлумачення.</w:t>
      </w:r>
    </w:p>
    <w:p w:rsidR="003C2654" w:rsidRPr="00C05334" w:rsidRDefault="003C2654"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noProof/>
          <w:sz w:val="28"/>
          <w:szCs w:val="28"/>
          <w:lang w:eastAsia="ru-RU"/>
        </w:rPr>
        <mc:AlternateContent>
          <mc:Choice Requires="wpg">
            <w:drawing>
              <wp:anchor distT="0" distB="0" distL="114300" distR="114300" simplePos="0" relativeHeight="251650048" behindDoc="0" locked="0" layoutInCell="1" allowOverlap="1" wp14:anchorId="44802EF7" wp14:editId="0496887C">
                <wp:simplePos x="0" y="0"/>
                <wp:positionH relativeFrom="margin">
                  <wp:align>left</wp:align>
                </wp:positionH>
                <wp:positionV relativeFrom="paragraph">
                  <wp:posOffset>90267</wp:posOffset>
                </wp:positionV>
                <wp:extent cx="1885950" cy="1457325"/>
                <wp:effectExtent l="0" t="0" r="0" b="0"/>
                <wp:wrapSquare wrapText="bothSides"/>
                <wp:docPr id="297" name="Группа 297"/>
                <wp:cNvGraphicFramePr/>
                <a:graphic xmlns:a="http://schemas.openxmlformats.org/drawingml/2006/main">
                  <a:graphicData uri="http://schemas.microsoft.com/office/word/2010/wordprocessingGroup">
                    <wpg:wgp>
                      <wpg:cNvGrpSpPr/>
                      <wpg:grpSpPr>
                        <a:xfrm>
                          <a:off x="0" y="0"/>
                          <a:ext cx="1885950" cy="1457325"/>
                          <a:chOff x="0" y="0"/>
                          <a:chExt cx="1885950" cy="1457325"/>
                        </a:xfrm>
                      </wpg:grpSpPr>
                      <wpg:grpSp>
                        <wpg:cNvPr id="294" name="Группа 294"/>
                        <wpg:cNvGrpSpPr/>
                        <wpg:grpSpPr>
                          <a:xfrm>
                            <a:off x="0" y="0"/>
                            <a:ext cx="1885950" cy="1409700"/>
                            <a:chOff x="0" y="0"/>
                            <a:chExt cx="1885950" cy="1409700"/>
                          </a:xfrm>
                        </wpg:grpSpPr>
                        <wpg:grpSp>
                          <wpg:cNvPr id="292" name="Группа 292"/>
                          <wpg:cNvGrpSpPr/>
                          <wpg:grpSpPr>
                            <a:xfrm>
                              <a:off x="0" y="0"/>
                              <a:ext cx="1885950" cy="1409700"/>
                              <a:chOff x="0" y="0"/>
                              <a:chExt cx="1885950" cy="1409700"/>
                            </a:xfrm>
                          </wpg:grpSpPr>
                          <wpg:grpSp>
                            <wpg:cNvPr id="283" name="Группа 283"/>
                            <wpg:cNvGrpSpPr/>
                            <wpg:grpSpPr>
                              <a:xfrm>
                                <a:off x="0" y="0"/>
                                <a:ext cx="1885950" cy="1409700"/>
                                <a:chOff x="0" y="0"/>
                                <a:chExt cx="1885950" cy="1409700"/>
                              </a:xfrm>
                            </wpg:grpSpPr>
                            <wps:wsp>
                              <wps:cNvPr id="279" name="Прямая со стрелкой 279"/>
                              <wps:cNvCnPr/>
                              <wps:spPr>
                                <a:xfrm flipV="1">
                                  <a:off x="381000" y="114300"/>
                                  <a:ext cx="0" cy="904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0" name="Прямая со стрелкой 280"/>
                              <wps:cNvCnPr/>
                              <wps:spPr>
                                <a:xfrm>
                                  <a:off x="390525" y="1019175"/>
                                  <a:ext cx="1295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7" name="Надпись 2"/>
                              <wps:cNvSpPr txBox="1">
                                <a:spLocks noChangeArrowheads="1"/>
                              </wps:cNvSpPr>
                              <wps:spPr bwMode="auto">
                                <a:xfrm>
                                  <a:off x="0" y="0"/>
                                  <a:ext cx="438150" cy="361950"/>
                                </a:xfrm>
                                <a:prstGeom prst="rect">
                                  <a:avLst/>
                                </a:prstGeom>
                                <a:noFill/>
                                <a:ln w="9525">
                                  <a:noFill/>
                                  <a:miter lim="800000"/>
                                  <a:headEnd/>
                                  <a:tailEnd/>
                                </a:ln>
                              </wps:spPr>
                              <wps:txbx>
                                <w:txbxContent>
                                  <w:p w:rsidR="00710BD0" w:rsidRDefault="00710BD0" w:rsidP="008C7240">
                                    <m:oMathPara>
                                      <m:oMath>
                                        <m:r>
                                          <w:rPr>
                                            <w:rFonts w:ascii="Cambria Math" w:hAnsi="Cambria Math" w:cs="Times New Roman"/>
                                            <w:sz w:val="28"/>
                                            <w:szCs w:val="28"/>
                                            <w:lang w:val="uk-UA"/>
                                          </w:rPr>
                                          <m:t>p</m:t>
                                        </m:r>
                                      </m:oMath>
                                    </m:oMathPara>
                                  </w:p>
                                </w:txbxContent>
                              </wps:txbx>
                              <wps:bodyPr rot="0" vert="horz" wrap="square" lIns="91440" tIns="45720" rIns="91440" bIns="45720" anchor="t" anchorCtr="0">
                                <a:noAutofit/>
                              </wps:bodyPr>
                            </wps:wsp>
                            <wps:wsp>
                              <wps:cNvPr id="281" name="Надпись 2"/>
                              <wps:cNvSpPr txBox="1">
                                <a:spLocks noChangeArrowheads="1"/>
                              </wps:cNvSpPr>
                              <wps:spPr bwMode="auto">
                                <a:xfrm>
                                  <a:off x="28575" y="866775"/>
                                  <a:ext cx="438150" cy="361950"/>
                                </a:xfrm>
                                <a:prstGeom prst="rect">
                                  <a:avLst/>
                                </a:prstGeom>
                                <a:noFill/>
                                <a:ln w="9525">
                                  <a:noFill/>
                                  <a:miter lim="800000"/>
                                  <a:headEnd/>
                                  <a:tailEnd/>
                                </a:ln>
                              </wps:spPr>
                              <wps:txbx>
                                <w:txbxContent>
                                  <w:p w:rsidR="00710BD0" w:rsidRDefault="00710BD0" w:rsidP="008C7240">
                                    <m:oMathPara>
                                      <m:oMath>
                                        <m:r>
                                          <w:rPr>
                                            <w:rFonts w:ascii="Cambria Math" w:hAnsi="Cambria Math"/>
                                          </w:rPr>
                                          <m:t>0</m:t>
                                        </m:r>
                                      </m:oMath>
                                    </m:oMathPara>
                                  </w:p>
                                </w:txbxContent>
                              </wps:txbx>
                              <wps:bodyPr rot="0" vert="horz" wrap="square" lIns="91440" tIns="45720" rIns="91440" bIns="45720" anchor="t" anchorCtr="0">
                                <a:noAutofit/>
                              </wps:bodyPr>
                            </wps:wsp>
                            <wps:wsp>
                              <wps:cNvPr id="282" name="Надпись 2"/>
                              <wps:cNvSpPr txBox="1">
                                <a:spLocks noChangeArrowheads="1"/>
                              </wps:cNvSpPr>
                              <wps:spPr bwMode="auto">
                                <a:xfrm>
                                  <a:off x="1447800" y="1047750"/>
                                  <a:ext cx="438150" cy="361950"/>
                                </a:xfrm>
                                <a:prstGeom prst="rect">
                                  <a:avLst/>
                                </a:prstGeom>
                                <a:noFill/>
                                <a:ln w="9525">
                                  <a:noFill/>
                                  <a:miter lim="800000"/>
                                  <a:headEnd/>
                                  <a:tailEnd/>
                                </a:ln>
                              </wps:spPr>
                              <wps:txbx>
                                <w:txbxContent>
                                  <w:p w:rsidR="00710BD0" w:rsidRDefault="00710BD0" w:rsidP="008C7240">
                                    <m:oMathPara>
                                      <m:oMath>
                                        <m:r>
                                          <w:rPr>
                                            <w:rFonts w:ascii="Cambria Math" w:hAnsi="Cambria Math" w:cs="Times New Roman"/>
                                            <w:sz w:val="28"/>
                                            <w:szCs w:val="28"/>
                                            <w:lang w:val="uk-UA"/>
                                          </w:rPr>
                                          <m:t>V</m:t>
                                        </m:r>
                                      </m:oMath>
                                    </m:oMathPara>
                                  </w:p>
                                </w:txbxContent>
                              </wps:txbx>
                              <wps:bodyPr rot="0" vert="horz" wrap="square" lIns="91440" tIns="45720" rIns="91440" bIns="45720" anchor="t" anchorCtr="0">
                                <a:noAutofit/>
                              </wps:bodyPr>
                            </wps:wsp>
                          </wpg:grpSp>
                          <wps:wsp>
                            <wps:cNvPr id="290" name="Прямоугольник 290"/>
                            <wps:cNvSpPr/>
                            <wps:spPr>
                              <a:xfrm>
                                <a:off x="609600" y="409575"/>
                                <a:ext cx="752475" cy="609600"/>
                              </a:xfrm>
                              <a:prstGeom prst="rect">
                                <a:avLst/>
                              </a:prstGeom>
                              <a:pattFill prst="wdUpDiag">
                                <a:fgClr>
                                  <a:schemeClr val="dk1"/>
                                </a:fgClr>
                                <a:bgClr>
                                  <a:schemeClr val="bg1"/>
                                </a:bgClr>
                              </a:patt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Прямая соединительная линия 291"/>
                            <wps:cNvCnPr/>
                            <wps:spPr>
                              <a:xfrm>
                                <a:off x="609600" y="390525"/>
                                <a:ext cx="762000" cy="9525"/>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293" name="Надпись 2"/>
                          <wps:cNvSpPr txBox="1">
                            <a:spLocks noChangeArrowheads="1"/>
                          </wps:cNvSpPr>
                          <wps:spPr bwMode="auto">
                            <a:xfrm>
                              <a:off x="514350" y="38100"/>
                              <a:ext cx="990600" cy="342900"/>
                            </a:xfrm>
                            <a:prstGeom prst="rect">
                              <a:avLst/>
                            </a:prstGeom>
                            <a:noFill/>
                            <a:ln w="9525">
                              <a:noFill/>
                              <a:miter lim="800000"/>
                              <a:headEnd/>
                              <a:tailEnd/>
                            </a:ln>
                          </wps:spPr>
                          <wps:txbx>
                            <w:txbxContent>
                              <w:p w:rsidR="00710BD0" w:rsidRDefault="00710BD0" w:rsidP="008C7240">
                                <m:oMathPara>
                                  <m:oMath>
                                    <m:r>
                                      <w:rPr>
                                        <w:rFonts w:ascii="Cambria Math" w:eastAsiaTheme="minorEastAsia" w:hAnsi="Cambria Math" w:cs="Times New Roman"/>
                                        <w:sz w:val="28"/>
                                        <w:szCs w:val="28"/>
                                        <w:lang w:val="uk-UA"/>
                                      </w:rPr>
                                      <m:t>p=const</m:t>
                                    </m:r>
                                  </m:oMath>
                                </m:oMathPara>
                              </w:p>
                            </w:txbxContent>
                          </wps:txbx>
                          <wps:bodyPr rot="0" vert="horz" wrap="square" lIns="91440" tIns="45720" rIns="91440" bIns="45720" anchor="t" anchorCtr="0">
                            <a:noAutofit/>
                          </wps:bodyPr>
                        </wps:wsp>
                      </wpg:grpSp>
                      <wps:wsp>
                        <wps:cNvPr id="295" name="Надпись 2"/>
                        <wps:cNvSpPr txBox="1">
                          <a:spLocks noChangeArrowheads="1"/>
                        </wps:cNvSpPr>
                        <wps:spPr bwMode="auto">
                          <a:xfrm>
                            <a:off x="323850" y="1066800"/>
                            <a:ext cx="609600" cy="390525"/>
                          </a:xfrm>
                          <a:prstGeom prst="rect">
                            <a:avLst/>
                          </a:prstGeom>
                          <a:noFill/>
                          <a:ln w="9525">
                            <a:noFill/>
                            <a:miter lim="800000"/>
                            <a:headEnd/>
                            <a:tailEnd/>
                          </a:ln>
                        </wps:spPr>
                        <wps:txbx>
                          <w:txbxContent>
                            <w:p w:rsidR="00710BD0" w:rsidRDefault="00710BD0" w:rsidP="008C7240">
                              <m:oMathPara>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lang w:val="uk-UA"/>
                                        </w:rPr>
                                        <m:t>1</m:t>
                                      </m:r>
                                    </m:sub>
                                  </m:sSub>
                                </m:oMath>
                              </m:oMathPara>
                            </w:p>
                          </w:txbxContent>
                        </wps:txbx>
                        <wps:bodyPr rot="0" vert="horz" wrap="square" lIns="91440" tIns="45720" rIns="91440" bIns="45720" anchor="t" anchorCtr="0">
                          <a:noAutofit/>
                        </wps:bodyPr>
                      </wps:wsp>
                      <wps:wsp>
                        <wps:cNvPr id="296" name="Надпись 2"/>
                        <wps:cNvSpPr txBox="1">
                          <a:spLocks noChangeArrowheads="1"/>
                        </wps:cNvSpPr>
                        <wps:spPr bwMode="auto">
                          <a:xfrm>
                            <a:off x="1076325" y="1038225"/>
                            <a:ext cx="533400" cy="390525"/>
                          </a:xfrm>
                          <a:prstGeom prst="rect">
                            <a:avLst/>
                          </a:prstGeom>
                          <a:noFill/>
                          <a:ln w="9525">
                            <a:noFill/>
                            <a:miter lim="800000"/>
                            <a:headEnd/>
                            <a:tailEnd/>
                          </a:ln>
                        </wps:spPr>
                        <wps:txbx>
                          <w:txbxContent>
                            <w:p w:rsidR="00710BD0" w:rsidRPr="00B30A96" w:rsidRDefault="00710BD0" w:rsidP="008C7240">
                              <w:pPr>
                                <w:rPr>
                                  <w:i/>
                                </w:rPr>
                              </w:pPr>
                              <m:oMathPara>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lang w:val="uk-UA"/>
                                        </w:rPr>
                                        <m:t>2</m:t>
                                      </m:r>
                                    </m:sub>
                                  </m:sSub>
                                </m:oMath>
                              </m:oMathPara>
                            </w:p>
                          </w:txbxContent>
                        </wps:txbx>
                        <wps:bodyPr rot="0" vert="horz" wrap="square" lIns="91440" tIns="45720" rIns="91440" bIns="45720" anchor="t" anchorCtr="0">
                          <a:noAutofit/>
                        </wps:bodyPr>
                      </wps:wsp>
                    </wpg:wgp>
                  </a:graphicData>
                </a:graphic>
              </wp:anchor>
            </w:drawing>
          </mc:Choice>
          <mc:Fallback>
            <w:pict>
              <v:group id="Группа 297" o:spid="_x0000_s1080" style="position:absolute;left:0;text-align:left;margin-left:0;margin-top:7.1pt;width:148.5pt;height:114.75pt;z-index:251650048;mso-position-horizontal:left;mso-position-horizontal-relative:margin" coordsize="18859,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">
                <v:group id="Группа 294" o:spid="_x0000_s1081" style="position:absolute;width:18859;height:14097" coordsize="18859,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group id="Группа 292" o:spid="_x0000_s1082" style="position:absolute;width:18859;height:14097" coordsize="18859,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group id="Группа 283" o:spid="_x0000_s1083" style="position:absolute;width:18859;height:14097" coordsize="18859,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Прямая со стрелкой 279" o:spid="_x0000_s1084" type="#_x0000_t32" style="position:absolute;left:3810;top:1143;width:0;height:9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6Y18UAAADcAAAADwAAAGRycy9kb3ducmV2LnhtbESPQUvDQBSE7wX/w/IEL6XdmBRbY7dF&#10;FKnXpqXU2zP7TILZtyFvbeO/dwsFj8PMfMMs14Nr1Yl6aTwbuJ8moIhLbxuuDOx3b5MFKAnIFlvP&#10;ZOCXBNarm9ESc+vPvKVTESoVISw5GqhD6HKtpazJoUx9Rxy9L987DFH2lbY9niPctTpNkgftsOG4&#10;UGNHLzWV38WPM5CFmaTb2XEuxUf1ObavWSaHjTF3t8PzE6hAQ/gPX9vv1kA6f4TLmXgE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6Y18UAAADcAAAADwAAAAAAAAAA&#10;AAAAAAChAgAAZHJzL2Rvd25yZXYueG1sUEsFBgAAAAAEAAQA+QAAAJMDAAAAAA==&#10;" strokecolor="black [3200]" strokeweight=".5pt">
                        <v:stroke endarrow="block" joinstyle="miter"/>
                      </v:shape>
                      <v:shape id="Прямая со стрелкой 280" o:spid="_x0000_s1085" type="#_x0000_t32" style="position:absolute;left:3905;top:10191;width:129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bsbL0AAADcAAAADwAAAGRycy9kb3ducmV2LnhtbERPyQrCMBC9C/5DGMGbpgqKVqO4IKg3&#10;FzwPzdgWm0ltoq1/bw6Cx8fb58vGFOJNlcstKxj0IxDEidU5pwqul11vAsJ5ZI2FZVLwIQfLRbs1&#10;x1jbmk/0PvtUhBB2MSrIvC9jKV2SkUHXtyVx4O62MugDrFKpK6xDuCnkMIrG0mDOoSHDkjYZJY/z&#10;yyio0d+m61X63Ky3h30zKp7jy/WoVLfTrGYgPDX+L/6591rBcBLmhzPhCMjF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227Gy9AAAA3AAAAA8AAAAAAAAAAAAAAAAAoQIA&#10;AGRycy9kb3ducmV2LnhtbFBLBQYAAAAABAAEAPkAAACLAwAAAAA=&#10;" strokecolor="black [3200]" strokeweight=".5pt">
                        <v:stroke endarrow="block" joinstyle="miter"/>
                      </v:shape>
                      <v:shape id="Надпись 2" o:spid="_x0000_s1086" type="#_x0000_t202" style="position:absolute;width:4381;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710BD0" w:rsidRDefault="00710BD0" w:rsidP="008C7240">
                              <m:oMathPara>
                                <m:oMath>
                                  <m:r>
                                    <w:rPr>
                                      <w:rFonts w:ascii="Cambria Math" w:hAnsi="Cambria Math" w:cs="Times New Roman"/>
                                      <w:sz w:val="28"/>
                                      <w:szCs w:val="28"/>
                                      <w:lang w:val="uk-UA"/>
                                    </w:rPr>
                                    <m:t>p</m:t>
                                  </m:r>
                                </m:oMath>
                              </m:oMathPara>
                            </w:p>
                          </w:txbxContent>
                        </v:textbox>
                      </v:shape>
                      <v:shape id="Надпись 2" o:spid="_x0000_s1087" type="#_x0000_t202" style="position:absolute;left:285;top:8667;width:4382;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YXcMA&#10;AADcAAAADwAAAGRycy9kb3ducmV2LnhtbESPQYvCMBSE78L+h/AWvGmiqGjXKIsieFLUXWFvj+bZ&#10;lm1eShNt/fdGEDwOM/MNM1+2thQ3qn3hWMOgr0AQp84UnGn4OW16UxA+IBssHZOGO3lYLj46c0yM&#10;a/hAt2PIRISwT1BDHkKVSOnTnCz6vquIo3dxtcUQZZ1JU2MT4baUQ6Um0mLBcSHHilY5pf/Hq9Xw&#10;u7v8nUdqn63tuGpcqyTbmdS6+9l+f4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rYXcMAAADcAAAADwAAAAAAAAAAAAAAAACYAgAAZHJzL2Rv&#10;d25yZXYueG1sUEsFBgAAAAAEAAQA9QAAAIgDAAAAAA==&#10;" filled="f" stroked="f">
                        <v:textbox>
                          <w:txbxContent>
                            <w:p w:rsidR="00710BD0" w:rsidRDefault="00710BD0" w:rsidP="008C7240">
                              <m:oMathPara>
                                <m:oMath>
                                  <m:r>
                                    <w:rPr>
                                      <w:rFonts w:ascii="Cambria Math" w:hAnsi="Cambria Math"/>
                                    </w:rPr>
                                    <m:t>0</m:t>
                                  </m:r>
                                </m:oMath>
                              </m:oMathPara>
                            </w:p>
                          </w:txbxContent>
                        </v:textbox>
                      </v:shape>
                      <v:shape id="Надпись 2" o:spid="_x0000_s1088" type="#_x0000_t202" style="position:absolute;left:14478;top:10477;width:4381;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GKsQA&#10;AADcAAAADwAAAGRycy9kb3ducmV2LnhtbESPT4vCMBTE74LfIbwFb5psccWtRhFlYU8r/lnB26N5&#10;tsXmpTRZ2/32RhA8DjPzG2a+7GwlbtT40rGG95ECQZw5U3Ku4Xj4Gk5B+IBssHJMGv7Jw3LR780x&#10;Na7lHd32IRcRwj5FDUUIdSqlzwqy6EeuJo7exTUWQ5RNLk2DbYTbSiZKTaTFkuNCgTWtC8qu+z+r&#10;4ffncj6N1Tbf2I+6dZ2SbD+l1oO3bjUDEagLr/Cz/W00JNMEHmfi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4RirEAAAA3AAAAA8AAAAAAAAAAAAAAAAAmAIAAGRycy9k&#10;b3ducmV2LnhtbFBLBQYAAAAABAAEAPUAAACJAwAAAAA=&#10;" filled="f" stroked="f">
                        <v:textbox>
                          <w:txbxContent>
                            <w:p w:rsidR="00710BD0" w:rsidRDefault="00710BD0" w:rsidP="008C7240">
                              <m:oMathPara>
                                <m:oMath>
                                  <m:r>
                                    <w:rPr>
                                      <w:rFonts w:ascii="Cambria Math" w:hAnsi="Cambria Math" w:cs="Times New Roman"/>
                                      <w:sz w:val="28"/>
                                      <w:szCs w:val="28"/>
                                      <w:lang w:val="uk-UA"/>
                                    </w:rPr>
                                    <m:t>V</m:t>
                                  </m:r>
                                </m:oMath>
                              </m:oMathPara>
                            </w:p>
                          </w:txbxContent>
                        </v:textbox>
                      </v:shape>
                    </v:group>
                    <v:rect id="Прямоугольник 290" o:spid="_x0000_s1089" style="position:absolute;left:6096;top:4095;width:7524;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ueP78A&#10;AADcAAAADwAAAGRycy9kb3ducmV2LnhtbERPTYvCMBC9C/6HMMLeNLWCrtUoIgqLN13B69CMbTWZ&#10;lCTa7r/fHBb2+Hjf621vjXiTD41jBdNJBoK4dLrhSsH1+zj+BBEiskbjmBT8UIDtZjhYY6Fdx2d6&#10;X2IlUgiHAhXUMbaFlKGsyWKYuJY4cXfnLcYEfSW1xy6FWyPzLJtLiw2nhhpb2tdUPi8vq6B7PU7e&#10;9Atv88eVbrPqQKZ9KvUx6ncrEJH6+C/+c39pBfkyzU9n0hGQm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m54/vwAAANwAAAAPAAAAAAAAAAAAAAAAAJgCAABkcnMvZG93bnJl&#10;di54bWxQSwUGAAAAAAQABAD1AAAAhAMAAAAA&#10;" fillcolor="black [3200]" stroked="f" strokeweight="1pt">
                      <v:fill r:id="rId13" o:title="" color2="white [3212]" type="pattern"/>
                    </v:rect>
                    <v:line id="Прямая соединительная линия 291" o:spid="_x0000_s1090" style="position:absolute;visibility:visible;mso-wrap-style:square" from="6096,3905" to="1371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EpT8cAAADcAAAADwAAAGRycy9kb3ducmV2LnhtbESPQWvCQBSE7wX/w/IK3uomHkRTVylF&#10;QREUTWnr7ZF9TUKzb2N2NdFf7wqFHoeZ+YaZzjtTiQs1rrSsIB5EIIgzq0vOFXyky5cxCOeRNVaW&#10;ScGVHMxnvacpJtq2vKfLweciQNglqKDwvk6kdFlBBt3A1sTB+7GNQR9kk0vdYBvgppLDKBpJgyWH&#10;hQJrei8o+z2cjYL285RuN9H6S38v0tXxeL3tqjhVqv/cvb2C8NT5//Bfe6UVDCcxPM6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ASlPxwAAANwAAAAPAAAAAAAA&#10;AAAAAAAAAKECAABkcnMvZG93bnJldi54bWxQSwUGAAAAAAQABAD5AAAAlQMAAAAA&#10;" strokecolor="black [3200]" strokeweight="1.5pt">
                      <v:stroke joinstyle="miter"/>
                    </v:line>
                  </v:group>
                  <v:shape id="Надпись 2" o:spid="_x0000_s1091" type="#_x0000_t202" style="position:absolute;left:5143;top:381;width:990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1bMQA&#10;AADcAAAADwAAAGRycy9kb3ducmV2LnhtbESPT4vCMBTE7wt+h/AEb2vinxWtRpFdBE8uuqvg7dE8&#10;22LzUppo67c3wsIeh5n5DbNYtbYUd6p94VjDoK9AEKfOFJxp+P3ZvE9B+IBssHRMGh7kYbXsvC0w&#10;Ma7hPd0PIRMRwj5BDXkIVSKlT3Oy6PuuIo7exdUWQ5R1Jk2NTYTbUg6VmkiLBceFHCv6zCm9Hm5W&#10;w3F3OZ/G6jv7sh9V41ol2c6k1r1uu56DCNSG//Bfe2s0DGcj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dWzEAAAA3AAAAA8AAAAAAAAAAAAAAAAAmAIAAGRycy9k&#10;b3ducmV2LnhtbFBLBQYAAAAABAAEAPUAAACJAwAAAAA=&#10;" filled="f" stroked="f">
                    <v:textbox>
                      <w:txbxContent>
                        <w:p w:rsidR="00710BD0" w:rsidRDefault="00710BD0" w:rsidP="008C7240">
                          <m:oMathPara>
                            <m:oMath>
                              <m:r>
                                <w:rPr>
                                  <w:rFonts w:ascii="Cambria Math" w:eastAsiaTheme="minorEastAsia" w:hAnsi="Cambria Math" w:cs="Times New Roman"/>
                                  <w:sz w:val="28"/>
                                  <w:szCs w:val="28"/>
                                  <w:lang w:val="uk-UA"/>
                                </w:rPr>
                                <m:t>p=const</m:t>
                              </m:r>
                            </m:oMath>
                          </m:oMathPara>
                        </w:p>
                      </w:txbxContent>
                    </v:textbox>
                  </v:shape>
                </v:group>
                <v:shape id="Надпись 2" o:spid="_x0000_s1092" type="#_x0000_t202" style="position:absolute;left:3238;top:10668;width:6096;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Ig8QA&#10;AADcAAAADwAAAGRycy9kb3ducmV2LnhtbESPQWvCQBSE7wX/w/KE3uquYopGN0EsQk8tTVXw9sg+&#10;k2D2bchuTfrvu4VCj8PMfMNs89G24k69bxxrmM8UCOLSmYYrDcfPw9MKhA/IBlvHpOGbPOTZ5GGL&#10;qXEDf9C9CJWIEPYpaqhD6FIpfVmTRT9zHXH0rq63GKLsK2l6HCLctnKh1LO02HBcqLGjfU3lrfiy&#10;Gk5v18t5qd6rF5t0gxuVZLuWWj9Ox90GRKAx/If/2q9Gw2Kd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SIPEAAAA3AAAAA8AAAAAAAAAAAAAAAAAmAIAAGRycy9k&#10;b3ducmV2LnhtbFBLBQYAAAAABAAEAPUAAACJAwAAAAA=&#10;" filled="f" stroked="f">
                  <v:textbox>
                    <w:txbxContent>
                      <w:p w:rsidR="00710BD0" w:rsidRDefault="00710BD0" w:rsidP="008C7240">
                        <m:oMathPara>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lang w:val="uk-UA"/>
                                  </w:rPr>
                                  <m:t>1</m:t>
                                </m:r>
                              </m:sub>
                            </m:sSub>
                          </m:oMath>
                        </m:oMathPara>
                      </w:p>
                    </w:txbxContent>
                  </v:textbox>
                </v:shape>
                <v:shape id="Надпись 2" o:spid="_x0000_s1093" type="#_x0000_t202" style="position:absolute;left:10763;top:10382;width:5334;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rsidR="00710BD0" w:rsidRPr="00B30A96" w:rsidRDefault="00710BD0" w:rsidP="008C7240">
                        <w:pPr>
                          <w:rPr>
                            <w:i/>
                          </w:rPr>
                        </w:pPr>
                        <m:oMathPara>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lang w:val="uk-UA"/>
                                  </w:rPr>
                                  <m:t>2</m:t>
                                </m:r>
                              </m:sub>
                            </m:sSub>
                          </m:oMath>
                        </m:oMathPara>
                      </w:p>
                    </w:txbxContent>
                  </v:textbox>
                </v:shape>
                <w10:wrap type="square" anchorx="margin"/>
              </v:group>
            </w:pict>
          </mc:Fallback>
        </mc:AlternateContent>
      </w:r>
      <w:r w:rsidRPr="00C05334">
        <w:rPr>
          <w:rFonts w:ascii="Times New Roman" w:eastAsiaTheme="minorEastAsia" w:hAnsi="Times New Roman" w:cs="Times New Roman"/>
          <w:sz w:val="28"/>
          <w:szCs w:val="28"/>
          <w:lang w:val="uk-UA"/>
        </w:rPr>
        <w:t xml:space="preserve">В ізобарному процесі роботу розширення газу можна обчислити на діаграмі </w:t>
      </w:r>
      <m:oMath>
        <m:r>
          <m:rPr>
            <m:sty m:val="p"/>
          </m:rPr>
          <w:rPr>
            <w:rFonts w:ascii="Cambria Math" w:hAnsi="Cambria Math" w:cs="Times New Roman"/>
            <w:sz w:val="28"/>
            <w:szCs w:val="28"/>
            <w:lang w:val="uk-UA"/>
          </w:rPr>
          <m:t>p,V</m:t>
        </m:r>
      </m:oMath>
      <w:r w:rsidRPr="00C05334">
        <w:rPr>
          <w:rFonts w:ascii="Times New Roman" w:eastAsiaTheme="minorEastAsia" w:hAnsi="Times New Roman" w:cs="Times New Roman"/>
          <w:sz w:val="28"/>
          <w:szCs w:val="28"/>
          <w:lang w:val="uk-UA"/>
        </w:rPr>
        <w:t xml:space="preserve"> як площу прямокутника.</w:t>
      </w:r>
    </w:p>
    <w:p w:rsidR="008C7240" w:rsidRPr="00C05334" w:rsidRDefault="003C2654"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Здійснена газом робота</w:t>
      </w:r>
      <w:r w:rsidR="008C7240" w:rsidRPr="00C05334">
        <w:rPr>
          <w:rFonts w:ascii="Times New Roman" w:eastAsiaTheme="minorEastAsia" w:hAnsi="Times New Roman" w:cs="Times New Roman"/>
          <w:sz w:val="28"/>
          <w:szCs w:val="28"/>
          <w:lang w:val="uk-UA"/>
        </w:rPr>
        <w:t xml:space="preserve"> чисельно дорівнює площі фігури під графіком, обмеженої графіком залежності </w:t>
      </w:r>
      <m:oMath>
        <m:r>
          <m:rPr>
            <m:sty m:val="p"/>
          </m:rPr>
          <w:rPr>
            <w:rFonts w:ascii="Cambria Math" w:hAnsi="Cambria Math" w:cs="Times New Roman"/>
            <w:sz w:val="28"/>
            <w:szCs w:val="28"/>
            <w:lang w:val="uk-UA"/>
          </w:rPr>
          <m:t>p</m:t>
        </m:r>
      </m:oMath>
      <w:r w:rsidR="008C7240" w:rsidRPr="00C05334">
        <w:rPr>
          <w:rFonts w:ascii="Times New Roman" w:eastAsiaTheme="minorEastAsia" w:hAnsi="Times New Roman" w:cs="Times New Roman"/>
          <w:sz w:val="28"/>
          <w:szCs w:val="28"/>
          <w:lang w:val="uk-UA"/>
        </w:rPr>
        <w:t xml:space="preserve"> від </w:t>
      </w:r>
      <m:oMath>
        <m:r>
          <m:rPr>
            <m:sty m:val="p"/>
          </m:rPr>
          <w:rPr>
            <w:rFonts w:ascii="Cambria Math" w:hAnsi="Cambria Math" w:cs="Times New Roman"/>
            <w:sz w:val="28"/>
            <w:szCs w:val="28"/>
            <w:lang w:val="uk-UA"/>
          </w:rPr>
          <m:t>V</m:t>
        </m:r>
      </m:oMath>
      <w:r w:rsidR="008C7240" w:rsidRPr="00C05334">
        <w:rPr>
          <w:rFonts w:ascii="Times New Roman" w:eastAsiaTheme="minorEastAsia" w:hAnsi="Times New Roman" w:cs="Times New Roman"/>
          <w:sz w:val="28"/>
          <w:szCs w:val="28"/>
          <w:lang w:val="uk-UA"/>
        </w:rPr>
        <w:t xml:space="preserve">, вісю </w:t>
      </w:r>
      <m:oMath>
        <m:r>
          <m:rPr>
            <m:sty m:val="p"/>
          </m:rPr>
          <w:rPr>
            <w:rFonts w:ascii="Cambria Math" w:hAnsi="Cambria Math" w:cs="Times New Roman"/>
            <w:sz w:val="28"/>
            <w:szCs w:val="28"/>
            <w:lang w:val="uk-UA"/>
          </w:rPr>
          <m:t>V</m:t>
        </m:r>
      </m:oMath>
      <w:r w:rsidR="008C7240" w:rsidRPr="00C05334">
        <w:rPr>
          <w:rFonts w:ascii="Times New Roman" w:eastAsiaTheme="minorEastAsia" w:hAnsi="Times New Roman" w:cs="Times New Roman"/>
          <w:sz w:val="28"/>
          <w:szCs w:val="28"/>
          <w:lang w:val="uk-UA"/>
        </w:rPr>
        <w:t xml:space="preserve"> і ординатами кінцевого та початкового стану.</w:t>
      </w:r>
    </w:p>
    <w:p w:rsidR="005F5DF5" w:rsidRPr="00C05334" w:rsidRDefault="005F5DF5"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Розв’яжемо таку задачу: азот масою 280 г нагріли за постійного тиску на 100˚С. Обчислимо роботу газу в процесі розширення.</w:t>
      </w:r>
    </w:p>
    <w:p w:rsidR="005F5DF5" w:rsidRPr="00C05334" w:rsidRDefault="00F258E8" w:rsidP="00154689">
      <w:pPr>
        <w:spacing w:after="0" w:line="360" w:lineRule="auto"/>
        <w:ind w:firstLine="567"/>
        <w:contextualSpacing/>
        <w:jc w:val="both"/>
        <w:rPr>
          <w:rFonts w:ascii="Times New Roman" w:eastAsiaTheme="minorEastAsia" w:hAnsi="Times New Roman" w:cs="Times New Roman"/>
          <w:sz w:val="28"/>
          <w:szCs w:val="28"/>
          <w:lang w:val="uk-UA"/>
        </w:rPr>
      </w:pPr>
      <m:oMath>
        <m:r>
          <m:rPr>
            <m:sty m:val="p"/>
          </m:rPr>
          <w:rPr>
            <w:rFonts w:ascii="Cambria Math" w:hAnsi="Cambria Math" w:cs="Times New Roman"/>
            <w:sz w:val="28"/>
            <w:szCs w:val="28"/>
            <w:lang w:val="uk-UA"/>
          </w:rPr>
          <m:t>A=p</m:t>
        </m:r>
        <m:d>
          <m:dPr>
            <m:ctrlPr>
              <w:rPr>
                <w:rFonts w:ascii="Cambria Math" w:hAnsi="Cambria Math" w:cs="Times New Roman"/>
                <w:sz w:val="28"/>
                <w:szCs w:val="28"/>
                <w:lang w:val="uk-UA"/>
              </w:rPr>
            </m:ctrlPr>
          </m:dPr>
          <m:e>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V</m:t>
                </m:r>
              </m:e>
              <m:sub>
                <m:r>
                  <m:rPr>
                    <m:sty m:val="p"/>
                  </m:rPr>
                  <w:rPr>
                    <w:rFonts w:ascii="Cambria Math" w:hAnsi="Cambria Math" w:cs="Times New Roman"/>
                    <w:sz w:val="28"/>
                    <w:szCs w:val="28"/>
                    <w:lang w:val="uk-UA"/>
                  </w:rPr>
                  <m:t>2</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V</m:t>
                </m:r>
              </m:e>
              <m:sub>
                <m:r>
                  <m:rPr>
                    <m:sty m:val="p"/>
                  </m:rPr>
                  <w:rPr>
                    <w:rFonts w:ascii="Cambria Math" w:hAnsi="Cambria Math" w:cs="Times New Roman"/>
                    <w:sz w:val="28"/>
                    <w:szCs w:val="28"/>
                    <w:lang w:val="uk-UA"/>
                  </w:rPr>
                  <m:t>1</m:t>
                </m:r>
              </m:sub>
            </m:sSub>
          </m:e>
        </m:d>
      </m:oMath>
      <w:r w:rsidR="005F5DF5" w:rsidRPr="00C05334">
        <w:rPr>
          <w:rFonts w:ascii="Times New Roman" w:eastAsiaTheme="minorEastAsia" w:hAnsi="Times New Roman" w:cs="Times New Roman"/>
          <w:sz w:val="28"/>
          <w:szCs w:val="28"/>
          <w:lang w:val="uk-UA"/>
        </w:rPr>
        <w:t xml:space="preserve">, </w:t>
      </w:r>
      <m:oMath>
        <m:r>
          <m:rPr>
            <m:sty m:val="p"/>
          </m:rPr>
          <w:rPr>
            <w:rFonts w:ascii="Cambria Math" w:hAnsi="Cambria Math" w:cs="Times New Roman"/>
            <w:sz w:val="28"/>
            <w:szCs w:val="28"/>
            <w:lang w:val="uk-UA"/>
          </w:rPr>
          <m:t>pV=</m:t>
        </m:r>
        <m:f>
          <m:fPr>
            <m:ctrlPr>
              <w:rPr>
                <w:rFonts w:ascii="Cambria Math" w:hAnsi="Cambria Math" w:cs="Times New Roman"/>
                <w:sz w:val="28"/>
                <w:szCs w:val="28"/>
                <w:lang w:val="uk-UA"/>
              </w:rPr>
            </m:ctrlPr>
          </m:fPr>
          <m:num>
            <m:r>
              <m:rPr>
                <m:sty m:val="p"/>
              </m:rPr>
              <w:rPr>
                <w:rFonts w:ascii="Cambria Math" w:hAnsi="Cambria Math" w:cs="Times New Roman"/>
                <w:sz w:val="28"/>
                <w:szCs w:val="28"/>
                <w:lang w:val="uk-UA"/>
              </w:rPr>
              <m:t>m</m:t>
            </m:r>
          </m:num>
          <m:den>
            <m:r>
              <m:rPr>
                <m:sty m:val="p"/>
              </m:rPr>
              <w:rPr>
                <w:rFonts w:ascii="Cambria Math" w:hAnsi="Cambria Math" w:cs="Times New Roman"/>
                <w:sz w:val="28"/>
                <w:szCs w:val="28"/>
                <w:lang w:val="uk-UA"/>
              </w:rPr>
              <m:t>M</m:t>
            </m:r>
          </m:den>
        </m:f>
        <m:r>
          <m:rPr>
            <m:sty m:val="p"/>
          </m:rPr>
          <w:rPr>
            <w:rFonts w:ascii="Cambria Math" w:hAnsi="Cambria Math" w:cs="Times New Roman"/>
            <w:sz w:val="28"/>
            <w:szCs w:val="28"/>
            <w:lang w:val="uk-UA"/>
          </w:rPr>
          <m:t>RT</m:t>
        </m:r>
      </m:oMath>
      <w:r w:rsidR="005F5DF5" w:rsidRPr="00C05334">
        <w:rPr>
          <w:rFonts w:ascii="Times New Roman" w:eastAsiaTheme="minorEastAsia" w:hAnsi="Times New Roman" w:cs="Times New Roman"/>
          <w:sz w:val="28"/>
          <w:szCs w:val="28"/>
          <w:lang w:val="uk-UA"/>
        </w:rPr>
        <w:t xml:space="preserve">, звідси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V</m:t>
            </m:r>
          </m:e>
          <m:sub>
            <m:r>
              <m:rPr>
                <m:sty m:val="p"/>
              </m:rPr>
              <w:rPr>
                <w:rFonts w:ascii="Cambria Math" w:hAnsi="Cambria Math" w:cs="Times New Roman"/>
                <w:sz w:val="28"/>
                <w:szCs w:val="28"/>
                <w:lang w:val="uk-UA"/>
              </w:rPr>
              <m:t>1</m:t>
            </m:r>
          </m:sub>
        </m:sSub>
        <m:r>
          <m:rPr>
            <m:sty m:val="p"/>
          </m:rPr>
          <w:rPr>
            <w:rFonts w:ascii="Cambria Math" w:hAnsi="Cambria Math" w:cs="Times New Roman"/>
            <w:sz w:val="28"/>
            <w:szCs w:val="28"/>
            <w:lang w:val="uk-UA"/>
          </w:rPr>
          <m:t>=</m:t>
        </m:r>
        <m:f>
          <m:fPr>
            <m:ctrlPr>
              <w:rPr>
                <w:rFonts w:ascii="Cambria Math" w:hAnsi="Cambria Math" w:cs="Times New Roman"/>
                <w:sz w:val="28"/>
                <w:szCs w:val="28"/>
                <w:lang w:val="uk-UA"/>
              </w:rPr>
            </m:ctrlPr>
          </m:fPr>
          <m:num>
            <m:r>
              <m:rPr>
                <m:sty m:val="p"/>
              </m:rPr>
              <w:rPr>
                <w:rFonts w:ascii="Cambria Math" w:hAnsi="Cambria Math" w:cs="Times New Roman"/>
                <w:sz w:val="28"/>
                <w:szCs w:val="28"/>
                <w:lang w:val="uk-UA"/>
              </w:rPr>
              <m:t>m</m:t>
            </m:r>
          </m:num>
          <m:den>
            <m:r>
              <m:rPr>
                <m:sty m:val="p"/>
              </m:rPr>
              <w:rPr>
                <w:rFonts w:ascii="Cambria Math" w:hAnsi="Cambria Math" w:cs="Times New Roman"/>
                <w:sz w:val="28"/>
                <w:szCs w:val="28"/>
                <w:lang w:val="uk-UA"/>
              </w:rPr>
              <m:t>Mp</m:t>
            </m:r>
          </m:den>
        </m:f>
        <m:r>
          <m:rPr>
            <m:sty m:val="p"/>
          </m:rPr>
          <w:rPr>
            <w:rFonts w:ascii="Cambria Math" w:hAnsi="Cambria Math" w:cs="Times New Roman"/>
            <w:sz w:val="28"/>
            <w:szCs w:val="28"/>
            <w:lang w:val="uk-UA"/>
          </w:rPr>
          <m:t>R</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T</m:t>
            </m:r>
          </m:e>
          <m:sub>
            <m:r>
              <m:rPr>
                <m:sty m:val="p"/>
              </m:rPr>
              <w:rPr>
                <w:rFonts w:ascii="Cambria Math" w:hAnsi="Cambria Math" w:cs="Times New Roman"/>
                <w:sz w:val="28"/>
                <w:szCs w:val="28"/>
                <w:lang w:val="uk-UA"/>
              </w:rPr>
              <m:t>1</m:t>
            </m:r>
          </m:sub>
        </m:sSub>
      </m:oMath>
      <w:r w:rsidR="005F5DF5" w:rsidRPr="00C05334">
        <w:rPr>
          <w:rFonts w:ascii="Times New Roman" w:eastAsiaTheme="minorEastAsia" w:hAnsi="Times New Roman" w:cs="Times New Roman"/>
          <w:sz w:val="28"/>
          <w:szCs w:val="28"/>
          <w:lang w:val="uk-UA"/>
        </w:rPr>
        <w:t xml:space="preserve"> і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V</m:t>
            </m:r>
          </m:e>
          <m:sub>
            <m:r>
              <m:rPr>
                <m:sty m:val="p"/>
              </m:rPr>
              <w:rPr>
                <w:rFonts w:ascii="Cambria Math" w:hAnsi="Cambria Math" w:cs="Times New Roman"/>
                <w:sz w:val="28"/>
                <w:szCs w:val="28"/>
                <w:lang w:val="uk-UA"/>
              </w:rPr>
              <m:t>2</m:t>
            </m:r>
          </m:sub>
        </m:sSub>
        <m:r>
          <m:rPr>
            <m:sty m:val="p"/>
          </m:rPr>
          <w:rPr>
            <w:rFonts w:ascii="Cambria Math" w:hAnsi="Cambria Math" w:cs="Times New Roman"/>
            <w:sz w:val="28"/>
            <w:szCs w:val="28"/>
            <w:lang w:val="uk-UA"/>
          </w:rPr>
          <m:t>=</m:t>
        </m:r>
        <m:f>
          <m:fPr>
            <m:ctrlPr>
              <w:rPr>
                <w:rFonts w:ascii="Cambria Math" w:hAnsi="Cambria Math" w:cs="Times New Roman"/>
                <w:sz w:val="28"/>
                <w:szCs w:val="28"/>
                <w:lang w:val="uk-UA"/>
              </w:rPr>
            </m:ctrlPr>
          </m:fPr>
          <m:num>
            <m:r>
              <m:rPr>
                <m:sty m:val="p"/>
              </m:rPr>
              <w:rPr>
                <w:rFonts w:ascii="Cambria Math" w:hAnsi="Cambria Math" w:cs="Times New Roman"/>
                <w:sz w:val="28"/>
                <w:szCs w:val="28"/>
                <w:lang w:val="uk-UA"/>
              </w:rPr>
              <m:t>m</m:t>
            </m:r>
          </m:num>
          <m:den>
            <m:r>
              <m:rPr>
                <m:sty m:val="p"/>
              </m:rPr>
              <w:rPr>
                <w:rFonts w:ascii="Cambria Math" w:hAnsi="Cambria Math" w:cs="Times New Roman"/>
                <w:sz w:val="28"/>
                <w:szCs w:val="28"/>
                <w:lang w:val="uk-UA"/>
              </w:rPr>
              <m:t>Mp</m:t>
            </m:r>
          </m:den>
        </m:f>
        <m:r>
          <m:rPr>
            <m:sty m:val="p"/>
          </m:rPr>
          <w:rPr>
            <w:rFonts w:ascii="Cambria Math" w:hAnsi="Cambria Math" w:cs="Times New Roman"/>
            <w:sz w:val="28"/>
            <w:szCs w:val="28"/>
            <w:lang w:val="uk-UA"/>
          </w:rPr>
          <m:t>R</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T</m:t>
            </m:r>
          </m:e>
          <m:sub>
            <m:r>
              <m:rPr>
                <m:sty m:val="p"/>
              </m:rPr>
              <w:rPr>
                <w:rFonts w:ascii="Cambria Math" w:hAnsi="Cambria Math" w:cs="Times New Roman"/>
                <w:sz w:val="28"/>
                <w:szCs w:val="28"/>
                <w:lang w:val="uk-UA"/>
              </w:rPr>
              <m:t>2</m:t>
            </m:r>
          </m:sub>
        </m:sSub>
      </m:oMath>
    </w:p>
    <w:p w:rsidR="009120CC" w:rsidRPr="00C05334" w:rsidRDefault="005F5DF5"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 xml:space="preserve">Тоді </w:t>
      </w:r>
      <m:oMath>
        <m:r>
          <m:rPr>
            <m:sty m:val="p"/>
          </m:rPr>
          <w:rPr>
            <w:rFonts w:ascii="Cambria Math" w:hAnsi="Cambria Math" w:cs="Times New Roman"/>
            <w:sz w:val="28"/>
            <w:szCs w:val="28"/>
            <w:lang w:val="uk-UA"/>
          </w:rPr>
          <m:t>A=p</m:t>
        </m:r>
        <m:d>
          <m:dPr>
            <m:ctrlPr>
              <w:rPr>
                <w:rFonts w:ascii="Cambria Math" w:hAnsi="Cambria Math" w:cs="Times New Roman"/>
                <w:sz w:val="28"/>
                <w:szCs w:val="28"/>
                <w:lang w:val="uk-UA"/>
              </w:rPr>
            </m:ctrlPr>
          </m:dPr>
          <m:e>
            <m:f>
              <m:fPr>
                <m:ctrlPr>
                  <w:rPr>
                    <w:rFonts w:ascii="Cambria Math" w:hAnsi="Cambria Math" w:cs="Times New Roman"/>
                    <w:sz w:val="28"/>
                    <w:szCs w:val="28"/>
                    <w:lang w:val="uk-UA"/>
                  </w:rPr>
                </m:ctrlPr>
              </m:fPr>
              <m:num>
                <m:r>
                  <m:rPr>
                    <m:sty m:val="p"/>
                  </m:rPr>
                  <w:rPr>
                    <w:rFonts w:ascii="Cambria Math" w:hAnsi="Cambria Math" w:cs="Times New Roman"/>
                    <w:sz w:val="28"/>
                    <w:szCs w:val="28"/>
                    <w:lang w:val="uk-UA"/>
                  </w:rPr>
                  <m:t>m</m:t>
                </m:r>
              </m:num>
              <m:den>
                <m:r>
                  <m:rPr>
                    <m:sty m:val="p"/>
                  </m:rPr>
                  <w:rPr>
                    <w:rFonts w:ascii="Cambria Math" w:hAnsi="Cambria Math" w:cs="Times New Roman"/>
                    <w:sz w:val="28"/>
                    <w:szCs w:val="28"/>
                    <w:lang w:val="uk-UA"/>
                  </w:rPr>
                  <m:t>Mp</m:t>
                </m:r>
              </m:den>
            </m:f>
            <m:r>
              <m:rPr>
                <m:sty m:val="p"/>
              </m:rPr>
              <w:rPr>
                <w:rFonts w:ascii="Cambria Math" w:hAnsi="Cambria Math" w:cs="Times New Roman"/>
                <w:sz w:val="28"/>
                <w:szCs w:val="28"/>
                <w:lang w:val="uk-UA"/>
              </w:rPr>
              <m:t>R</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T</m:t>
                </m:r>
              </m:e>
              <m:sub>
                <m:r>
                  <m:rPr>
                    <m:sty m:val="p"/>
                  </m:rPr>
                  <w:rPr>
                    <w:rFonts w:ascii="Cambria Math" w:hAnsi="Cambria Math" w:cs="Times New Roman"/>
                    <w:sz w:val="28"/>
                    <w:szCs w:val="28"/>
                    <w:lang w:val="uk-UA"/>
                  </w:rPr>
                  <m:t>2</m:t>
                </m:r>
              </m:sub>
            </m:sSub>
            <m:r>
              <m:rPr>
                <m:sty m:val="p"/>
              </m:rPr>
              <w:rPr>
                <w:rFonts w:ascii="Cambria Math" w:eastAsiaTheme="minorEastAsia" w:hAnsi="Cambria Math" w:cs="Times New Roman"/>
                <w:sz w:val="28"/>
                <w:szCs w:val="28"/>
                <w:lang w:val="uk-UA"/>
              </w:rPr>
              <m:t xml:space="preserve"> </m:t>
            </m:r>
            <m:r>
              <m:rPr>
                <m:sty m:val="p"/>
              </m:rPr>
              <w:rPr>
                <w:rFonts w:ascii="Cambria Math" w:hAnsi="Cambria Math" w:cs="Times New Roman"/>
                <w:sz w:val="28"/>
                <w:szCs w:val="28"/>
                <w:lang w:val="uk-UA"/>
              </w:rPr>
              <m:t>-</m:t>
            </m:r>
            <m:f>
              <m:fPr>
                <m:ctrlPr>
                  <w:rPr>
                    <w:rFonts w:ascii="Cambria Math" w:hAnsi="Cambria Math" w:cs="Times New Roman"/>
                    <w:sz w:val="28"/>
                    <w:szCs w:val="28"/>
                    <w:lang w:val="uk-UA"/>
                  </w:rPr>
                </m:ctrlPr>
              </m:fPr>
              <m:num>
                <m:r>
                  <m:rPr>
                    <m:sty m:val="p"/>
                  </m:rPr>
                  <w:rPr>
                    <w:rFonts w:ascii="Cambria Math" w:hAnsi="Cambria Math" w:cs="Times New Roman"/>
                    <w:sz w:val="28"/>
                    <w:szCs w:val="28"/>
                    <w:lang w:val="uk-UA"/>
                  </w:rPr>
                  <m:t>m</m:t>
                </m:r>
              </m:num>
              <m:den>
                <m:r>
                  <m:rPr>
                    <m:sty m:val="p"/>
                  </m:rPr>
                  <w:rPr>
                    <w:rFonts w:ascii="Cambria Math" w:hAnsi="Cambria Math" w:cs="Times New Roman"/>
                    <w:sz w:val="28"/>
                    <w:szCs w:val="28"/>
                    <w:lang w:val="uk-UA"/>
                  </w:rPr>
                  <m:t>Mp</m:t>
                </m:r>
              </m:den>
            </m:f>
            <m:r>
              <m:rPr>
                <m:sty m:val="p"/>
              </m:rPr>
              <w:rPr>
                <w:rFonts w:ascii="Cambria Math" w:hAnsi="Cambria Math" w:cs="Times New Roman"/>
                <w:sz w:val="28"/>
                <w:szCs w:val="28"/>
                <w:lang w:val="uk-UA"/>
              </w:rPr>
              <m:t>R</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T</m:t>
                </m:r>
              </m:e>
              <m:sub>
                <m:r>
                  <m:rPr>
                    <m:sty m:val="p"/>
                  </m:rPr>
                  <w:rPr>
                    <w:rFonts w:ascii="Cambria Math" w:hAnsi="Cambria Math" w:cs="Times New Roman"/>
                    <w:sz w:val="28"/>
                    <w:szCs w:val="28"/>
                    <w:lang w:val="uk-UA"/>
                  </w:rPr>
                  <m:t>1</m:t>
                </m:r>
              </m:sub>
            </m:sSub>
            <m:r>
              <m:rPr>
                <m:sty m:val="p"/>
              </m:rPr>
              <w:rPr>
                <w:rFonts w:ascii="Cambria Math" w:eastAsiaTheme="minorEastAsia" w:hAnsi="Cambria Math" w:cs="Times New Roman"/>
                <w:sz w:val="28"/>
                <w:szCs w:val="28"/>
                <w:lang w:val="uk-UA"/>
              </w:rPr>
              <m:t xml:space="preserve"> </m:t>
            </m:r>
          </m:e>
        </m:d>
        <m:r>
          <m:rPr>
            <m:sty m:val="p"/>
          </m:rPr>
          <w:rPr>
            <w:rFonts w:ascii="Cambria Math" w:eastAsiaTheme="minorEastAsia" w:hAnsi="Cambria Math" w:cs="Times New Roman"/>
            <w:sz w:val="28"/>
            <w:szCs w:val="28"/>
            <w:lang w:val="uk-UA"/>
          </w:rPr>
          <m:t>=</m:t>
        </m:r>
        <m:f>
          <m:fPr>
            <m:ctrlPr>
              <w:rPr>
                <w:rFonts w:ascii="Cambria Math" w:hAnsi="Cambria Math" w:cs="Times New Roman"/>
                <w:sz w:val="28"/>
                <w:szCs w:val="28"/>
                <w:lang w:val="uk-UA"/>
              </w:rPr>
            </m:ctrlPr>
          </m:fPr>
          <m:num>
            <m:r>
              <m:rPr>
                <m:sty m:val="p"/>
              </m:rPr>
              <w:rPr>
                <w:rFonts w:ascii="Cambria Math" w:hAnsi="Cambria Math" w:cs="Times New Roman"/>
                <w:sz w:val="28"/>
                <w:szCs w:val="28"/>
                <w:lang w:val="uk-UA"/>
              </w:rPr>
              <m:t>m</m:t>
            </m:r>
          </m:num>
          <m:den>
            <m:r>
              <m:rPr>
                <m:sty m:val="p"/>
              </m:rPr>
              <w:rPr>
                <w:rFonts w:ascii="Cambria Math" w:hAnsi="Cambria Math" w:cs="Times New Roman"/>
                <w:sz w:val="28"/>
                <w:szCs w:val="28"/>
                <w:lang w:val="uk-UA"/>
              </w:rPr>
              <m:t>Mp</m:t>
            </m:r>
          </m:den>
        </m:f>
        <m:r>
          <m:rPr>
            <m:sty m:val="p"/>
          </m:rPr>
          <w:rPr>
            <w:rFonts w:ascii="Cambria Math" w:hAnsi="Cambria Math" w:cs="Times New Roman"/>
            <w:sz w:val="28"/>
            <w:szCs w:val="28"/>
            <w:lang w:val="uk-UA"/>
          </w:rPr>
          <m:t>pR</m:t>
        </m:r>
        <m:d>
          <m:dPr>
            <m:ctrlPr>
              <w:rPr>
                <w:rFonts w:ascii="Cambria Math" w:hAnsi="Cambria Math" w:cs="Times New Roman"/>
                <w:sz w:val="28"/>
                <w:szCs w:val="28"/>
                <w:lang w:val="uk-UA"/>
              </w:rPr>
            </m:ctrlPr>
          </m:dPr>
          <m:e>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T</m:t>
                </m:r>
              </m:e>
              <m:sub>
                <m:r>
                  <m:rPr>
                    <m:sty m:val="p"/>
                  </m:rPr>
                  <w:rPr>
                    <w:rFonts w:ascii="Cambria Math" w:hAnsi="Cambria Math" w:cs="Times New Roman"/>
                    <w:sz w:val="28"/>
                    <w:szCs w:val="28"/>
                    <w:lang w:val="uk-UA"/>
                  </w:rPr>
                  <m:t>2</m:t>
                </m:r>
              </m:sub>
            </m:sSub>
            <m:r>
              <m:rPr>
                <m:sty m:val="p"/>
              </m:rPr>
              <w:rPr>
                <w:rFonts w:ascii="Cambria Math" w:eastAsiaTheme="minorEastAsia" w:hAnsi="Cambria Math" w:cs="Times New Roman"/>
                <w:sz w:val="28"/>
                <w:szCs w:val="28"/>
                <w:lang w:val="uk-UA"/>
              </w:rPr>
              <m:t xml:space="preserve"> </m:t>
            </m:r>
            <m:r>
              <m:rPr>
                <m:sty m:val="p"/>
              </m:rPr>
              <w:rPr>
                <w:rFonts w:ascii="Cambria Math" w:hAnsi="Cambria Math" w:cs="Times New Roman"/>
                <w:sz w:val="28"/>
                <w:szCs w:val="28"/>
                <w:lang w:val="uk-UA"/>
              </w:rPr>
              <m: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T</m:t>
                </m:r>
              </m:e>
              <m:sub>
                <m:r>
                  <m:rPr>
                    <m:sty m:val="p"/>
                  </m:rPr>
                  <w:rPr>
                    <w:rFonts w:ascii="Cambria Math" w:hAnsi="Cambria Math" w:cs="Times New Roman"/>
                    <w:sz w:val="28"/>
                    <w:szCs w:val="28"/>
                    <w:lang w:val="uk-UA"/>
                  </w:rPr>
                  <m:t>1</m:t>
                </m:r>
              </m:sub>
            </m:sSub>
            <m:r>
              <m:rPr>
                <m:sty m:val="p"/>
              </m:rPr>
              <w:rPr>
                <w:rFonts w:ascii="Cambria Math" w:eastAsiaTheme="minorEastAsia" w:hAnsi="Cambria Math" w:cs="Times New Roman"/>
                <w:sz w:val="28"/>
                <w:szCs w:val="28"/>
                <w:lang w:val="uk-UA"/>
              </w:rPr>
              <m:t xml:space="preserve"> </m:t>
            </m:r>
          </m:e>
        </m:d>
        <m:r>
          <m:rPr>
            <m:sty m:val="p"/>
          </m:rPr>
          <w:rPr>
            <w:rFonts w:ascii="Cambria Math" w:hAnsi="Cambria Math" w:cs="Times New Roman"/>
            <w:sz w:val="28"/>
            <w:szCs w:val="28"/>
            <w:lang w:val="uk-UA"/>
          </w:rPr>
          <m:t>=</m:t>
        </m:r>
        <m:f>
          <m:fPr>
            <m:ctrlPr>
              <w:rPr>
                <w:rFonts w:ascii="Cambria Math" w:hAnsi="Cambria Math" w:cs="Times New Roman"/>
                <w:sz w:val="28"/>
                <w:szCs w:val="28"/>
                <w:lang w:val="uk-UA"/>
              </w:rPr>
            </m:ctrlPr>
          </m:fPr>
          <m:num>
            <m:r>
              <m:rPr>
                <m:sty m:val="p"/>
              </m:rPr>
              <w:rPr>
                <w:rFonts w:ascii="Cambria Math" w:hAnsi="Cambria Math" w:cs="Times New Roman"/>
                <w:sz w:val="28"/>
                <w:szCs w:val="28"/>
                <w:lang w:val="uk-UA"/>
              </w:rPr>
              <m:t>m</m:t>
            </m:r>
          </m:num>
          <m:den>
            <m:r>
              <m:rPr>
                <m:sty m:val="p"/>
              </m:rPr>
              <w:rPr>
                <w:rFonts w:ascii="Cambria Math" w:hAnsi="Cambria Math" w:cs="Times New Roman"/>
                <w:sz w:val="28"/>
                <w:szCs w:val="28"/>
                <w:lang w:val="uk-UA"/>
              </w:rPr>
              <m:t>M</m:t>
            </m:r>
          </m:den>
        </m:f>
        <m:r>
          <m:rPr>
            <m:sty m:val="p"/>
          </m:rPr>
          <w:rPr>
            <w:rFonts w:ascii="Cambria Math" w:hAnsi="Cambria Math" w:cs="Times New Roman"/>
            <w:sz w:val="28"/>
            <w:szCs w:val="28"/>
            <w:lang w:val="uk-UA"/>
          </w:rPr>
          <m:t>R∆T</m:t>
        </m:r>
      </m:oMath>
    </w:p>
    <w:p w:rsidR="009120CC" w:rsidRPr="00C05334" w:rsidRDefault="009120CC"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 xml:space="preserve">Підставляючи числові значення, дістаємо: </w:t>
      </w:r>
      <m:oMath>
        <m:r>
          <m:rPr>
            <m:sty m:val="p"/>
          </m:rPr>
          <w:rPr>
            <w:rFonts w:ascii="Cambria Math" w:hAnsi="Cambria Math" w:cs="Times New Roman"/>
            <w:sz w:val="28"/>
            <w:szCs w:val="28"/>
            <w:lang w:val="uk-UA"/>
          </w:rPr>
          <m:t>A≈8,31 кДж</m:t>
        </m:r>
      </m:oMath>
      <w:r w:rsidRPr="00C05334">
        <w:rPr>
          <w:rFonts w:ascii="Times New Roman" w:eastAsiaTheme="minorEastAsia" w:hAnsi="Times New Roman" w:cs="Times New Roman"/>
          <w:sz w:val="28"/>
          <w:szCs w:val="28"/>
          <w:lang w:val="uk-UA"/>
        </w:rPr>
        <w:t>.</w:t>
      </w:r>
    </w:p>
    <w:p w:rsidR="009120CC" w:rsidRPr="00C05334" w:rsidRDefault="009120CC"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 xml:space="preserve">Якщо прийняти, що </w:t>
      </w:r>
      <m:oMath>
        <m:r>
          <m:rPr>
            <m:sty m:val="p"/>
          </m:rPr>
          <w:rPr>
            <w:rFonts w:ascii="Cambria Math" w:hAnsi="Cambria Math" w:cs="Times New Roman"/>
            <w:sz w:val="28"/>
            <w:szCs w:val="28"/>
            <w:lang w:val="uk-UA"/>
          </w:rPr>
          <m:t>m=M</m:t>
        </m:r>
      </m:oMath>
      <w:r w:rsidRPr="00C05334">
        <w:rPr>
          <w:rFonts w:ascii="Times New Roman" w:eastAsiaTheme="minorEastAsia" w:hAnsi="Times New Roman" w:cs="Times New Roman"/>
          <w:sz w:val="28"/>
          <w:szCs w:val="28"/>
          <w:lang w:val="uk-UA"/>
        </w:rPr>
        <w:t xml:space="preserve">, а </w:t>
      </w:r>
      <m:oMath>
        <m:r>
          <m:rPr>
            <m:sty m:val="p"/>
          </m:rPr>
          <w:rPr>
            <w:rFonts w:ascii="Cambria Math" w:hAnsi="Cambria Math" w:cs="Times New Roman"/>
            <w:sz w:val="28"/>
            <w:szCs w:val="28"/>
            <w:lang w:val="uk-UA"/>
          </w:rPr>
          <m:t>∆T=1К</m:t>
        </m:r>
      </m:oMath>
      <w:r w:rsidRPr="00C05334">
        <w:rPr>
          <w:rFonts w:ascii="Times New Roman" w:eastAsiaTheme="minorEastAsia" w:hAnsi="Times New Roman" w:cs="Times New Roman"/>
          <w:sz w:val="28"/>
          <w:szCs w:val="28"/>
          <w:lang w:val="uk-UA"/>
        </w:rPr>
        <w:t xml:space="preserve">, то </w:t>
      </w:r>
      <m:oMath>
        <m:r>
          <m:rPr>
            <m:sty m:val="p"/>
          </m:rPr>
          <w:rPr>
            <w:rFonts w:ascii="Cambria Math" w:hAnsi="Cambria Math" w:cs="Times New Roman"/>
            <w:sz w:val="28"/>
            <w:szCs w:val="28"/>
            <w:lang w:val="uk-UA"/>
          </w:rPr>
          <m:t>A=R</m:t>
        </m:r>
      </m:oMath>
      <w:r w:rsidRPr="00C05334">
        <w:rPr>
          <w:rFonts w:ascii="Times New Roman" w:eastAsiaTheme="minorEastAsia" w:hAnsi="Times New Roman" w:cs="Times New Roman"/>
          <w:sz w:val="28"/>
          <w:szCs w:val="28"/>
          <w:lang w:val="uk-UA"/>
        </w:rPr>
        <w:t xml:space="preserve">, тобто універсальна газова стала має значення роботи, яку здійснює один кіломоль газу в процесі ізобарної зміни температури на 1К. </w:t>
      </w:r>
    </w:p>
    <w:p w:rsidR="009120CC" w:rsidRPr="00C05334" w:rsidRDefault="009120CC"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 xml:space="preserve">Таке тлумачення </w:t>
      </w:r>
      <m:oMath>
        <m:r>
          <m:rPr>
            <m:sty m:val="p"/>
          </m:rPr>
          <w:rPr>
            <w:rFonts w:ascii="Cambria Math" w:hAnsi="Cambria Math" w:cs="Times New Roman"/>
            <w:sz w:val="28"/>
            <w:szCs w:val="28"/>
            <w:lang w:val="uk-UA"/>
          </w:rPr>
          <m:t>R</m:t>
        </m:r>
      </m:oMath>
      <w:r w:rsidRPr="00C05334">
        <w:rPr>
          <w:rFonts w:ascii="Times New Roman" w:eastAsiaTheme="minorEastAsia" w:hAnsi="Times New Roman" w:cs="Times New Roman"/>
          <w:sz w:val="28"/>
          <w:szCs w:val="28"/>
          <w:lang w:val="uk-UA"/>
        </w:rPr>
        <w:t xml:space="preserve"> відповідає</w:t>
      </w:r>
      <w:r w:rsidR="00805C01" w:rsidRPr="00C05334">
        <w:rPr>
          <w:rFonts w:ascii="Times New Roman" w:eastAsiaTheme="minorEastAsia" w:hAnsi="Times New Roman" w:cs="Times New Roman"/>
          <w:sz w:val="28"/>
          <w:szCs w:val="28"/>
          <w:lang w:val="uk-UA"/>
        </w:rPr>
        <w:t xml:space="preserve"> раніше встановленому його найменуванню: </w:t>
      </w:r>
      <m:oMath>
        <m:r>
          <m:rPr>
            <m:sty m:val="p"/>
          </m:rPr>
          <w:rPr>
            <w:rFonts w:ascii="Cambria Math" w:hAnsi="Cambria Math" w:cs="Times New Roman"/>
            <w:sz w:val="28"/>
            <w:szCs w:val="28"/>
            <w:lang w:val="uk-UA"/>
          </w:rPr>
          <m:t>R=8,31</m:t>
        </m:r>
        <m:f>
          <m:fPr>
            <m:ctrlPr>
              <w:rPr>
                <w:rFonts w:ascii="Cambria Math" w:hAnsi="Cambria Math" w:cs="Times New Roman"/>
                <w:sz w:val="28"/>
                <w:szCs w:val="28"/>
                <w:lang w:val="uk-UA"/>
              </w:rPr>
            </m:ctrlPr>
          </m:fPr>
          <m:num>
            <m:r>
              <m:rPr>
                <m:sty m:val="p"/>
              </m:rPr>
              <w:rPr>
                <w:rFonts w:ascii="Cambria Math" w:hAnsi="Cambria Math" w:cs="Times New Roman"/>
                <w:sz w:val="28"/>
                <w:szCs w:val="28"/>
                <w:lang w:val="uk-UA"/>
              </w:rPr>
              <m:t>кДж</m:t>
            </m:r>
          </m:num>
          <m:den>
            <m:r>
              <m:rPr>
                <m:sty m:val="p"/>
              </m:rPr>
              <w:rPr>
                <w:rFonts w:ascii="Cambria Math" w:hAnsi="Cambria Math" w:cs="Times New Roman"/>
                <w:sz w:val="28"/>
                <w:szCs w:val="28"/>
                <w:lang w:val="uk-UA"/>
              </w:rPr>
              <m:t>кмоль К</m:t>
            </m:r>
          </m:den>
        </m:f>
      </m:oMath>
      <w:r w:rsidR="00805C01" w:rsidRPr="00C05334">
        <w:rPr>
          <w:rFonts w:ascii="Times New Roman" w:eastAsiaTheme="minorEastAsia" w:hAnsi="Times New Roman" w:cs="Times New Roman"/>
          <w:sz w:val="28"/>
          <w:szCs w:val="28"/>
          <w:lang w:val="uk-UA"/>
        </w:rPr>
        <w:t>.</w:t>
      </w:r>
    </w:p>
    <w:p w:rsidR="00694560" w:rsidRPr="00C05334" w:rsidRDefault="00D626D1" w:rsidP="00BC64BB">
      <w:pPr>
        <w:pStyle w:val="a4"/>
        <w:numPr>
          <w:ilvl w:val="0"/>
          <w:numId w:val="22"/>
        </w:numPr>
        <w:spacing w:after="0" w:line="360" w:lineRule="auto"/>
        <w:jc w:val="both"/>
        <w:rPr>
          <w:rFonts w:ascii="Times New Roman" w:eastAsiaTheme="minorEastAsia" w:hAnsi="Times New Roman" w:cs="Times New Roman"/>
          <w:b/>
          <w:sz w:val="28"/>
          <w:szCs w:val="28"/>
          <w:lang w:val="uk-UA"/>
        </w:rPr>
      </w:pPr>
      <w:r w:rsidRPr="00C05334">
        <w:rPr>
          <w:rFonts w:ascii="Times New Roman" w:eastAsiaTheme="minorEastAsia" w:hAnsi="Times New Roman" w:cs="Times New Roman"/>
          <w:b/>
          <w:sz w:val="28"/>
          <w:szCs w:val="28"/>
          <w:lang w:val="uk-UA"/>
        </w:rPr>
        <w:t>Розв’язування задач</w:t>
      </w:r>
    </w:p>
    <w:p w:rsidR="00F258E8" w:rsidRPr="00C05334" w:rsidRDefault="00694560" w:rsidP="00BC64BB">
      <w:pPr>
        <w:pStyle w:val="a4"/>
        <w:numPr>
          <w:ilvl w:val="0"/>
          <w:numId w:val="15"/>
        </w:numPr>
        <w:spacing w:after="0" w:line="360" w:lineRule="auto"/>
        <w:ind w:left="0" w:firstLine="0"/>
        <w:jc w:val="both"/>
        <w:rPr>
          <w:rFonts w:ascii="Times New Roman" w:eastAsiaTheme="minorEastAsia" w:hAnsi="Times New Roman" w:cs="Times New Roman"/>
          <w:sz w:val="28"/>
          <w:szCs w:val="28"/>
          <w:lang w:val="uk-UA"/>
        </w:rPr>
      </w:pPr>
      <w:r w:rsidRPr="00C05334">
        <w:rPr>
          <w:rFonts w:ascii="Times New Roman" w:hAnsi="Times New Roman" w:cs="Times New Roman"/>
          <w:sz w:val="28"/>
          <w:szCs w:val="28"/>
          <w:lang w:val="uk-UA"/>
        </w:rPr>
        <w:t>Чому гази в процесі стискання нагріваються?</w:t>
      </w:r>
    </w:p>
    <w:p w:rsidR="00694560" w:rsidRPr="00C05334" w:rsidRDefault="00694560" w:rsidP="00BC64BB">
      <w:pPr>
        <w:pStyle w:val="a4"/>
        <w:numPr>
          <w:ilvl w:val="0"/>
          <w:numId w:val="15"/>
        </w:numPr>
        <w:spacing w:after="0" w:line="360" w:lineRule="auto"/>
        <w:ind w:left="0" w:firstLine="0"/>
        <w:jc w:val="both"/>
        <w:rPr>
          <w:rFonts w:ascii="Times New Roman" w:eastAsiaTheme="minorEastAsia" w:hAnsi="Times New Roman" w:cs="Times New Roman"/>
          <w:sz w:val="28"/>
          <w:szCs w:val="28"/>
          <w:lang w:val="uk-UA"/>
        </w:rPr>
      </w:pPr>
      <w:r w:rsidRPr="00C05334">
        <w:rPr>
          <w:rFonts w:ascii="Times New Roman" w:hAnsi="Times New Roman" w:cs="Times New Roman"/>
          <w:sz w:val="28"/>
          <w:szCs w:val="28"/>
          <w:lang w:val="uk-UA"/>
        </w:rPr>
        <w:t>Унаслідок розширення стисненого повітря у вакуумі його тем</w:t>
      </w:r>
      <w:r w:rsidRPr="00C05334">
        <w:rPr>
          <w:rFonts w:ascii="Times New Roman" w:hAnsi="Times New Roman" w:cs="Times New Roman"/>
          <w:sz w:val="28"/>
          <w:szCs w:val="28"/>
          <w:lang w:val="uk-UA"/>
        </w:rPr>
        <w:softHyphen/>
        <w:t>пература знижується. Чому?</w:t>
      </w:r>
    </w:p>
    <w:p w:rsidR="009F4287" w:rsidRPr="00C05334" w:rsidRDefault="00B804E3" w:rsidP="00154689">
      <w:pPr>
        <w:spacing w:after="0" w:line="360" w:lineRule="auto"/>
        <w:ind w:firstLine="567"/>
        <w:contextualSpacing/>
        <w:jc w:val="both"/>
        <w:rPr>
          <w:rFonts w:ascii="Times New Roman" w:eastAsiaTheme="minorEastAsia" w:hAnsi="Times New Roman" w:cs="Times New Roman"/>
          <w:sz w:val="28"/>
          <w:szCs w:val="28"/>
          <w:lang w:val="uk-UA"/>
        </w:rPr>
      </w:pPr>
      <w:r w:rsidRPr="005F18AD">
        <w:rPr>
          <w:rFonts w:ascii="Times New Roman" w:eastAsiaTheme="minorEastAsia" w:hAnsi="Times New Roman" w:cs="Times New Roman"/>
          <w:i/>
          <w:sz w:val="28"/>
          <w:szCs w:val="28"/>
          <w:lang w:val="uk-UA"/>
        </w:rPr>
        <w:t>Розв’яжемо біля дошки таку задачу</w:t>
      </w:r>
      <w:r w:rsidRPr="00C05334">
        <w:rPr>
          <w:rFonts w:ascii="Times New Roman" w:eastAsiaTheme="minorEastAsia" w:hAnsi="Times New Roman" w:cs="Times New Roman"/>
          <w:sz w:val="28"/>
          <w:szCs w:val="28"/>
          <w:lang w:val="uk-UA"/>
        </w:rPr>
        <w:t>:</w:t>
      </w:r>
      <w:r w:rsidR="00DF3329" w:rsidRPr="00C05334">
        <w:rPr>
          <w:rFonts w:ascii="Times New Roman" w:eastAsiaTheme="minorEastAsia" w:hAnsi="Times New Roman" w:cs="Times New Roman"/>
          <w:sz w:val="28"/>
          <w:szCs w:val="28"/>
          <w:lang w:val="uk-UA"/>
        </w:rPr>
        <w:t xml:space="preserve"> </w:t>
      </w:r>
      <w:r w:rsidR="00D626D1" w:rsidRPr="00C05334">
        <w:rPr>
          <w:rFonts w:ascii="Times New Roman" w:hAnsi="Times New Roman" w:cs="Times New Roman"/>
          <w:sz w:val="28"/>
          <w:szCs w:val="28"/>
          <w:lang w:val="uk-UA"/>
        </w:rPr>
        <w:t xml:space="preserve">Обчисліть роботу розширення  20 л газу в процесі ізобарного нагрівання від 27 </w:t>
      </w:r>
      <w:r w:rsidR="00D626D1" w:rsidRPr="00C05334">
        <w:rPr>
          <w:rFonts w:ascii="Times New Roman" w:eastAsiaTheme="minorEastAsia" w:hAnsi="Times New Roman" w:cs="Times New Roman"/>
          <w:sz w:val="28"/>
          <w:szCs w:val="28"/>
          <w:lang w:val="uk-UA"/>
        </w:rPr>
        <w:t>˚С до 120 ˚С. тиск газу – 80 кПа.</w:t>
      </w:r>
    </w:p>
    <w:p w:rsidR="00B804E3" w:rsidRPr="005F18AD" w:rsidRDefault="00DF3329" w:rsidP="00154689">
      <w:pPr>
        <w:spacing w:after="0" w:line="360" w:lineRule="auto"/>
        <w:ind w:firstLine="567"/>
        <w:contextualSpacing/>
        <w:jc w:val="both"/>
        <w:rPr>
          <w:rFonts w:ascii="Times New Roman" w:hAnsi="Times New Roman" w:cs="Times New Roman"/>
          <w:i/>
          <w:sz w:val="28"/>
          <w:szCs w:val="28"/>
          <w:lang w:val="uk-UA"/>
        </w:rPr>
      </w:pPr>
      <w:r w:rsidRPr="005F18AD">
        <w:rPr>
          <w:rFonts w:ascii="Times New Roman" w:hAnsi="Times New Roman" w:cs="Times New Roman"/>
          <w:i/>
          <w:sz w:val="28"/>
          <w:szCs w:val="28"/>
          <w:lang w:val="uk-UA"/>
        </w:rPr>
        <w:lastRenderedPageBreak/>
        <w:t>Клас ділимо на три групи, кожна з яких виконує відповідну задачу. По закінченню, один учень із групи доповідає біля дошки.</w:t>
      </w:r>
    </w:p>
    <w:p w:rsidR="00D626D1" w:rsidRPr="00C05334" w:rsidRDefault="00D626D1" w:rsidP="00BC64BB">
      <w:pPr>
        <w:pStyle w:val="a4"/>
        <w:numPr>
          <w:ilvl w:val="3"/>
          <w:numId w:val="22"/>
        </w:numPr>
        <w:spacing w:after="0" w:line="360" w:lineRule="auto"/>
        <w:ind w:left="0" w:firstLine="0"/>
        <w:jc w:val="both"/>
        <w:rPr>
          <w:rFonts w:ascii="Times New Roman" w:hAnsi="Times New Roman" w:cs="Times New Roman"/>
          <w:sz w:val="28"/>
          <w:szCs w:val="28"/>
          <w:lang w:val="uk-UA"/>
        </w:rPr>
      </w:pPr>
      <w:r w:rsidRPr="00C05334">
        <w:rPr>
          <w:rFonts w:ascii="Times New Roman" w:eastAsiaTheme="minorEastAsia" w:hAnsi="Times New Roman" w:cs="Times New Roman"/>
          <w:sz w:val="28"/>
          <w:szCs w:val="28"/>
          <w:lang w:val="uk-UA"/>
        </w:rPr>
        <w:t>Яку роботу може здійснити водень масою 6 г унаслідок ізобарного  підвищення температури на 60 К?</w:t>
      </w:r>
    </w:p>
    <w:p w:rsidR="00D626D1" w:rsidRPr="00C05334" w:rsidRDefault="00D626D1" w:rsidP="00BC64BB">
      <w:pPr>
        <w:pStyle w:val="a4"/>
        <w:numPr>
          <w:ilvl w:val="3"/>
          <w:numId w:val="22"/>
        </w:numPr>
        <w:spacing w:after="0" w:line="360" w:lineRule="auto"/>
        <w:ind w:left="0" w:firstLine="0"/>
        <w:jc w:val="both"/>
        <w:rPr>
          <w:rFonts w:ascii="Times New Roman" w:hAnsi="Times New Roman" w:cs="Times New Roman"/>
          <w:sz w:val="28"/>
          <w:szCs w:val="28"/>
          <w:lang w:val="uk-UA"/>
        </w:rPr>
      </w:pPr>
      <w:r w:rsidRPr="00C05334">
        <w:rPr>
          <w:rFonts w:ascii="Times New Roman" w:eastAsiaTheme="minorEastAsia" w:hAnsi="Times New Roman" w:cs="Times New Roman"/>
          <w:sz w:val="28"/>
          <w:szCs w:val="28"/>
          <w:lang w:val="uk-UA"/>
        </w:rPr>
        <w:t>Яку роботу здійснює газ у кількості 5 моль у процесі ізобарного підвищення температури на 100 К?</w:t>
      </w:r>
    </w:p>
    <w:p w:rsidR="008C067D" w:rsidRPr="00C05334" w:rsidRDefault="00D626D1" w:rsidP="00BC64BB">
      <w:pPr>
        <w:pStyle w:val="a4"/>
        <w:numPr>
          <w:ilvl w:val="3"/>
          <w:numId w:val="22"/>
        </w:numPr>
        <w:spacing w:after="0" w:line="360" w:lineRule="auto"/>
        <w:ind w:left="0" w:firstLine="0"/>
        <w:jc w:val="both"/>
        <w:rPr>
          <w:rFonts w:ascii="Times New Roman" w:hAnsi="Times New Roman" w:cs="Times New Roman"/>
          <w:sz w:val="28"/>
          <w:szCs w:val="28"/>
          <w:lang w:val="uk-UA"/>
        </w:rPr>
      </w:pPr>
      <w:r w:rsidRPr="00C05334">
        <w:rPr>
          <w:rFonts w:ascii="Times New Roman" w:eastAsiaTheme="minorEastAsia" w:hAnsi="Times New Roman" w:cs="Times New Roman"/>
          <w:sz w:val="28"/>
          <w:szCs w:val="28"/>
          <w:lang w:val="uk-UA"/>
        </w:rPr>
        <w:t xml:space="preserve">Газ у процесі розширення від </w:t>
      </w:r>
      <w:r w:rsidR="00AC42FA" w:rsidRPr="00C05334">
        <w:rPr>
          <w:rFonts w:ascii="Times New Roman" w:eastAsiaTheme="minorEastAsia" w:hAnsi="Times New Roman" w:cs="Times New Roman"/>
          <w:sz w:val="28"/>
          <w:szCs w:val="28"/>
          <w:lang w:val="uk-UA"/>
        </w:rPr>
        <w:t>об’єму</w:t>
      </w:r>
      <w:r w:rsidRPr="00C05334">
        <w:rPr>
          <w:rFonts w:ascii="Times New Roman" w:eastAsiaTheme="minorEastAsia" w:hAnsi="Times New Roman" w:cs="Times New Roman"/>
          <w:sz w:val="28"/>
          <w:szCs w:val="28"/>
          <w:lang w:val="uk-UA"/>
        </w:rPr>
        <w:t xml:space="preserve"> 2·</w:t>
      </w:r>
      <m:oMath>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10</m:t>
            </m:r>
          </m:e>
          <m:sup>
            <m:r>
              <m:rPr>
                <m:sty m:val="p"/>
              </m:rPr>
              <w:rPr>
                <w:rFonts w:ascii="Cambria Math" w:eastAsiaTheme="minorEastAsia" w:hAnsi="Cambria Math" w:cs="Times New Roman"/>
                <w:sz w:val="28"/>
                <w:szCs w:val="28"/>
                <w:lang w:val="uk-UA"/>
              </w:rPr>
              <m:t>-3</m:t>
            </m:r>
          </m:sup>
        </m:sSup>
      </m:oMath>
      <w:r w:rsidRPr="00C05334">
        <w:rPr>
          <w:rFonts w:ascii="Times New Roman" w:eastAsiaTheme="minorEastAsia" w:hAnsi="Times New Roman" w:cs="Times New Roman"/>
          <w:sz w:val="28"/>
          <w:szCs w:val="28"/>
          <w:lang w:val="uk-UA"/>
        </w:rPr>
        <w:t xml:space="preserve"> </w:t>
      </w:r>
      <m:oMath>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м</m:t>
            </m:r>
          </m:e>
          <m:sup>
            <m:r>
              <m:rPr>
                <m:sty m:val="p"/>
              </m:rPr>
              <w:rPr>
                <w:rFonts w:ascii="Cambria Math" w:eastAsiaTheme="minorEastAsia" w:hAnsi="Cambria Math" w:cs="Times New Roman"/>
                <w:sz w:val="28"/>
                <w:szCs w:val="28"/>
                <w:lang w:val="uk-UA"/>
              </w:rPr>
              <m:t>3</m:t>
            </m:r>
          </m:sup>
        </m:sSup>
      </m:oMath>
      <w:r w:rsidRPr="00C05334">
        <w:rPr>
          <w:rFonts w:ascii="Times New Roman" w:eastAsiaTheme="minorEastAsia" w:hAnsi="Times New Roman" w:cs="Times New Roman"/>
          <w:sz w:val="28"/>
          <w:szCs w:val="28"/>
          <w:lang w:val="uk-UA"/>
        </w:rPr>
        <w:t xml:space="preserve"> до 6·</w:t>
      </w:r>
      <m:oMath>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10</m:t>
            </m:r>
          </m:e>
          <m:sup>
            <m:r>
              <m:rPr>
                <m:sty m:val="p"/>
              </m:rPr>
              <w:rPr>
                <w:rFonts w:ascii="Cambria Math" w:eastAsiaTheme="minorEastAsia" w:hAnsi="Cambria Math" w:cs="Times New Roman"/>
                <w:sz w:val="28"/>
                <w:szCs w:val="28"/>
                <w:lang w:val="uk-UA"/>
              </w:rPr>
              <m:t>-3</m:t>
            </m:r>
          </m:sup>
        </m:sSup>
      </m:oMath>
      <w:r w:rsidRPr="00C05334">
        <w:rPr>
          <w:rFonts w:ascii="Times New Roman" w:eastAsiaTheme="minorEastAsia" w:hAnsi="Times New Roman" w:cs="Times New Roman"/>
          <w:sz w:val="28"/>
          <w:szCs w:val="28"/>
          <w:lang w:val="uk-UA"/>
        </w:rPr>
        <w:t xml:space="preserve"> </w:t>
      </w:r>
      <m:oMath>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м</m:t>
            </m:r>
          </m:e>
          <m:sup>
            <m:r>
              <m:rPr>
                <m:sty m:val="p"/>
              </m:rPr>
              <w:rPr>
                <w:rFonts w:ascii="Cambria Math" w:eastAsiaTheme="minorEastAsia" w:hAnsi="Cambria Math" w:cs="Times New Roman"/>
                <w:sz w:val="28"/>
                <w:szCs w:val="28"/>
                <w:lang w:val="uk-UA"/>
              </w:rPr>
              <m:t>3</m:t>
            </m:r>
          </m:sup>
        </m:sSup>
      </m:oMath>
      <w:r w:rsidRPr="00C05334">
        <w:rPr>
          <w:rFonts w:ascii="Times New Roman" w:eastAsiaTheme="minorEastAsia" w:hAnsi="Times New Roman" w:cs="Times New Roman"/>
          <w:sz w:val="28"/>
          <w:szCs w:val="28"/>
          <w:lang w:val="uk-UA"/>
        </w:rPr>
        <w:t xml:space="preserve"> здійснив роботу 600 Дж. Визначте, за якого тиску протікав процес розширення.</w:t>
      </w:r>
    </w:p>
    <w:p w:rsidR="008C067D" w:rsidRPr="00C05334" w:rsidRDefault="008C067D" w:rsidP="00BC64BB">
      <w:pPr>
        <w:pStyle w:val="a4"/>
        <w:numPr>
          <w:ilvl w:val="0"/>
          <w:numId w:val="22"/>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Закріплення вивченого матеріалу</w:t>
      </w:r>
    </w:p>
    <w:p w:rsidR="00B414D4" w:rsidRPr="00C05334" w:rsidRDefault="00B414D4"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eastAsiaTheme="minorEastAsia" w:hAnsi="Times New Roman" w:cs="Times New Roman"/>
          <w:sz w:val="28"/>
          <w:szCs w:val="28"/>
          <w:lang w:val="uk-UA"/>
        </w:rPr>
        <w:t>Давайте повторимо те, про що ми дізнались на уроці.</w:t>
      </w:r>
    </w:p>
    <w:p w:rsidR="008C067D" w:rsidRPr="00C05334" w:rsidRDefault="008C067D" w:rsidP="00BC64BB">
      <w:pPr>
        <w:pStyle w:val="a4"/>
        <w:numPr>
          <w:ilvl w:val="3"/>
          <w:numId w:val="2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Чому дорівнює робота в ізохорному процесі?</w:t>
      </w:r>
    </w:p>
    <w:p w:rsidR="008C067D" w:rsidRPr="00C05334" w:rsidRDefault="008C067D" w:rsidP="00BC64BB">
      <w:pPr>
        <w:pStyle w:val="a4"/>
        <w:numPr>
          <w:ilvl w:val="3"/>
          <w:numId w:val="2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Які знаки роботи газу в процесі його ізобарного розширення і стискання?</w:t>
      </w:r>
    </w:p>
    <w:p w:rsidR="008C067D" w:rsidRPr="00C05334" w:rsidRDefault="00B414D4" w:rsidP="00BC64BB">
      <w:pPr>
        <w:pStyle w:val="a4"/>
        <w:numPr>
          <w:ilvl w:val="3"/>
          <w:numId w:val="2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Які знаки роботи зовнішніх сил в процесі ізобарного розширення і стискання газу?</w:t>
      </w:r>
    </w:p>
    <w:p w:rsidR="00770CD7" w:rsidRPr="00C05334" w:rsidRDefault="00B414D4" w:rsidP="00BC64BB">
      <w:pPr>
        <w:pStyle w:val="a4"/>
        <w:numPr>
          <w:ilvl w:val="3"/>
          <w:numId w:val="2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Яку роботу здійснює 1 кмоль газу в процесі ізобарної зміни температури на 1 К?</w:t>
      </w:r>
    </w:p>
    <w:p w:rsidR="00F258E8" w:rsidRPr="00C05334" w:rsidRDefault="00770CD7" w:rsidP="00BC64BB">
      <w:pPr>
        <w:pStyle w:val="a4"/>
        <w:numPr>
          <w:ilvl w:val="0"/>
          <w:numId w:val="22"/>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Підбиття підсумків, оцінювання результатів роботи учнів</w:t>
      </w:r>
    </w:p>
    <w:p w:rsidR="00B414D4" w:rsidRPr="00C05334" w:rsidRDefault="00B414D4" w:rsidP="00BC64BB">
      <w:pPr>
        <w:pStyle w:val="a4"/>
        <w:numPr>
          <w:ilvl w:val="0"/>
          <w:numId w:val="22"/>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Домашнє завдання</w:t>
      </w:r>
    </w:p>
    <w:p w:rsidR="00F258E8" w:rsidRPr="00C05334" w:rsidRDefault="00AC42FA" w:rsidP="005074DE">
      <w:pPr>
        <w:spacing w:after="0" w:line="240" w:lineRule="auto"/>
        <w:ind w:firstLine="567"/>
        <w:contextualSpacing/>
        <w:jc w:val="both"/>
        <w:rPr>
          <w:rFonts w:ascii="Times New Roman" w:hAnsi="Times New Roman" w:cs="Times New Roman"/>
          <w:sz w:val="28"/>
          <w:szCs w:val="28"/>
          <w:lang w:val="uk-UA"/>
        </w:rPr>
      </w:pPr>
      <w:r w:rsidRPr="00C05334">
        <w:rPr>
          <w:rFonts w:ascii="Times New Roman" w:eastAsiaTheme="minorEastAsia" w:hAnsi="Times New Roman" w:cs="Times New Roman"/>
          <w:sz w:val="28"/>
          <w:szCs w:val="28"/>
          <w:lang w:val="uk-UA"/>
        </w:rPr>
        <w:t>Параграф 54 – опрацювати (Є.В. Коршак)</w:t>
      </w:r>
      <w:r w:rsidR="00D21D27">
        <w:rPr>
          <w:rFonts w:ascii="Times New Roman" w:eastAsiaTheme="minorEastAsia" w:hAnsi="Times New Roman" w:cs="Times New Roman"/>
          <w:sz w:val="28"/>
          <w:szCs w:val="28"/>
          <w:lang w:val="uk-UA"/>
        </w:rPr>
        <w:t xml:space="preserve">. </w:t>
      </w:r>
      <w:r w:rsidR="001058A0" w:rsidRPr="00C05334">
        <w:rPr>
          <w:rFonts w:ascii="Times New Roman" w:hAnsi="Times New Roman" w:cs="Times New Roman"/>
          <w:sz w:val="28"/>
          <w:szCs w:val="28"/>
          <w:lang w:val="uk-UA"/>
        </w:rPr>
        <w:t>Задача № 4 на ст. 180.</w:t>
      </w:r>
      <w:r w:rsidR="00D21D27">
        <w:rPr>
          <w:rFonts w:ascii="Times New Roman" w:hAnsi="Times New Roman" w:cs="Times New Roman"/>
          <w:sz w:val="28"/>
          <w:szCs w:val="28"/>
          <w:lang w:val="uk-UA"/>
        </w:rPr>
        <w:t xml:space="preserve"> </w:t>
      </w:r>
    </w:p>
    <w:p w:rsidR="00823B9F" w:rsidRPr="00C05334" w:rsidRDefault="00823B9F" w:rsidP="005074DE">
      <w:pPr>
        <w:spacing w:after="0" w:line="240" w:lineRule="auto"/>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Підготувати доповідь на тему «Відкриття першого закону</w:t>
      </w:r>
      <w:r w:rsidR="00AD00B0" w:rsidRPr="00C05334">
        <w:rPr>
          <w:rFonts w:ascii="Times New Roman" w:hAnsi="Times New Roman" w:cs="Times New Roman"/>
          <w:sz w:val="28"/>
          <w:szCs w:val="28"/>
          <w:lang w:val="uk-UA"/>
        </w:rPr>
        <w:t xml:space="preserve"> термодинаміки</w:t>
      </w:r>
      <w:r w:rsidRPr="00C05334">
        <w:rPr>
          <w:rFonts w:ascii="Times New Roman" w:hAnsi="Times New Roman" w:cs="Times New Roman"/>
          <w:sz w:val="28"/>
          <w:szCs w:val="28"/>
          <w:lang w:val="uk-UA"/>
        </w:rPr>
        <w:t>»</w:t>
      </w:r>
    </w:p>
    <w:p w:rsidR="00F2069F" w:rsidRDefault="00F2069F" w:rsidP="005074DE">
      <w:pPr>
        <w:spacing w:after="0" w:line="240" w:lineRule="auto"/>
        <w:contextualSpacing/>
        <w:jc w:val="both"/>
        <w:rPr>
          <w:rFonts w:ascii="Times New Roman" w:hAnsi="Times New Roman" w:cs="Times New Roman"/>
          <w:sz w:val="28"/>
          <w:szCs w:val="28"/>
          <w:lang w:val="uk-UA"/>
        </w:rPr>
      </w:pPr>
    </w:p>
    <w:p w:rsidR="00823B9F" w:rsidRPr="00C05334" w:rsidRDefault="008353AA" w:rsidP="00F2069F">
      <w:pPr>
        <w:spacing w:after="0" w:line="360" w:lineRule="auto"/>
        <w:ind w:firstLine="567"/>
        <w:contextualSpacing/>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Урок 3</w:t>
      </w:r>
    </w:p>
    <w:p w:rsidR="008353AA" w:rsidRPr="00C05334" w:rsidRDefault="008353AA" w:rsidP="00A53466">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b/>
          <w:sz w:val="28"/>
          <w:szCs w:val="28"/>
          <w:lang w:val="uk-UA"/>
        </w:rPr>
        <w:t>Тема:</w:t>
      </w:r>
      <w:r w:rsidRPr="00C05334">
        <w:rPr>
          <w:rFonts w:ascii="Times New Roman" w:hAnsi="Times New Roman" w:cs="Times New Roman"/>
          <w:sz w:val="28"/>
          <w:szCs w:val="28"/>
          <w:lang w:val="uk-UA"/>
        </w:rPr>
        <w:t xml:space="preserve"> </w:t>
      </w:r>
      <w:r w:rsidRPr="00D21D27">
        <w:rPr>
          <w:rFonts w:ascii="Times New Roman" w:hAnsi="Times New Roman" w:cs="Times New Roman"/>
          <w:b/>
          <w:sz w:val="28"/>
          <w:szCs w:val="28"/>
          <w:lang w:val="uk-UA"/>
        </w:rPr>
        <w:t>Перший закон термодинаміки</w:t>
      </w:r>
    </w:p>
    <w:p w:rsidR="00933926" w:rsidRPr="00933926" w:rsidRDefault="008353AA" w:rsidP="00A53466">
      <w:pPr>
        <w:spacing w:after="0" w:line="360" w:lineRule="auto"/>
        <w:ind w:firstLine="567"/>
        <w:contextualSpacing/>
        <w:jc w:val="both"/>
        <w:rPr>
          <w:rFonts w:ascii="Times New Roman" w:hAnsi="Times New Roman" w:cs="Times New Roman"/>
          <w:b/>
          <w:sz w:val="28"/>
          <w:szCs w:val="28"/>
          <w:lang w:val="uk-UA"/>
        </w:rPr>
      </w:pPr>
      <w:r w:rsidRPr="00933926">
        <w:rPr>
          <w:rFonts w:ascii="Times New Roman" w:hAnsi="Times New Roman" w:cs="Times New Roman"/>
          <w:b/>
          <w:sz w:val="28"/>
          <w:szCs w:val="28"/>
          <w:lang w:val="uk-UA"/>
        </w:rPr>
        <w:t>Мета:</w:t>
      </w:r>
      <w:r w:rsidR="00A53FC8" w:rsidRPr="00933926">
        <w:rPr>
          <w:rFonts w:ascii="Times New Roman" w:hAnsi="Times New Roman" w:cs="Times New Roman"/>
          <w:b/>
          <w:sz w:val="28"/>
          <w:szCs w:val="28"/>
          <w:lang w:val="uk-UA"/>
        </w:rPr>
        <w:t xml:space="preserve"> </w:t>
      </w:r>
      <w:r w:rsidR="00933B78">
        <w:rPr>
          <w:rFonts w:ascii="Times New Roman" w:hAnsi="Times New Roman" w:cs="Times New Roman"/>
          <w:sz w:val="28"/>
          <w:szCs w:val="28"/>
          <w:lang w:val="uk-UA"/>
        </w:rPr>
        <w:t>формувати компетентності:</w:t>
      </w:r>
    </w:p>
    <w:p w:rsidR="00933926" w:rsidRPr="00933926" w:rsidRDefault="00933B78" w:rsidP="00A53466">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933926" w:rsidRPr="00933926">
        <w:rPr>
          <w:rFonts w:ascii="Times New Roman" w:hAnsi="Times New Roman" w:cs="Times New Roman"/>
          <w:sz w:val="28"/>
          <w:szCs w:val="28"/>
          <w:lang w:val="uk-UA"/>
        </w:rPr>
        <w:t>Предмет</w:t>
      </w:r>
      <w:r w:rsidR="00A53466">
        <w:rPr>
          <w:rFonts w:ascii="Times New Roman" w:hAnsi="Times New Roman" w:cs="Times New Roman"/>
          <w:sz w:val="28"/>
          <w:szCs w:val="28"/>
          <w:lang w:val="uk-UA"/>
        </w:rPr>
        <w:t>ну</w:t>
      </w:r>
      <w:r w:rsidR="00933926" w:rsidRPr="00933926">
        <w:rPr>
          <w:rFonts w:ascii="Times New Roman" w:hAnsi="Times New Roman" w:cs="Times New Roman"/>
          <w:sz w:val="28"/>
          <w:szCs w:val="28"/>
          <w:lang w:val="uk-UA"/>
        </w:rPr>
        <w:t xml:space="preserve"> (фізична):</w:t>
      </w:r>
    </w:p>
    <w:p w:rsidR="00933926" w:rsidRPr="00933926" w:rsidRDefault="00933926" w:rsidP="00A53466">
      <w:pPr>
        <w:spacing w:after="0" w:line="240" w:lineRule="auto"/>
        <w:ind w:firstLine="567"/>
        <w:contextualSpacing/>
        <w:jc w:val="both"/>
        <w:rPr>
          <w:rFonts w:ascii="Times New Roman" w:hAnsi="Times New Roman" w:cs="Times New Roman"/>
          <w:sz w:val="28"/>
          <w:szCs w:val="28"/>
          <w:lang w:val="uk-UA"/>
        </w:rPr>
      </w:pPr>
      <w:r w:rsidRPr="00933926">
        <w:rPr>
          <w:rFonts w:ascii="Times New Roman" w:hAnsi="Times New Roman" w:cs="Times New Roman"/>
          <w:sz w:val="28"/>
          <w:szCs w:val="28"/>
          <w:lang w:val="uk-UA"/>
        </w:rPr>
        <w:t>-</w:t>
      </w:r>
      <w:r w:rsidR="005074DE">
        <w:rPr>
          <w:rFonts w:ascii="Times New Roman" w:hAnsi="Times New Roman" w:cs="Times New Roman"/>
          <w:sz w:val="28"/>
          <w:szCs w:val="28"/>
          <w:lang w:val="uk-UA"/>
        </w:rPr>
        <w:t xml:space="preserve"> </w:t>
      </w:r>
      <w:r w:rsidRPr="00933926">
        <w:rPr>
          <w:rFonts w:ascii="Times New Roman" w:hAnsi="Times New Roman" w:cs="Times New Roman"/>
          <w:sz w:val="28"/>
          <w:szCs w:val="28"/>
          <w:lang w:val="uk-UA"/>
        </w:rPr>
        <w:t>теоретичн</w:t>
      </w:r>
      <w:r w:rsidR="00A53466">
        <w:rPr>
          <w:rFonts w:ascii="Times New Roman" w:hAnsi="Times New Roman" w:cs="Times New Roman"/>
          <w:sz w:val="28"/>
          <w:szCs w:val="28"/>
          <w:lang w:val="uk-UA"/>
        </w:rPr>
        <w:t>у</w:t>
      </w:r>
      <w:r w:rsidRPr="00933926">
        <w:rPr>
          <w:rFonts w:ascii="Times New Roman" w:hAnsi="Times New Roman" w:cs="Times New Roman"/>
          <w:sz w:val="28"/>
          <w:szCs w:val="28"/>
          <w:lang w:val="uk-UA"/>
        </w:rPr>
        <w:t xml:space="preserve"> (сформулювати перший закон термодинаміки, встановити зв'язок між зміною внутрішньої енергії системи, роботою і кількістю теплоти, переданої системі, та розглянути наслідки з першого закону термодинаміки, а саме, застосування закону до </w:t>
      </w:r>
      <w:proofErr w:type="spellStart"/>
      <w:r w:rsidRPr="00933926">
        <w:rPr>
          <w:rFonts w:ascii="Times New Roman" w:hAnsi="Times New Roman" w:cs="Times New Roman"/>
          <w:sz w:val="28"/>
          <w:szCs w:val="28"/>
          <w:lang w:val="uk-UA"/>
        </w:rPr>
        <w:t>ізопроцесів</w:t>
      </w:r>
      <w:proofErr w:type="spellEnd"/>
      <w:r w:rsidRPr="00933926">
        <w:rPr>
          <w:rFonts w:ascii="Times New Roman" w:hAnsi="Times New Roman" w:cs="Times New Roman"/>
          <w:sz w:val="28"/>
          <w:szCs w:val="28"/>
          <w:lang w:val="uk-UA"/>
        </w:rPr>
        <w:t>);</w:t>
      </w:r>
    </w:p>
    <w:p w:rsidR="00933926" w:rsidRPr="00933926" w:rsidRDefault="00933926" w:rsidP="00A53466">
      <w:pPr>
        <w:spacing w:after="0" w:line="240" w:lineRule="auto"/>
        <w:ind w:firstLine="567"/>
        <w:contextualSpacing/>
        <w:jc w:val="both"/>
        <w:rPr>
          <w:rFonts w:ascii="Times New Roman" w:hAnsi="Times New Roman" w:cs="Times New Roman"/>
          <w:sz w:val="28"/>
          <w:szCs w:val="28"/>
          <w:lang w:val="uk-UA"/>
        </w:rPr>
      </w:pPr>
      <w:r w:rsidRPr="00933926">
        <w:rPr>
          <w:rFonts w:ascii="Times New Roman" w:hAnsi="Times New Roman" w:cs="Times New Roman"/>
          <w:sz w:val="28"/>
          <w:szCs w:val="28"/>
          <w:lang w:val="uk-UA"/>
        </w:rPr>
        <w:t>-</w:t>
      </w:r>
      <w:r w:rsidR="005074DE">
        <w:rPr>
          <w:rFonts w:ascii="Times New Roman" w:hAnsi="Times New Roman" w:cs="Times New Roman"/>
          <w:sz w:val="28"/>
          <w:szCs w:val="28"/>
          <w:lang w:val="uk-UA"/>
        </w:rPr>
        <w:t xml:space="preserve"> </w:t>
      </w:r>
      <w:r w:rsidRPr="00933926">
        <w:rPr>
          <w:rFonts w:ascii="Times New Roman" w:hAnsi="Times New Roman" w:cs="Times New Roman"/>
          <w:sz w:val="28"/>
          <w:szCs w:val="28"/>
          <w:lang w:val="uk-UA"/>
        </w:rPr>
        <w:t>дослідницьк</w:t>
      </w:r>
      <w:r w:rsidR="00A53466">
        <w:rPr>
          <w:rFonts w:ascii="Times New Roman" w:hAnsi="Times New Roman" w:cs="Times New Roman"/>
          <w:sz w:val="28"/>
          <w:szCs w:val="28"/>
          <w:lang w:val="uk-UA"/>
        </w:rPr>
        <w:t>у</w:t>
      </w:r>
      <w:r w:rsidRPr="00933926">
        <w:rPr>
          <w:rFonts w:ascii="Times New Roman" w:hAnsi="Times New Roman" w:cs="Times New Roman"/>
          <w:sz w:val="28"/>
          <w:szCs w:val="28"/>
          <w:lang w:val="uk-UA"/>
        </w:rPr>
        <w:t xml:space="preserve"> (дослідження теми «Відкриття першого закону термодинаміки»).</w:t>
      </w:r>
    </w:p>
    <w:p w:rsidR="008353AA" w:rsidRDefault="00933B78" w:rsidP="00A53466">
      <w:pPr>
        <w:spacing w:after="0" w:line="240" w:lineRule="auto"/>
        <w:ind w:firstLine="567"/>
        <w:contextualSpacing/>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2. </w:t>
      </w:r>
      <w:r w:rsidR="00933926" w:rsidRPr="00933926">
        <w:rPr>
          <w:rFonts w:ascii="Times New Roman" w:hAnsi="Times New Roman" w:cs="Times New Roman"/>
          <w:sz w:val="28"/>
          <w:szCs w:val="28"/>
          <w:lang w:val="uk-UA"/>
        </w:rPr>
        <w:t xml:space="preserve">Ключові: </w:t>
      </w:r>
      <w:r w:rsidR="000B63B0" w:rsidRPr="000B63B0">
        <w:rPr>
          <w:rFonts w:ascii="Times New Roman" w:hAnsi="Times New Roman" w:cs="Times New Roman"/>
          <w:i/>
          <w:sz w:val="28"/>
          <w:szCs w:val="28"/>
          <w:lang w:val="uk-UA"/>
        </w:rPr>
        <w:t xml:space="preserve">навчально-пізнавальна </w:t>
      </w:r>
      <w:r w:rsidR="000B63B0" w:rsidRPr="000B63B0">
        <w:rPr>
          <w:rFonts w:ascii="Times New Roman" w:hAnsi="Times New Roman" w:cs="Times New Roman"/>
          <w:sz w:val="28"/>
          <w:szCs w:val="28"/>
          <w:lang w:val="uk-UA"/>
        </w:rPr>
        <w:t>(</w:t>
      </w:r>
      <w:r w:rsidR="000B63B0" w:rsidRPr="000B63B0">
        <w:rPr>
          <w:rFonts w:ascii="Times New Roman" w:hAnsi="Times New Roman" w:cs="Times New Roman"/>
          <w:color w:val="000000"/>
          <w:sz w:val="28"/>
          <w:szCs w:val="28"/>
          <w:lang w:val="uk-UA"/>
        </w:rPr>
        <w:t>формувати науковий світогляд та інтерес до вивчення фізики),</w:t>
      </w:r>
      <w:r w:rsidR="000B63B0" w:rsidRPr="000B63B0">
        <w:rPr>
          <w:rFonts w:ascii="Times New Roman" w:hAnsi="Times New Roman" w:cs="Times New Roman"/>
          <w:i/>
          <w:sz w:val="28"/>
          <w:szCs w:val="28"/>
          <w:lang w:val="uk-UA"/>
        </w:rPr>
        <w:t xml:space="preserve"> кооперативна </w:t>
      </w:r>
      <w:r w:rsidR="000B63B0" w:rsidRPr="000B63B0">
        <w:rPr>
          <w:rFonts w:ascii="Times New Roman" w:hAnsi="Times New Roman" w:cs="Times New Roman"/>
          <w:sz w:val="28"/>
          <w:szCs w:val="28"/>
          <w:lang w:val="uk-UA"/>
        </w:rPr>
        <w:t>(уміння</w:t>
      </w:r>
      <w:r w:rsidR="000B63B0" w:rsidRPr="000B63B0">
        <w:rPr>
          <w:rFonts w:ascii="Times New Roman" w:hAnsi="Times New Roman" w:cs="Times New Roman"/>
          <w:i/>
          <w:sz w:val="28"/>
          <w:szCs w:val="28"/>
          <w:lang w:val="uk-UA"/>
        </w:rPr>
        <w:t xml:space="preserve"> </w:t>
      </w:r>
      <w:r w:rsidR="000B63B0" w:rsidRPr="000B63B0">
        <w:rPr>
          <w:rFonts w:ascii="Times New Roman" w:hAnsi="Times New Roman" w:cs="Times New Roman"/>
          <w:sz w:val="28"/>
          <w:szCs w:val="28"/>
          <w:lang w:val="uk-UA"/>
        </w:rPr>
        <w:t>організувати власну трудову діяльність</w:t>
      </w:r>
      <w:r w:rsidR="006E663B">
        <w:rPr>
          <w:rFonts w:ascii="Times New Roman" w:hAnsi="Times New Roman" w:cs="Times New Roman"/>
          <w:sz w:val="28"/>
          <w:szCs w:val="28"/>
          <w:lang w:val="uk-UA"/>
        </w:rPr>
        <w:t xml:space="preserve"> в колективі</w:t>
      </w:r>
      <w:r w:rsidR="000B63B0" w:rsidRPr="000B63B0">
        <w:rPr>
          <w:rFonts w:ascii="Times New Roman" w:hAnsi="Times New Roman" w:cs="Times New Roman"/>
          <w:sz w:val="28"/>
          <w:szCs w:val="28"/>
          <w:lang w:val="uk-UA"/>
        </w:rPr>
        <w:t>)</w:t>
      </w:r>
      <w:r w:rsidR="000B63B0" w:rsidRPr="000B63B0">
        <w:rPr>
          <w:rFonts w:ascii="Times New Roman" w:hAnsi="Times New Roman" w:cs="Times New Roman"/>
          <w:i/>
          <w:sz w:val="28"/>
          <w:szCs w:val="28"/>
          <w:lang w:val="uk-UA"/>
        </w:rPr>
        <w:t xml:space="preserve">, комунікативна </w:t>
      </w:r>
      <w:r w:rsidR="000B63B0" w:rsidRPr="000B63B0">
        <w:rPr>
          <w:rFonts w:ascii="Times New Roman" w:hAnsi="Times New Roman" w:cs="Times New Roman"/>
          <w:sz w:val="28"/>
          <w:szCs w:val="28"/>
          <w:lang w:val="uk-UA"/>
        </w:rPr>
        <w:t xml:space="preserve">(уміння спілкуватися в </w:t>
      </w:r>
      <w:r w:rsidR="000B63B0" w:rsidRPr="000B63B0">
        <w:rPr>
          <w:rFonts w:ascii="Times New Roman" w:hAnsi="Times New Roman" w:cs="Times New Roman"/>
          <w:sz w:val="28"/>
          <w:szCs w:val="28"/>
          <w:lang w:val="uk-UA"/>
        </w:rPr>
        <w:lastRenderedPageBreak/>
        <w:t>інформаційному полі фізики)</w:t>
      </w:r>
      <w:r w:rsidR="000B63B0" w:rsidRPr="000B63B0">
        <w:rPr>
          <w:rFonts w:ascii="Times New Roman" w:hAnsi="Times New Roman" w:cs="Times New Roman"/>
          <w:i/>
          <w:sz w:val="28"/>
          <w:szCs w:val="28"/>
          <w:lang w:val="uk-UA"/>
        </w:rPr>
        <w:t>, інформаційна</w:t>
      </w:r>
      <w:r w:rsidR="000B63B0" w:rsidRPr="000B63B0">
        <w:rPr>
          <w:rFonts w:ascii="Times New Roman" w:hAnsi="Times New Roman" w:cs="Times New Roman"/>
          <w:sz w:val="28"/>
          <w:szCs w:val="28"/>
          <w:lang w:val="uk-UA"/>
        </w:rPr>
        <w:t xml:space="preserve"> </w:t>
      </w:r>
      <w:r w:rsidR="000B63B0" w:rsidRPr="000B63B0">
        <w:rPr>
          <w:rFonts w:ascii="Times New Roman" w:hAnsi="Times New Roman" w:cs="Times New Roman"/>
          <w:color w:val="000000"/>
          <w:sz w:val="28"/>
          <w:szCs w:val="28"/>
          <w:lang w:val="uk-UA"/>
        </w:rPr>
        <w:t xml:space="preserve"> (розвивати уміння працювати з підручником, уміння </w:t>
      </w:r>
      <w:r w:rsidR="000B63B0" w:rsidRPr="000B63B0">
        <w:rPr>
          <w:rFonts w:ascii="Times New Roman" w:hAnsi="Times New Roman" w:cs="Times New Roman"/>
          <w:sz w:val="28"/>
          <w:szCs w:val="28"/>
          <w:lang w:val="uk-UA"/>
        </w:rPr>
        <w:t>відбирати, аналізувати, оцінювати,</w:t>
      </w:r>
      <w:r w:rsidR="000B63B0" w:rsidRPr="000B63B0">
        <w:rPr>
          <w:rFonts w:ascii="Times New Roman" w:hAnsi="Times New Roman" w:cs="Times New Roman"/>
          <w:color w:val="000000"/>
          <w:sz w:val="28"/>
          <w:szCs w:val="28"/>
          <w:lang w:val="uk-UA"/>
        </w:rPr>
        <w:t xml:space="preserve"> перекодувати та систематизувати інформацію).</w:t>
      </w:r>
    </w:p>
    <w:p w:rsidR="00A53466" w:rsidRPr="00A53466" w:rsidRDefault="00A53466" w:rsidP="00A53466">
      <w:pPr>
        <w:spacing w:line="240" w:lineRule="auto"/>
        <w:ind w:firstLine="567"/>
        <w:contextualSpacing/>
        <w:jc w:val="both"/>
        <w:rPr>
          <w:rFonts w:ascii="Times New Roman" w:hAnsi="Times New Roman" w:cs="Times New Roman"/>
          <w:i/>
          <w:sz w:val="24"/>
          <w:szCs w:val="24"/>
          <w:lang w:val="uk-UA"/>
        </w:rPr>
      </w:pPr>
      <w:r>
        <w:rPr>
          <w:rFonts w:ascii="Times New Roman" w:hAnsi="Times New Roman" w:cs="Times New Roman"/>
          <w:color w:val="000000"/>
          <w:sz w:val="28"/>
          <w:szCs w:val="28"/>
          <w:lang w:val="uk-UA"/>
        </w:rPr>
        <w:t>3.</w:t>
      </w:r>
      <w:r w:rsidRPr="00A53466">
        <w:rPr>
          <w:rFonts w:ascii="Times New Roman" w:hAnsi="Times New Roman" w:cs="Times New Roman"/>
          <w:i/>
          <w:color w:val="000000"/>
          <w:sz w:val="24"/>
          <w:szCs w:val="24"/>
          <w:lang w:val="uk-UA"/>
        </w:rPr>
        <w:t xml:space="preserve"> </w:t>
      </w:r>
      <w:r w:rsidRPr="00A53466">
        <w:rPr>
          <w:rFonts w:ascii="Times New Roman" w:hAnsi="Times New Roman" w:cs="Times New Roman"/>
          <w:i/>
          <w:color w:val="000000"/>
          <w:sz w:val="28"/>
          <w:szCs w:val="28"/>
          <w:lang w:val="uk-UA"/>
        </w:rPr>
        <w:t>Екологічн</w:t>
      </w:r>
      <w:r>
        <w:rPr>
          <w:rFonts w:ascii="Times New Roman" w:hAnsi="Times New Roman" w:cs="Times New Roman"/>
          <w:i/>
          <w:color w:val="000000"/>
          <w:sz w:val="28"/>
          <w:szCs w:val="28"/>
          <w:lang w:val="uk-UA"/>
        </w:rPr>
        <w:t>у</w:t>
      </w:r>
      <w:r w:rsidRPr="00A53466">
        <w:rPr>
          <w:rFonts w:ascii="Times New Roman" w:hAnsi="Times New Roman" w:cs="Times New Roman"/>
          <w:i/>
          <w:color w:val="000000"/>
          <w:sz w:val="28"/>
          <w:szCs w:val="28"/>
          <w:lang w:val="uk-UA"/>
        </w:rPr>
        <w:t xml:space="preserve"> </w:t>
      </w:r>
      <w:r w:rsidRPr="00A53466">
        <w:rPr>
          <w:rFonts w:ascii="Times New Roman" w:hAnsi="Times New Roman" w:cs="Times New Roman"/>
          <w:color w:val="000000"/>
          <w:sz w:val="28"/>
          <w:szCs w:val="28"/>
          <w:lang w:val="uk-UA"/>
        </w:rPr>
        <w:t>(</w:t>
      </w:r>
      <w:r w:rsidRPr="00A53466">
        <w:rPr>
          <w:rFonts w:ascii="Times New Roman" w:hAnsi="Times New Roman" w:cs="Times New Roman"/>
          <w:spacing w:val="-6"/>
          <w:sz w:val="28"/>
          <w:szCs w:val="28"/>
          <w:lang w:val="uk-UA"/>
        </w:rPr>
        <w:t>дослідити екологічні проблеми, пов’язані із вивільненням, передачею і використанням теплової енергії)</w:t>
      </w:r>
    </w:p>
    <w:p w:rsidR="00A53466" w:rsidRPr="00C05334" w:rsidRDefault="00A53466" w:rsidP="00A53466">
      <w:pPr>
        <w:spacing w:after="0" w:line="240" w:lineRule="auto"/>
        <w:ind w:firstLine="567"/>
        <w:contextualSpacing/>
        <w:jc w:val="both"/>
        <w:rPr>
          <w:rFonts w:ascii="Times New Roman" w:hAnsi="Times New Roman" w:cs="Times New Roman"/>
          <w:sz w:val="28"/>
          <w:szCs w:val="28"/>
          <w:lang w:val="uk-UA"/>
        </w:rPr>
      </w:pPr>
    </w:p>
    <w:p w:rsidR="008353AA" w:rsidRPr="00C05334" w:rsidRDefault="00AA76E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b/>
          <w:sz w:val="28"/>
          <w:szCs w:val="28"/>
          <w:lang w:val="uk-UA"/>
        </w:rPr>
        <w:t>Тип уроку</w:t>
      </w:r>
      <w:r w:rsidRPr="00C05334">
        <w:rPr>
          <w:rFonts w:ascii="Times New Roman" w:hAnsi="Times New Roman" w:cs="Times New Roman"/>
          <w:sz w:val="28"/>
          <w:szCs w:val="28"/>
          <w:lang w:val="uk-UA"/>
        </w:rPr>
        <w:t>: урок вивчення нового матеріалу</w:t>
      </w:r>
    </w:p>
    <w:p w:rsidR="008353AA" w:rsidRPr="00C05334" w:rsidRDefault="008353AA" w:rsidP="00F258E8">
      <w:pPr>
        <w:spacing w:after="0" w:line="360" w:lineRule="auto"/>
        <w:ind w:firstLine="567"/>
        <w:contextualSpacing/>
        <w:jc w:val="center"/>
        <w:rPr>
          <w:rFonts w:ascii="Times New Roman" w:hAnsi="Times New Roman" w:cs="Times New Roman"/>
          <w:b/>
          <w:sz w:val="28"/>
          <w:szCs w:val="28"/>
          <w:lang w:val="uk-UA"/>
        </w:rPr>
      </w:pPr>
      <w:r w:rsidRPr="00C05334">
        <w:rPr>
          <w:rFonts w:ascii="Times New Roman" w:hAnsi="Times New Roman" w:cs="Times New Roman"/>
          <w:b/>
          <w:sz w:val="28"/>
          <w:szCs w:val="28"/>
          <w:lang w:val="uk-UA"/>
        </w:rPr>
        <w:t>План уроку</w:t>
      </w:r>
    </w:p>
    <w:tbl>
      <w:tblPr>
        <w:tblStyle w:val="a3"/>
        <w:tblW w:w="0" w:type="auto"/>
        <w:tblLook w:val="04A0" w:firstRow="1" w:lastRow="0" w:firstColumn="1" w:lastColumn="0" w:noHBand="0" w:noVBand="1"/>
      </w:tblPr>
      <w:tblGrid>
        <w:gridCol w:w="562"/>
        <w:gridCol w:w="2240"/>
        <w:gridCol w:w="850"/>
        <w:gridCol w:w="3508"/>
        <w:gridCol w:w="2185"/>
      </w:tblGrid>
      <w:tr w:rsidR="00154689" w:rsidRPr="00C05334" w:rsidTr="005074DE">
        <w:tc>
          <w:tcPr>
            <w:tcW w:w="562" w:type="dxa"/>
          </w:tcPr>
          <w:p w:rsidR="008353AA" w:rsidRPr="005C2732" w:rsidRDefault="008353AA"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w:t>
            </w:r>
          </w:p>
        </w:tc>
        <w:tc>
          <w:tcPr>
            <w:tcW w:w="2240" w:type="dxa"/>
          </w:tcPr>
          <w:p w:rsidR="008353AA" w:rsidRPr="005C2732" w:rsidRDefault="008353AA"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Етапи уроку</w:t>
            </w:r>
          </w:p>
        </w:tc>
        <w:tc>
          <w:tcPr>
            <w:tcW w:w="850" w:type="dxa"/>
          </w:tcPr>
          <w:p w:rsidR="008353AA" w:rsidRPr="005C2732" w:rsidRDefault="008353AA"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Час</w:t>
            </w:r>
          </w:p>
        </w:tc>
        <w:tc>
          <w:tcPr>
            <w:tcW w:w="3508" w:type="dxa"/>
          </w:tcPr>
          <w:p w:rsidR="008353AA" w:rsidRPr="005C2732" w:rsidRDefault="008353AA"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Вид роботи, методи та прийоми</w:t>
            </w:r>
          </w:p>
        </w:tc>
        <w:tc>
          <w:tcPr>
            <w:tcW w:w="2185" w:type="dxa"/>
          </w:tcPr>
          <w:p w:rsidR="008353AA" w:rsidRPr="005C2732" w:rsidRDefault="008353AA"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Компетентність, що розвивається</w:t>
            </w:r>
          </w:p>
        </w:tc>
      </w:tr>
      <w:tr w:rsidR="00154689" w:rsidRPr="00C05334" w:rsidTr="005074DE">
        <w:tc>
          <w:tcPr>
            <w:tcW w:w="562" w:type="dxa"/>
          </w:tcPr>
          <w:p w:rsidR="008353AA" w:rsidRPr="005C2732" w:rsidRDefault="008353AA"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1</w:t>
            </w:r>
          </w:p>
        </w:tc>
        <w:tc>
          <w:tcPr>
            <w:tcW w:w="2240" w:type="dxa"/>
          </w:tcPr>
          <w:p w:rsidR="008353AA" w:rsidRPr="005C2732" w:rsidRDefault="008353AA"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Організаційний момент</w:t>
            </w:r>
          </w:p>
        </w:tc>
        <w:tc>
          <w:tcPr>
            <w:tcW w:w="850" w:type="dxa"/>
          </w:tcPr>
          <w:p w:rsidR="008353AA" w:rsidRPr="005C2732" w:rsidRDefault="008353AA"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1 хв</w:t>
            </w:r>
          </w:p>
        </w:tc>
        <w:tc>
          <w:tcPr>
            <w:tcW w:w="3508" w:type="dxa"/>
          </w:tcPr>
          <w:p w:rsidR="008353AA" w:rsidRPr="005C2732" w:rsidRDefault="0024590F"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Перевірка домашнього завдання</w:t>
            </w:r>
          </w:p>
        </w:tc>
        <w:tc>
          <w:tcPr>
            <w:tcW w:w="2185" w:type="dxa"/>
          </w:tcPr>
          <w:p w:rsidR="008353AA" w:rsidRPr="005C2732" w:rsidRDefault="0021404F"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К</w:t>
            </w:r>
            <w:r w:rsidR="005C2732">
              <w:rPr>
                <w:rFonts w:ascii="Times New Roman" w:hAnsi="Times New Roman" w:cs="Times New Roman"/>
                <w:sz w:val="24"/>
                <w:szCs w:val="24"/>
                <w:lang w:val="uk-UA"/>
              </w:rPr>
              <w:t>лючові: к</w:t>
            </w:r>
            <w:r w:rsidRPr="005C2732">
              <w:rPr>
                <w:rFonts w:ascii="Times New Roman" w:hAnsi="Times New Roman" w:cs="Times New Roman"/>
                <w:sz w:val="24"/>
                <w:szCs w:val="24"/>
                <w:lang w:val="uk-UA"/>
              </w:rPr>
              <w:t>омунікативна</w:t>
            </w:r>
            <w:r w:rsidR="005C2732">
              <w:rPr>
                <w:rFonts w:ascii="Times New Roman" w:hAnsi="Times New Roman" w:cs="Times New Roman"/>
                <w:sz w:val="24"/>
                <w:szCs w:val="24"/>
                <w:lang w:val="uk-UA"/>
              </w:rPr>
              <w:t>, кооперативна</w:t>
            </w:r>
          </w:p>
        </w:tc>
      </w:tr>
      <w:tr w:rsidR="0021404F" w:rsidRPr="00C05334" w:rsidTr="005074DE">
        <w:tc>
          <w:tcPr>
            <w:tcW w:w="562" w:type="dxa"/>
          </w:tcPr>
          <w:p w:rsidR="0021404F" w:rsidRPr="005C2732" w:rsidRDefault="0021404F"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2</w:t>
            </w:r>
          </w:p>
        </w:tc>
        <w:tc>
          <w:tcPr>
            <w:tcW w:w="2240" w:type="dxa"/>
          </w:tcPr>
          <w:p w:rsidR="0021404F" w:rsidRPr="005C2732" w:rsidRDefault="0021404F" w:rsidP="00710BD0">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Мотивація, постановка мети та задач уроку</w:t>
            </w:r>
          </w:p>
        </w:tc>
        <w:tc>
          <w:tcPr>
            <w:tcW w:w="850" w:type="dxa"/>
          </w:tcPr>
          <w:p w:rsidR="0021404F" w:rsidRPr="005C2732" w:rsidRDefault="0021404F"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1 хв</w:t>
            </w:r>
          </w:p>
        </w:tc>
        <w:tc>
          <w:tcPr>
            <w:tcW w:w="3508" w:type="dxa"/>
          </w:tcPr>
          <w:p w:rsidR="0021404F" w:rsidRPr="005C2732" w:rsidRDefault="0021404F"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Розповідь</w:t>
            </w:r>
          </w:p>
        </w:tc>
        <w:tc>
          <w:tcPr>
            <w:tcW w:w="2185" w:type="dxa"/>
          </w:tcPr>
          <w:p w:rsidR="0021404F" w:rsidRPr="005C2732" w:rsidRDefault="0021404F"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К</w:t>
            </w:r>
            <w:r w:rsidR="005C2732">
              <w:rPr>
                <w:rFonts w:ascii="Times New Roman" w:hAnsi="Times New Roman" w:cs="Times New Roman"/>
                <w:sz w:val="24"/>
                <w:szCs w:val="24"/>
                <w:lang w:val="uk-UA"/>
              </w:rPr>
              <w:t>лючова: к</w:t>
            </w:r>
            <w:r w:rsidRPr="005C2732">
              <w:rPr>
                <w:rFonts w:ascii="Times New Roman" w:hAnsi="Times New Roman" w:cs="Times New Roman"/>
                <w:sz w:val="24"/>
                <w:szCs w:val="24"/>
                <w:lang w:val="uk-UA"/>
              </w:rPr>
              <w:t xml:space="preserve">омунікативна </w:t>
            </w:r>
          </w:p>
        </w:tc>
      </w:tr>
      <w:tr w:rsidR="0021404F" w:rsidRPr="00C05334" w:rsidTr="005074DE">
        <w:tc>
          <w:tcPr>
            <w:tcW w:w="562" w:type="dxa"/>
          </w:tcPr>
          <w:p w:rsidR="0021404F" w:rsidRPr="005C2732" w:rsidRDefault="0021404F"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3</w:t>
            </w:r>
          </w:p>
        </w:tc>
        <w:tc>
          <w:tcPr>
            <w:tcW w:w="2240" w:type="dxa"/>
          </w:tcPr>
          <w:p w:rsidR="0021404F" w:rsidRPr="005C2732" w:rsidRDefault="0021404F"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Актуалізація опорних знань</w:t>
            </w:r>
          </w:p>
        </w:tc>
        <w:tc>
          <w:tcPr>
            <w:tcW w:w="850" w:type="dxa"/>
          </w:tcPr>
          <w:p w:rsidR="0021404F" w:rsidRPr="005C2732" w:rsidRDefault="0021404F"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4 хв</w:t>
            </w:r>
          </w:p>
        </w:tc>
        <w:tc>
          <w:tcPr>
            <w:tcW w:w="3508" w:type="dxa"/>
          </w:tcPr>
          <w:p w:rsidR="0021404F" w:rsidRPr="005C2732" w:rsidRDefault="0021404F"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Бесіда за запитаннями</w:t>
            </w:r>
          </w:p>
        </w:tc>
        <w:tc>
          <w:tcPr>
            <w:tcW w:w="2185" w:type="dxa"/>
          </w:tcPr>
          <w:p w:rsidR="0021404F" w:rsidRPr="005C2732" w:rsidRDefault="0021404F"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Навчально-пізнавальна та комунікативна компетентності</w:t>
            </w:r>
          </w:p>
        </w:tc>
      </w:tr>
      <w:tr w:rsidR="0021404F" w:rsidRPr="00C05334" w:rsidTr="005074DE">
        <w:tc>
          <w:tcPr>
            <w:tcW w:w="562" w:type="dxa"/>
          </w:tcPr>
          <w:p w:rsidR="0021404F" w:rsidRPr="005C2732" w:rsidRDefault="0021404F"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4</w:t>
            </w:r>
          </w:p>
        </w:tc>
        <w:tc>
          <w:tcPr>
            <w:tcW w:w="2240" w:type="dxa"/>
          </w:tcPr>
          <w:p w:rsidR="0021404F" w:rsidRPr="005C2732" w:rsidRDefault="0021404F"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Вивчення нового матеріалу</w:t>
            </w:r>
          </w:p>
        </w:tc>
        <w:tc>
          <w:tcPr>
            <w:tcW w:w="850" w:type="dxa"/>
          </w:tcPr>
          <w:p w:rsidR="0021404F" w:rsidRPr="005C2732" w:rsidRDefault="0021404F"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35 хв</w:t>
            </w:r>
          </w:p>
        </w:tc>
        <w:tc>
          <w:tcPr>
            <w:tcW w:w="3508" w:type="dxa"/>
          </w:tcPr>
          <w:p w:rsidR="0021404F" w:rsidRPr="005C2732" w:rsidRDefault="0021404F" w:rsidP="005C2732">
            <w:pPr>
              <w:pStyle w:val="a4"/>
              <w:numPr>
                <w:ilvl w:val="0"/>
                <w:numId w:val="6"/>
              </w:numPr>
              <w:ind w:left="0" w:firstLine="0"/>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Перший закон термодинаміки – пояснення, робота з підручником, бесіда;</w:t>
            </w:r>
          </w:p>
          <w:p w:rsidR="0021404F" w:rsidRPr="005C2732" w:rsidRDefault="0021404F" w:rsidP="005C2732">
            <w:pPr>
              <w:pStyle w:val="a4"/>
              <w:numPr>
                <w:ilvl w:val="0"/>
                <w:numId w:val="6"/>
              </w:numPr>
              <w:ind w:left="0" w:firstLine="0"/>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Відкриття першого закону термодинаміки – доповідь учнів;</w:t>
            </w:r>
          </w:p>
          <w:p w:rsidR="0021404F" w:rsidRPr="005C2732" w:rsidRDefault="0021404F" w:rsidP="005C2732">
            <w:pPr>
              <w:pStyle w:val="a4"/>
              <w:numPr>
                <w:ilvl w:val="0"/>
                <w:numId w:val="6"/>
              </w:numPr>
              <w:ind w:left="0" w:firstLine="0"/>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 xml:space="preserve">Застосування першого закону термодинаміки до різних </w:t>
            </w:r>
            <w:proofErr w:type="spellStart"/>
            <w:r w:rsidRPr="005C2732">
              <w:rPr>
                <w:rFonts w:ascii="Times New Roman" w:hAnsi="Times New Roman" w:cs="Times New Roman"/>
                <w:sz w:val="24"/>
                <w:szCs w:val="24"/>
                <w:lang w:val="uk-UA"/>
              </w:rPr>
              <w:t>ізопроцесів</w:t>
            </w:r>
            <w:proofErr w:type="spellEnd"/>
            <w:r w:rsidRPr="005C2732">
              <w:rPr>
                <w:rFonts w:ascii="Times New Roman" w:hAnsi="Times New Roman" w:cs="Times New Roman"/>
                <w:sz w:val="24"/>
                <w:szCs w:val="24"/>
                <w:lang w:val="uk-UA"/>
              </w:rPr>
              <w:t xml:space="preserve"> у газі – бесіда, робота з таблицею.</w:t>
            </w:r>
          </w:p>
        </w:tc>
        <w:tc>
          <w:tcPr>
            <w:tcW w:w="2185" w:type="dxa"/>
          </w:tcPr>
          <w:p w:rsidR="0021404F" w:rsidRDefault="005C2732" w:rsidP="005C2732">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Фізична: </w:t>
            </w:r>
            <w:r w:rsidR="0021404F" w:rsidRPr="005C2732">
              <w:rPr>
                <w:rFonts w:ascii="Times New Roman" w:hAnsi="Times New Roman" w:cs="Times New Roman"/>
                <w:sz w:val="24"/>
                <w:szCs w:val="24"/>
                <w:lang w:val="uk-UA"/>
              </w:rPr>
              <w:t xml:space="preserve">теоретична, </w:t>
            </w:r>
            <w:r w:rsidR="00A53466">
              <w:rPr>
                <w:rFonts w:ascii="Times New Roman" w:hAnsi="Times New Roman" w:cs="Times New Roman"/>
                <w:sz w:val="24"/>
                <w:szCs w:val="24"/>
                <w:lang w:val="uk-UA"/>
              </w:rPr>
              <w:t xml:space="preserve">дослідницька </w:t>
            </w:r>
            <w:r>
              <w:rPr>
                <w:rFonts w:ascii="Times New Roman" w:hAnsi="Times New Roman" w:cs="Times New Roman"/>
                <w:sz w:val="24"/>
                <w:szCs w:val="24"/>
                <w:lang w:val="uk-UA"/>
              </w:rPr>
              <w:t xml:space="preserve">ключові: </w:t>
            </w:r>
            <w:r w:rsidR="0021404F" w:rsidRPr="005C2732">
              <w:rPr>
                <w:rFonts w:ascii="Times New Roman" w:hAnsi="Times New Roman" w:cs="Times New Roman"/>
                <w:sz w:val="24"/>
                <w:szCs w:val="24"/>
                <w:lang w:val="uk-UA"/>
              </w:rPr>
              <w:t xml:space="preserve">навчально-пізнавальна, </w:t>
            </w:r>
            <w:r w:rsidR="00907759" w:rsidRPr="005C2732">
              <w:rPr>
                <w:rFonts w:ascii="Times New Roman" w:hAnsi="Times New Roman" w:cs="Times New Roman"/>
                <w:sz w:val="24"/>
                <w:szCs w:val="24"/>
                <w:lang w:val="uk-UA"/>
              </w:rPr>
              <w:t>кооперативна, комунікативна</w:t>
            </w:r>
            <w:r>
              <w:rPr>
                <w:rFonts w:ascii="Times New Roman" w:hAnsi="Times New Roman" w:cs="Times New Roman"/>
                <w:sz w:val="24"/>
                <w:szCs w:val="24"/>
                <w:lang w:val="uk-UA"/>
              </w:rPr>
              <w:t>,</w:t>
            </w:r>
            <w:r w:rsidR="00907759" w:rsidRPr="005C2732">
              <w:rPr>
                <w:rFonts w:ascii="Times New Roman" w:hAnsi="Times New Roman" w:cs="Times New Roman"/>
                <w:sz w:val="24"/>
                <w:szCs w:val="24"/>
                <w:lang w:val="uk-UA"/>
              </w:rPr>
              <w:t xml:space="preserve"> інформаційна</w:t>
            </w:r>
            <w:r w:rsidR="00A53466">
              <w:rPr>
                <w:rFonts w:ascii="Times New Roman" w:hAnsi="Times New Roman" w:cs="Times New Roman"/>
                <w:sz w:val="24"/>
                <w:szCs w:val="24"/>
                <w:lang w:val="uk-UA"/>
              </w:rPr>
              <w:t>,</w:t>
            </w:r>
          </w:p>
          <w:p w:rsidR="00A53466" w:rsidRPr="005C2732" w:rsidRDefault="00A53466" w:rsidP="005C2732">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Екологічна</w:t>
            </w:r>
          </w:p>
        </w:tc>
      </w:tr>
      <w:tr w:rsidR="00907759" w:rsidRPr="00C05334" w:rsidTr="005074DE">
        <w:tc>
          <w:tcPr>
            <w:tcW w:w="562" w:type="dxa"/>
          </w:tcPr>
          <w:p w:rsidR="00907759" w:rsidRPr="005C2732" w:rsidRDefault="00907759"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5</w:t>
            </w:r>
          </w:p>
        </w:tc>
        <w:tc>
          <w:tcPr>
            <w:tcW w:w="2240" w:type="dxa"/>
          </w:tcPr>
          <w:p w:rsidR="00907759" w:rsidRPr="005C2732" w:rsidRDefault="00907759"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Закріплення вивченого матеріалу</w:t>
            </w:r>
          </w:p>
        </w:tc>
        <w:tc>
          <w:tcPr>
            <w:tcW w:w="850" w:type="dxa"/>
          </w:tcPr>
          <w:p w:rsidR="00907759" w:rsidRPr="005C2732" w:rsidRDefault="00907759"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2 хв</w:t>
            </w:r>
          </w:p>
        </w:tc>
        <w:tc>
          <w:tcPr>
            <w:tcW w:w="3508" w:type="dxa"/>
          </w:tcPr>
          <w:p w:rsidR="00907759" w:rsidRPr="005C2732" w:rsidRDefault="00907759"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Бліц-опитування</w:t>
            </w:r>
          </w:p>
        </w:tc>
        <w:tc>
          <w:tcPr>
            <w:tcW w:w="2185" w:type="dxa"/>
          </w:tcPr>
          <w:p w:rsidR="00907759" w:rsidRPr="005C2732" w:rsidRDefault="00387E6D" w:rsidP="00387E6D">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Фізична: теоретична; к</w:t>
            </w:r>
            <w:r w:rsidR="005C2732">
              <w:rPr>
                <w:rFonts w:ascii="Times New Roman" w:hAnsi="Times New Roman" w:cs="Times New Roman"/>
                <w:sz w:val="24"/>
                <w:szCs w:val="24"/>
                <w:lang w:val="uk-UA"/>
              </w:rPr>
              <w:t>лючові: н</w:t>
            </w:r>
            <w:r w:rsidR="00907759" w:rsidRPr="005C2732">
              <w:rPr>
                <w:rFonts w:ascii="Times New Roman" w:hAnsi="Times New Roman" w:cs="Times New Roman"/>
                <w:sz w:val="24"/>
                <w:szCs w:val="24"/>
                <w:lang w:val="uk-UA"/>
              </w:rPr>
              <w:t>авчально-пізнавальна</w:t>
            </w:r>
            <w:r w:rsidR="005C2732">
              <w:rPr>
                <w:rFonts w:ascii="Times New Roman" w:hAnsi="Times New Roman" w:cs="Times New Roman"/>
                <w:sz w:val="24"/>
                <w:szCs w:val="24"/>
                <w:lang w:val="uk-UA"/>
              </w:rPr>
              <w:t>,</w:t>
            </w:r>
            <w:r w:rsidR="00907759" w:rsidRPr="005C2732">
              <w:rPr>
                <w:rFonts w:ascii="Times New Roman" w:hAnsi="Times New Roman" w:cs="Times New Roman"/>
                <w:sz w:val="24"/>
                <w:szCs w:val="24"/>
                <w:lang w:val="uk-UA"/>
              </w:rPr>
              <w:t xml:space="preserve"> комунікативн</w:t>
            </w:r>
            <w:r>
              <w:rPr>
                <w:rFonts w:ascii="Times New Roman" w:hAnsi="Times New Roman" w:cs="Times New Roman"/>
                <w:sz w:val="24"/>
                <w:szCs w:val="24"/>
                <w:lang w:val="uk-UA"/>
              </w:rPr>
              <w:t>а</w:t>
            </w:r>
          </w:p>
        </w:tc>
      </w:tr>
      <w:tr w:rsidR="00907759" w:rsidRPr="00C05334" w:rsidTr="005074DE">
        <w:tc>
          <w:tcPr>
            <w:tcW w:w="562" w:type="dxa"/>
          </w:tcPr>
          <w:p w:rsidR="00907759" w:rsidRPr="005C2732" w:rsidRDefault="00907759"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6</w:t>
            </w:r>
          </w:p>
        </w:tc>
        <w:tc>
          <w:tcPr>
            <w:tcW w:w="2240" w:type="dxa"/>
          </w:tcPr>
          <w:p w:rsidR="00907759" w:rsidRPr="005C2732" w:rsidRDefault="00907759" w:rsidP="005074DE">
            <w:pPr>
              <w:ind w:right="-108"/>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Підбиття підсумків, оцінювання результатів роботи учнів</w:t>
            </w:r>
          </w:p>
        </w:tc>
        <w:tc>
          <w:tcPr>
            <w:tcW w:w="850" w:type="dxa"/>
          </w:tcPr>
          <w:p w:rsidR="00907759" w:rsidRPr="005C2732" w:rsidRDefault="00907759"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1 хв</w:t>
            </w:r>
          </w:p>
        </w:tc>
        <w:tc>
          <w:tcPr>
            <w:tcW w:w="3508" w:type="dxa"/>
          </w:tcPr>
          <w:p w:rsidR="00907759" w:rsidRPr="005C2732" w:rsidRDefault="00907759" w:rsidP="005C2732">
            <w:pPr>
              <w:contextualSpacing/>
              <w:jc w:val="both"/>
              <w:rPr>
                <w:rFonts w:ascii="Times New Roman" w:hAnsi="Times New Roman" w:cs="Times New Roman"/>
                <w:sz w:val="24"/>
                <w:szCs w:val="24"/>
                <w:lang w:val="uk-UA"/>
              </w:rPr>
            </w:pPr>
          </w:p>
        </w:tc>
        <w:tc>
          <w:tcPr>
            <w:tcW w:w="2185" w:type="dxa"/>
          </w:tcPr>
          <w:p w:rsidR="00907759" w:rsidRPr="005C2732" w:rsidRDefault="00907759" w:rsidP="00387E6D">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К</w:t>
            </w:r>
            <w:r w:rsidR="00387E6D">
              <w:rPr>
                <w:rFonts w:ascii="Times New Roman" w:hAnsi="Times New Roman" w:cs="Times New Roman"/>
                <w:sz w:val="24"/>
                <w:szCs w:val="24"/>
                <w:lang w:val="uk-UA"/>
              </w:rPr>
              <w:t>лючова: к</w:t>
            </w:r>
            <w:r w:rsidRPr="005C2732">
              <w:rPr>
                <w:rFonts w:ascii="Times New Roman" w:hAnsi="Times New Roman" w:cs="Times New Roman"/>
                <w:sz w:val="24"/>
                <w:szCs w:val="24"/>
                <w:lang w:val="uk-UA"/>
              </w:rPr>
              <w:t xml:space="preserve">омунікативна </w:t>
            </w:r>
          </w:p>
        </w:tc>
      </w:tr>
      <w:tr w:rsidR="00907759" w:rsidRPr="00C05334" w:rsidTr="005074DE">
        <w:tc>
          <w:tcPr>
            <w:tcW w:w="562" w:type="dxa"/>
          </w:tcPr>
          <w:p w:rsidR="00907759" w:rsidRPr="005C2732" w:rsidRDefault="00907759"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7</w:t>
            </w:r>
          </w:p>
        </w:tc>
        <w:tc>
          <w:tcPr>
            <w:tcW w:w="2240" w:type="dxa"/>
          </w:tcPr>
          <w:p w:rsidR="00907759" w:rsidRPr="005C2732" w:rsidRDefault="00907759"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Домашнє завдання</w:t>
            </w:r>
          </w:p>
        </w:tc>
        <w:tc>
          <w:tcPr>
            <w:tcW w:w="850" w:type="dxa"/>
          </w:tcPr>
          <w:p w:rsidR="00907759" w:rsidRPr="005C2732" w:rsidRDefault="00907759"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1 хв</w:t>
            </w:r>
          </w:p>
        </w:tc>
        <w:tc>
          <w:tcPr>
            <w:tcW w:w="3508" w:type="dxa"/>
          </w:tcPr>
          <w:p w:rsidR="00907759" w:rsidRPr="005C2732" w:rsidRDefault="00907759" w:rsidP="005C2732">
            <w:pPr>
              <w:contextualSpacing/>
              <w:jc w:val="both"/>
              <w:rPr>
                <w:rFonts w:ascii="Times New Roman" w:hAnsi="Times New Roman" w:cs="Times New Roman"/>
                <w:sz w:val="24"/>
                <w:szCs w:val="24"/>
                <w:lang w:val="uk-UA"/>
              </w:rPr>
            </w:pPr>
            <w:r w:rsidRPr="005C2732">
              <w:rPr>
                <w:rFonts w:ascii="Times New Roman" w:hAnsi="Times New Roman" w:cs="Times New Roman"/>
                <w:sz w:val="24"/>
                <w:szCs w:val="24"/>
                <w:lang w:val="uk-UA"/>
              </w:rPr>
              <w:t>Пояснення</w:t>
            </w:r>
          </w:p>
        </w:tc>
        <w:tc>
          <w:tcPr>
            <w:tcW w:w="2185" w:type="dxa"/>
          </w:tcPr>
          <w:p w:rsidR="00FD0A3A" w:rsidRDefault="00FD0A3A" w:rsidP="00FD0A3A">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Фізична: дослідницька;</w:t>
            </w:r>
          </w:p>
          <w:p w:rsidR="00907759" w:rsidRPr="005C2732" w:rsidRDefault="00FD0A3A" w:rsidP="00FD0A3A">
            <w:pPr>
              <w:contextualSpacing/>
              <w:jc w:val="both"/>
              <w:rPr>
                <w:rFonts w:ascii="Times New Roman" w:hAnsi="Times New Roman" w:cs="Times New Roman"/>
                <w:sz w:val="24"/>
                <w:szCs w:val="24"/>
                <w:lang w:val="uk-UA"/>
              </w:rPr>
            </w:pPr>
            <w:r w:rsidRPr="00387E6D">
              <w:rPr>
                <w:rFonts w:ascii="Times New Roman" w:hAnsi="Times New Roman" w:cs="Times New Roman"/>
                <w:sz w:val="24"/>
                <w:szCs w:val="24"/>
                <w:lang w:val="uk-UA"/>
              </w:rPr>
              <w:t>к</w:t>
            </w:r>
            <w:r>
              <w:rPr>
                <w:rFonts w:ascii="Times New Roman" w:hAnsi="Times New Roman" w:cs="Times New Roman"/>
                <w:sz w:val="24"/>
                <w:szCs w:val="24"/>
                <w:lang w:val="uk-UA"/>
              </w:rPr>
              <w:t>лючова: к</w:t>
            </w:r>
            <w:r w:rsidRPr="00387E6D">
              <w:rPr>
                <w:rFonts w:ascii="Times New Roman" w:hAnsi="Times New Roman" w:cs="Times New Roman"/>
                <w:sz w:val="24"/>
                <w:szCs w:val="24"/>
                <w:lang w:val="uk-UA"/>
              </w:rPr>
              <w:t>омунікативна</w:t>
            </w:r>
          </w:p>
        </w:tc>
      </w:tr>
    </w:tbl>
    <w:p w:rsidR="005074DE" w:rsidRDefault="005074DE" w:rsidP="00F258E8">
      <w:pPr>
        <w:spacing w:after="0" w:line="360" w:lineRule="auto"/>
        <w:ind w:firstLine="567"/>
        <w:contextualSpacing/>
        <w:jc w:val="center"/>
        <w:rPr>
          <w:rFonts w:ascii="Times New Roman" w:hAnsi="Times New Roman" w:cs="Times New Roman"/>
          <w:b/>
          <w:sz w:val="28"/>
          <w:szCs w:val="28"/>
          <w:lang w:val="uk-UA"/>
        </w:rPr>
      </w:pPr>
    </w:p>
    <w:p w:rsidR="008353AA" w:rsidRPr="00C05334" w:rsidRDefault="008353AA" w:rsidP="00F258E8">
      <w:pPr>
        <w:spacing w:after="0" w:line="360" w:lineRule="auto"/>
        <w:ind w:firstLine="567"/>
        <w:contextualSpacing/>
        <w:jc w:val="center"/>
        <w:rPr>
          <w:rFonts w:ascii="Times New Roman" w:hAnsi="Times New Roman" w:cs="Times New Roman"/>
          <w:b/>
          <w:sz w:val="28"/>
          <w:szCs w:val="28"/>
          <w:lang w:val="uk-UA"/>
        </w:rPr>
      </w:pPr>
      <w:r w:rsidRPr="00C05334">
        <w:rPr>
          <w:rFonts w:ascii="Times New Roman" w:hAnsi="Times New Roman" w:cs="Times New Roman"/>
          <w:b/>
          <w:sz w:val="28"/>
          <w:szCs w:val="28"/>
          <w:lang w:val="uk-UA"/>
        </w:rPr>
        <w:t>Хід уроку</w:t>
      </w:r>
    </w:p>
    <w:p w:rsidR="008353AA" w:rsidRPr="00C05334" w:rsidRDefault="008353AA" w:rsidP="00BC64BB">
      <w:pPr>
        <w:pStyle w:val="a4"/>
        <w:numPr>
          <w:ilvl w:val="0"/>
          <w:numId w:val="23"/>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 xml:space="preserve">Організаційний етап </w:t>
      </w:r>
    </w:p>
    <w:p w:rsidR="008353AA" w:rsidRPr="00FD0A3A" w:rsidRDefault="008353AA" w:rsidP="00154689">
      <w:pPr>
        <w:tabs>
          <w:tab w:val="num" w:pos="0"/>
        </w:tabs>
        <w:spacing w:after="0" w:line="360" w:lineRule="auto"/>
        <w:ind w:firstLine="567"/>
        <w:contextualSpacing/>
        <w:jc w:val="both"/>
        <w:rPr>
          <w:rFonts w:ascii="Times New Roman" w:hAnsi="Times New Roman" w:cs="Times New Roman"/>
          <w:i/>
          <w:sz w:val="28"/>
          <w:szCs w:val="28"/>
          <w:lang w:val="uk-UA"/>
        </w:rPr>
      </w:pPr>
      <w:r w:rsidRPr="00FD0A3A">
        <w:rPr>
          <w:rFonts w:ascii="Times New Roman" w:hAnsi="Times New Roman" w:cs="Times New Roman"/>
          <w:i/>
          <w:sz w:val="28"/>
          <w:szCs w:val="28"/>
          <w:lang w:val="uk-UA"/>
        </w:rPr>
        <w:lastRenderedPageBreak/>
        <w:t>Привітання. Перевірка готовності класу до уроку</w:t>
      </w:r>
      <w:r w:rsidR="0086100B" w:rsidRPr="00FD0A3A">
        <w:rPr>
          <w:rFonts w:ascii="Times New Roman" w:hAnsi="Times New Roman" w:cs="Times New Roman"/>
          <w:i/>
          <w:sz w:val="28"/>
          <w:szCs w:val="28"/>
          <w:lang w:val="uk-UA"/>
        </w:rPr>
        <w:t>. Перевірка домашнього завдання.</w:t>
      </w:r>
    </w:p>
    <w:p w:rsidR="008353AA" w:rsidRPr="00C05334" w:rsidRDefault="008353AA" w:rsidP="00BC64BB">
      <w:pPr>
        <w:pStyle w:val="a4"/>
        <w:numPr>
          <w:ilvl w:val="0"/>
          <w:numId w:val="23"/>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Мотивація, постановка мети та задач уроку</w:t>
      </w:r>
    </w:p>
    <w:p w:rsidR="008353AA" w:rsidRPr="00C05334" w:rsidRDefault="008353AA" w:rsidP="00154689">
      <w:pPr>
        <w:tabs>
          <w:tab w:val="num" w:pos="0"/>
        </w:tabs>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Тема нашого уроку: Перший закон термодинаміки. </w:t>
      </w:r>
      <w:r w:rsidR="001F16A0" w:rsidRPr="00C05334">
        <w:rPr>
          <w:rFonts w:ascii="Times New Roman" w:hAnsi="Times New Roman" w:cs="Times New Roman"/>
          <w:sz w:val="28"/>
          <w:szCs w:val="28"/>
          <w:lang w:val="uk-UA"/>
        </w:rPr>
        <w:t xml:space="preserve">На сьогоднішньому уроці ми з вами сформулюємо перший закон термодинаміки, встановимо зв'язок між зміною внутрішньої енергії системи, роботою і кількістю теплоти, переданої системі, та розглянемо наслідки з першого закону термодинаміки, а саме, застосування закону до </w:t>
      </w:r>
      <w:proofErr w:type="spellStart"/>
      <w:r w:rsidR="001F16A0" w:rsidRPr="00C05334">
        <w:rPr>
          <w:rFonts w:ascii="Times New Roman" w:hAnsi="Times New Roman" w:cs="Times New Roman"/>
          <w:sz w:val="28"/>
          <w:szCs w:val="28"/>
          <w:lang w:val="uk-UA"/>
        </w:rPr>
        <w:t>ізопроцесів</w:t>
      </w:r>
      <w:proofErr w:type="spellEnd"/>
      <w:r w:rsidR="001F16A0" w:rsidRPr="00C05334">
        <w:rPr>
          <w:rFonts w:ascii="Times New Roman" w:hAnsi="Times New Roman" w:cs="Times New Roman"/>
          <w:sz w:val="28"/>
          <w:szCs w:val="28"/>
          <w:lang w:val="uk-UA"/>
        </w:rPr>
        <w:t>.</w:t>
      </w:r>
    </w:p>
    <w:p w:rsidR="001F16A0" w:rsidRPr="00C05334" w:rsidRDefault="001F16A0" w:rsidP="00BC64BB">
      <w:pPr>
        <w:pStyle w:val="a4"/>
        <w:numPr>
          <w:ilvl w:val="0"/>
          <w:numId w:val="23"/>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Актуалізація опорних знань, умінь і навичок</w:t>
      </w:r>
    </w:p>
    <w:p w:rsidR="00987216" w:rsidRPr="00C05334" w:rsidRDefault="0098721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На минулих уроках ми розглядали зміну внутрішньої енергії системи, роботу і кількість теплоти, переданої системі, вивчали також </w:t>
      </w:r>
      <w:proofErr w:type="spellStart"/>
      <w:r w:rsidRPr="00C05334">
        <w:rPr>
          <w:rFonts w:ascii="Times New Roman" w:hAnsi="Times New Roman" w:cs="Times New Roman"/>
          <w:sz w:val="28"/>
          <w:szCs w:val="28"/>
          <w:lang w:val="uk-UA"/>
        </w:rPr>
        <w:t>ізопроцеси</w:t>
      </w:r>
      <w:proofErr w:type="spellEnd"/>
      <w:r w:rsidRPr="00C05334">
        <w:rPr>
          <w:rFonts w:ascii="Times New Roman" w:hAnsi="Times New Roman" w:cs="Times New Roman"/>
          <w:sz w:val="28"/>
          <w:szCs w:val="28"/>
          <w:lang w:val="uk-UA"/>
        </w:rPr>
        <w:t>. Давайте згадаємо:</w:t>
      </w:r>
    </w:p>
    <w:p w:rsidR="001F16A0" w:rsidRPr="00C05334" w:rsidRDefault="001F16A0" w:rsidP="00BC64BB">
      <w:pPr>
        <w:pStyle w:val="a4"/>
        <w:numPr>
          <w:ilvl w:val="0"/>
          <w:numId w:val="4"/>
        </w:numPr>
        <w:spacing w:after="0" w:line="360" w:lineRule="auto"/>
        <w:ind w:left="0" w:firstLine="0"/>
        <w:jc w:val="both"/>
        <w:rPr>
          <w:rFonts w:ascii="Times New Roman" w:hAnsi="Times New Roman" w:cs="Times New Roman"/>
          <w:sz w:val="28"/>
          <w:szCs w:val="28"/>
          <w:lang w:val="uk-UA"/>
        </w:rPr>
      </w:pPr>
      <w:r w:rsidRPr="00C05334">
        <w:rPr>
          <w:rFonts w:ascii="Times New Roman" w:eastAsiaTheme="minorEastAsia" w:hAnsi="Times New Roman" w:cs="Times New Roman"/>
          <w:sz w:val="28"/>
          <w:szCs w:val="28"/>
          <w:lang w:val="uk-UA"/>
        </w:rPr>
        <w:t>Що таке внутрішня енергія тіла.</w:t>
      </w:r>
    </w:p>
    <w:p w:rsidR="001F16A0" w:rsidRPr="00C05334" w:rsidRDefault="001F16A0" w:rsidP="00BC64BB">
      <w:pPr>
        <w:pStyle w:val="a4"/>
        <w:numPr>
          <w:ilvl w:val="0"/>
          <w:numId w:val="4"/>
        </w:numPr>
        <w:spacing w:after="0" w:line="360" w:lineRule="auto"/>
        <w:ind w:left="0" w:firstLine="0"/>
        <w:jc w:val="both"/>
        <w:rPr>
          <w:rFonts w:ascii="Times New Roman" w:hAnsi="Times New Roman" w:cs="Times New Roman"/>
          <w:sz w:val="28"/>
          <w:szCs w:val="28"/>
          <w:lang w:val="uk-UA"/>
        </w:rPr>
      </w:pPr>
      <w:r w:rsidRPr="00C05334">
        <w:rPr>
          <w:rFonts w:ascii="Times New Roman" w:eastAsiaTheme="minorEastAsia" w:hAnsi="Times New Roman" w:cs="Times New Roman"/>
          <w:sz w:val="28"/>
          <w:szCs w:val="28"/>
          <w:lang w:val="uk-UA"/>
        </w:rPr>
        <w:t xml:space="preserve">Назвіть способи зміни внутрішньої енергії та запишіть формулу для визначення зміни внутрішньої </w:t>
      </w:r>
      <w:r w:rsidR="00987216" w:rsidRPr="00C05334">
        <w:rPr>
          <w:rFonts w:ascii="Times New Roman" w:eastAsiaTheme="minorEastAsia" w:hAnsi="Times New Roman" w:cs="Times New Roman"/>
          <w:sz w:val="28"/>
          <w:szCs w:val="28"/>
          <w:lang w:val="uk-UA"/>
        </w:rPr>
        <w:t>енергії.</w:t>
      </w:r>
    </w:p>
    <w:p w:rsidR="00987216" w:rsidRPr="00C05334" w:rsidRDefault="00987216" w:rsidP="00BC64BB">
      <w:pPr>
        <w:pStyle w:val="a4"/>
        <w:numPr>
          <w:ilvl w:val="0"/>
          <w:numId w:val="4"/>
        </w:numPr>
        <w:spacing w:after="0" w:line="360" w:lineRule="auto"/>
        <w:ind w:left="0" w:firstLine="0"/>
        <w:jc w:val="both"/>
        <w:rPr>
          <w:rFonts w:ascii="Times New Roman" w:hAnsi="Times New Roman" w:cs="Times New Roman"/>
          <w:sz w:val="28"/>
          <w:szCs w:val="28"/>
          <w:lang w:val="uk-UA"/>
        </w:rPr>
      </w:pPr>
      <w:r w:rsidRPr="00C05334">
        <w:rPr>
          <w:rFonts w:ascii="Times New Roman" w:eastAsiaTheme="minorEastAsia" w:hAnsi="Times New Roman" w:cs="Times New Roman"/>
          <w:sz w:val="28"/>
          <w:szCs w:val="28"/>
          <w:lang w:val="uk-UA"/>
        </w:rPr>
        <w:t>Виведіть формулу для визначення роботи ідеального газу.</w:t>
      </w:r>
    </w:p>
    <w:p w:rsidR="00987216" w:rsidRPr="00C05334" w:rsidRDefault="00987216" w:rsidP="00BC64BB">
      <w:pPr>
        <w:pStyle w:val="a4"/>
        <w:numPr>
          <w:ilvl w:val="0"/>
          <w:numId w:val="4"/>
        </w:numPr>
        <w:spacing w:after="0" w:line="360" w:lineRule="auto"/>
        <w:ind w:left="0" w:firstLine="0"/>
        <w:jc w:val="both"/>
        <w:rPr>
          <w:rFonts w:ascii="Times New Roman" w:hAnsi="Times New Roman" w:cs="Times New Roman"/>
          <w:sz w:val="28"/>
          <w:szCs w:val="28"/>
          <w:lang w:val="uk-UA"/>
        </w:rPr>
      </w:pPr>
      <w:r w:rsidRPr="00C05334">
        <w:rPr>
          <w:rFonts w:ascii="Times New Roman" w:eastAsiaTheme="minorEastAsia" w:hAnsi="Times New Roman" w:cs="Times New Roman"/>
          <w:sz w:val="28"/>
          <w:szCs w:val="28"/>
          <w:lang w:val="uk-UA"/>
        </w:rPr>
        <w:t xml:space="preserve">Які </w:t>
      </w:r>
      <w:proofErr w:type="spellStart"/>
      <w:r w:rsidRPr="00C05334">
        <w:rPr>
          <w:rFonts w:ascii="Times New Roman" w:eastAsiaTheme="minorEastAsia" w:hAnsi="Times New Roman" w:cs="Times New Roman"/>
          <w:sz w:val="28"/>
          <w:szCs w:val="28"/>
          <w:lang w:val="uk-UA"/>
        </w:rPr>
        <w:t>ізопроцеси</w:t>
      </w:r>
      <w:proofErr w:type="spellEnd"/>
      <w:r w:rsidRPr="00C05334">
        <w:rPr>
          <w:rFonts w:ascii="Times New Roman" w:eastAsiaTheme="minorEastAsia" w:hAnsi="Times New Roman" w:cs="Times New Roman"/>
          <w:sz w:val="28"/>
          <w:szCs w:val="28"/>
          <w:lang w:val="uk-UA"/>
        </w:rPr>
        <w:t xml:space="preserve"> ви знаєте?</w:t>
      </w:r>
    </w:p>
    <w:p w:rsidR="00987216" w:rsidRPr="00C05334" w:rsidRDefault="00987216" w:rsidP="00BC64BB">
      <w:pPr>
        <w:pStyle w:val="a4"/>
        <w:numPr>
          <w:ilvl w:val="0"/>
          <w:numId w:val="4"/>
        </w:numPr>
        <w:spacing w:after="0" w:line="360" w:lineRule="auto"/>
        <w:ind w:left="0" w:firstLine="0"/>
        <w:jc w:val="both"/>
        <w:rPr>
          <w:rFonts w:ascii="Times New Roman" w:hAnsi="Times New Roman" w:cs="Times New Roman"/>
          <w:sz w:val="28"/>
          <w:szCs w:val="28"/>
          <w:lang w:val="uk-UA"/>
        </w:rPr>
      </w:pPr>
      <w:r w:rsidRPr="00C05334">
        <w:rPr>
          <w:rFonts w:ascii="Times New Roman" w:eastAsiaTheme="minorEastAsia" w:hAnsi="Times New Roman" w:cs="Times New Roman"/>
          <w:sz w:val="28"/>
          <w:szCs w:val="28"/>
          <w:lang w:val="uk-UA"/>
        </w:rPr>
        <w:t>Охарактеризуйте кожен із процесів.</w:t>
      </w:r>
    </w:p>
    <w:p w:rsidR="00D662B5" w:rsidRPr="00C05334" w:rsidRDefault="00987216" w:rsidP="00BC64BB">
      <w:pPr>
        <w:pStyle w:val="a4"/>
        <w:numPr>
          <w:ilvl w:val="0"/>
          <w:numId w:val="23"/>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Вивчення нового матеріалу</w:t>
      </w:r>
    </w:p>
    <w:p w:rsidR="00D662B5" w:rsidRPr="005074DE" w:rsidRDefault="00D662B5" w:rsidP="00154689">
      <w:pPr>
        <w:spacing w:after="0" w:line="360" w:lineRule="auto"/>
        <w:ind w:firstLine="567"/>
        <w:contextualSpacing/>
        <w:jc w:val="both"/>
        <w:rPr>
          <w:rFonts w:ascii="Times New Roman" w:hAnsi="Times New Roman" w:cs="Times New Roman"/>
          <w:spacing w:val="-12"/>
          <w:sz w:val="28"/>
          <w:szCs w:val="28"/>
          <w:lang w:val="uk-UA"/>
        </w:rPr>
      </w:pPr>
      <w:r w:rsidRPr="00C05334">
        <w:rPr>
          <w:rFonts w:ascii="Times New Roman" w:hAnsi="Times New Roman" w:cs="Times New Roman"/>
          <w:sz w:val="28"/>
          <w:szCs w:val="28"/>
          <w:lang w:val="uk-UA"/>
        </w:rPr>
        <w:t>Те, що внутрішню енергію системи можна змінити двома способами – завдяки виконанню роботи або в наслідок теплопередачі, спонукало вчених шукати співвідношення між цими величинами. Спочатку у 1842 р. німецький природодослідник Р.</w:t>
      </w:r>
      <w:r w:rsidR="00CB0974">
        <w:rPr>
          <w:rFonts w:ascii="Times New Roman" w:hAnsi="Times New Roman" w:cs="Times New Roman"/>
          <w:sz w:val="28"/>
          <w:szCs w:val="28"/>
          <w:lang w:val="uk-UA"/>
        </w:rPr>
        <w:t xml:space="preserve"> </w:t>
      </w:r>
      <w:proofErr w:type="spellStart"/>
      <w:r w:rsidRPr="00C05334">
        <w:rPr>
          <w:rFonts w:ascii="Times New Roman" w:hAnsi="Times New Roman" w:cs="Times New Roman"/>
          <w:sz w:val="28"/>
          <w:szCs w:val="28"/>
          <w:lang w:val="uk-UA"/>
        </w:rPr>
        <w:t>Майєр</w:t>
      </w:r>
      <w:proofErr w:type="spellEnd"/>
      <w:r w:rsidRPr="00C05334">
        <w:rPr>
          <w:rFonts w:ascii="Times New Roman" w:hAnsi="Times New Roman" w:cs="Times New Roman"/>
          <w:sz w:val="28"/>
          <w:szCs w:val="28"/>
          <w:lang w:val="uk-UA"/>
        </w:rPr>
        <w:t xml:space="preserve"> теоретично встановив, а згодом у 1843 р. англійський вчений Дж. Джоуль експериментальним шляхом виміряв еквівалентність значень кількості теплоти і роботи. За їхніми результатами було зроблено</w:t>
      </w:r>
      <w:r w:rsidR="00B64D02" w:rsidRPr="00C05334">
        <w:rPr>
          <w:rFonts w:ascii="Times New Roman" w:hAnsi="Times New Roman" w:cs="Times New Roman"/>
          <w:sz w:val="28"/>
          <w:szCs w:val="28"/>
          <w:lang w:val="uk-UA"/>
        </w:rPr>
        <w:t xml:space="preserve"> узагальнення щодо збереження енергії в природі: енергія в природі не </w:t>
      </w:r>
      <w:r w:rsidR="00B64D02" w:rsidRPr="005074DE">
        <w:rPr>
          <w:rFonts w:ascii="Times New Roman" w:hAnsi="Times New Roman" w:cs="Times New Roman"/>
          <w:spacing w:val="-12"/>
          <w:sz w:val="28"/>
          <w:szCs w:val="28"/>
          <w:lang w:val="uk-UA"/>
        </w:rPr>
        <w:t>виникає з нічого і не зникає безслідно; вона лише переходить з однієї форми в іншу.</w:t>
      </w:r>
    </w:p>
    <w:p w:rsidR="00B64D02" w:rsidRPr="00C05334" w:rsidRDefault="00B64D02"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hAnsi="Times New Roman" w:cs="Times New Roman"/>
          <w:sz w:val="28"/>
          <w:szCs w:val="28"/>
          <w:lang w:val="uk-UA"/>
        </w:rPr>
        <w:t xml:space="preserve">Пізніше цей фундаментальний закон природи набув логічної форми першого закону термодинаміки: перехід термодинамічної системи з одного </w:t>
      </w:r>
      <w:r w:rsidRPr="00C05334">
        <w:rPr>
          <w:rFonts w:ascii="Times New Roman" w:hAnsi="Times New Roman" w:cs="Times New Roman"/>
          <w:sz w:val="28"/>
          <w:szCs w:val="28"/>
          <w:lang w:val="uk-UA"/>
        </w:rPr>
        <w:lastRenderedPageBreak/>
        <w:t xml:space="preserve">стану в інший характеризується зміною її внутрішньої енергії, яка дорівнює сумі роботи зовнішніх сил і кількості теплоти, наданої системі: </w:t>
      </w:r>
      <m:oMath>
        <m:r>
          <m:rPr>
            <m:sty m:val="p"/>
          </m:rPr>
          <w:rPr>
            <w:rFonts w:ascii="Cambria Math" w:hAnsi="Cambria Math" w:cs="Times New Roman"/>
            <w:sz w:val="28"/>
            <w:szCs w:val="28"/>
            <w:lang w:val="uk-UA"/>
          </w:rPr>
          <m:t>∆U=Q+A</m:t>
        </m:r>
      </m:oMath>
      <w:r w:rsidRPr="00C05334">
        <w:rPr>
          <w:rFonts w:ascii="Times New Roman" w:eastAsiaTheme="minorEastAsia" w:hAnsi="Times New Roman" w:cs="Times New Roman"/>
          <w:sz w:val="28"/>
          <w:szCs w:val="28"/>
          <w:lang w:val="uk-UA"/>
        </w:rPr>
        <w:t>.</w:t>
      </w:r>
    </w:p>
    <w:p w:rsidR="00B64D02" w:rsidRPr="00C05334" w:rsidRDefault="00B64D02"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У будь-якому стані тіло має певну внутрішню енергію. Проте неправильно буде стверджувати, що воно має певну кількість теплоти чи роботи. Незалежно від того, яким із цих способів</w:t>
      </w:r>
      <w:r w:rsidR="00A60C3C" w:rsidRPr="00C05334">
        <w:rPr>
          <w:rFonts w:ascii="Times New Roman" w:eastAsiaTheme="minorEastAsia" w:hAnsi="Times New Roman" w:cs="Times New Roman"/>
          <w:sz w:val="28"/>
          <w:szCs w:val="28"/>
          <w:lang w:val="uk-UA"/>
        </w:rPr>
        <w:t xml:space="preserve"> відбувається зміна стану тіла, цей стан однозначно визначає внутрішня енергія. Так, газ може нагрітися за рахунок надання йому певної кількості теплоти або внаслідок виконання зовнішніми силами роботи. Проте не можна однозначно відповісти, завдяки якому процесу – виконанню роботи чи теплопередачі – відбулося нагрівання газу.</w:t>
      </w:r>
    </w:p>
    <w:p w:rsidR="00A60C3C" w:rsidRPr="00C05334" w:rsidRDefault="00A60C3C"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Якщо система сама виконує роботу (</w:t>
      </w:r>
      <m:oMath>
        <m:r>
          <m:rPr>
            <m:sty m:val="p"/>
          </m:rPr>
          <w:rPr>
            <w:rFonts w:ascii="Cambria Math" w:hAnsi="Cambria Math" w:cs="Times New Roman"/>
            <w:sz w:val="28"/>
            <w:szCs w:val="28"/>
            <w:lang w:val="uk-UA"/>
          </w:rPr>
          <m:t>A=-</m:t>
        </m:r>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oMath>
      <w:r w:rsidRPr="00C05334">
        <w:rPr>
          <w:rFonts w:ascii="Times New Roman" w:eastAsiaTheme="minorEastAsia" w:hAnsi="Times New Roman" w:cs="Times New Roman"/>
          <w:sz w:val="28"/>
          <w:szCs w:val="28"/>
          <w:lang w:val="uk-UA"/>
        </w:rPr>
        <w:t xml:space="preserve">), то перший закон термодинаміки набуває іншого вигляду: </w:t>
      </w:r>
      <m:oMath>
        <m:r>
          <m:rPr>
            <m:sty m:val="p"/>
          </m:rPr>
          <w:rPr>
            <w:rFonts w:ascii="Cambria Math" w:hAnsi="Cambria Math" w:cs="Times New Roman"/>
            <w:sz w:val="28"/>
            <w:szCs w:val="28"/>
            <w:lang w:val="uk-UA"/>
          </w:rPr>
          <m:t>Q=∆U+p∆V</m:t>
        </m:r>
      </m:oMath>
      <w:r w:rsidRPr="00C05334">
        <w:rPr>
          <w:rFonts w:ascii="Times New Roman" w:eastAsiaTheme="minorEastAsia" w:hAnsi="Times New Roman" w:cs="Times New Roman"/>
          <w:sz w:val="28"/>
          <w:szCs w:val="28"/>
          <w:lang w:val="uk-UA"/>
        </w:rPr>
        <w:t xml:space="preserve">, тобто надання термодинамічній системі певної кількості теплоти спричиняє зміну її внутрішньої енергії </w:t>
      </w:r>
      <w:r w:rsidR="002D0904" w:rsidRPr="00C05334">
        <w:rPr>
          <w:rFonts w:ascii="Times New Roman" w:eastAsiaTheme="minorEastAsia" w:hAnsi="Times New Roman" w:cs="Times New Roman"/>
          <w:sz w:val="28"/>
          <w:szCs w:val="28"/>
          <w:lang w:val="uk-UA"/>
        </w:rPr>
        <w:t>або виконання нею роботи, чи того й іншого одночасно.</w:t>
      </w:r>
    </w:p>
    <w:p w:rsidR="002D0904" w:rsidRPr="00C05334" w:rsidRDefault="002D0904" w:rsidP="00154689">
      <w:pPr>
        <w:spacing w:after="0" w:line="360" w:lineRule="auto"/>
        <w:ind w:firstLine="567"/>
        <w:contextualSpacing/>
        <w:jc w:val="both"/>
        <w:rPr>
          <w:rFonts w:ascii="Times New Roman" w:eastAsiaTheme="minorEastAsia" w:hAnsi="Times New Roman" w:cs="Times New Roman"/>
          <w:sz w:val="28"/>
          <w:szCs w:val="28"/>
          <w:lang w:val="uk-UA"/>
        </w:rPr>
      </w:pPr>
      <w:r w:rsidRPr="00FD0A3A">
        <w:rPr>
          <w:rFonts w:ascii="Times New Roman" w:eastAsiaTheme="minorEastAsia" w:hAnsi="Times New Roman" w:cs="Times New Roman"/>
          <w:i/>
          <w:sz w:val="28"/>
          <w:szCs w:val="28"/>
          <w:lang w:val="uk-UA"/>
        </w:rPr>
        <w:t>Відкрийте підручники на сторінці 177, прочитайте останній абзац параграфу 55, і дайте відповідь на запитання</w:t>
      </w:r>
      <w:r w:rsidRPr="00C05334">
        <w:rPr>
          <w:rFonts w:ascii="Times New Roman" w:eastAsiaTheme="minorEastAsia" w:hAnsi="Times New Roman" w:cs="Times New Roman"/>
          <w:sz w:val="28"/>
          <w:szCs w:val="28"/>
          <w:lang w:val="uk-UA"/>
        </w:rPr>
        <w:t>: Чому Французька академія наук прийняла рішення не розглядати проекти вічних двигунів? (не можна створити машину, яка б необмежено виконувала роботу, не отримуючи енергію ззовні)</w:t>
      </w:r>
    </w:p>
    <w:p w:rsidR="002D0904" w:rsidRPr="00FD0A3A" w:rsidRDefault="002D0904" w:rsidP="00154689">
      <w:pPr>
        <w:spacing w:after="0" w:line="360" w:lineRule="auto"/>
        <w:ind w:firstLine="567"/>
        <w:contextualSpacing/>
        <w:jc w:val="both"/>
        <w:rPr>
          <w:rFonts w:ascii="Times New Roman" w:hAnsi="Times New Roman" w:cs="Times New Roman"/>
          <w:i/>
          <w:sz w:val="28"/>
          <w:szCs w:val="28"/>
          <w:lang w:val="uk-UA"/>
        </w:rPr>
      </w:pPr>
      <w:r w:rsidRPr="00FD0A3A">
        <w:rPr>
          <w:rFonts w:ascii="Times New Roman" w:eastAsiaTheme="minorEastAsia" w:hAnsi="Times New Roman" w:cs="Times New Roman"/>
          <w:i/>
          <w:sz w:val="28"/>
          <w:szCs w:val="28"/>
          <w:lang w:val="uk-UA"/>
        </w:rPr>
        <w:t xml:space="preserve">На домашнє завдання вам було підготувати </w:t>
      </w:r>
      <w:r w:rsidR="00AA76E6" w:rsidRPr="00FD0A3A">
        <w:rPr>
          <w:rFonts w:ascii="Times New Roman" w:hAnsi="Times New Roman" w:cs="Times New Roman"/>
          <w:i/>
          <w:sz w:val="28"/>
          <w:szCs w:val="28"/>
          <w:lang w:val="uk-UA"/>
        </w:rPr>
        <w:t>доповідь на тему «Відкриття першого закону термодинаміки». Давайте прослухаємо ваші доповіді.</w:t>
      </w:r>
    </w:p>
    <w:p w:rsidR="00B933CD" w:rsidRPr="00FD0A3A" w:rsidRDefault="008F4E4D" w:rsidP="00154689">
      <w:pPr>
        <w:spacing w:after="0" w:line="360" w:lineRule="auto"/>
        <w:ind w:firstLine="567"/>
        <w:contextualSpacing/>
        <w:jc w:val="both"/>
        <w:rPr>
          <w:rFonts w:ascii="Times New Roman" w:hAnsi="Times New Roman" w:cs="Times New Roman"/>
          <w:i/>
          <w:sz w:val="28"/>
          <w:szCs w:val="28"/>
          <w:lang w:val="uk-UA"/>
        </w:rPr>
      </w:pPr>
      <w:r w:rsidRPr="00FD0A3A">
        <w:rPr>
          <w:rFonts w:ascii="Times New Roman" w:hAnsi="Times New Roman" w:cs="Times New Roman"/>
          <w:i/>
          <w:sz w:val="28"/>
          <w:szCs w:val="28"/>
          <w:lang w:val="uk-UA"/>
        </w:rPr>
        <w:t xml:space="preserve">Далі розглянемо наслідки з першого закону термодинаміки, а саме застосування його до </w:t>
      </w:r>
      <w:proofErr w:type="spellStart"/>
      <w:r w:rsidRPr="00FD0A3A">
        <w:rPr>
          <w:rFonts w:ascii="Times New Roman" w:hAnsi="Times New Roman" w:cs="Times New Roman"/>
          <w:i/>
          <w:sz w:val="28"/>
          <w:szCs w:val="28"/>
          <w:lang w:val="uk-UA"/>
        </w:rPr>
        <w:t>ізопроцесів</w:t>
      </w:r>
      <w:proofErr w:type="spellEnd"/>
      <w:r w:rsidRPr="00FD0A3A">
        <w:rPr>
          <w:rFonts w:ascii="Times New Roman" w:hAnsi="Times New Roman" w:cs="Times New Roman"/>
          <w:i/>
          <w:sz w:val="28"/>
          <w:szCs w:val="28"/>
          <w:lang w:val="uk-UA"/>
        </w:rPr>
        <w:t>.</w:t>
      </w:r>
      <w:r w:rsidR="00B933CD" w:rsidRPr="00FD0A3A">
        <w:rPr>
          <w:rFonts w:ascii="Times New Roman" w:hAnsi="Times New Roman" w:cs="Times New Roman"/>
          <w:i/>
          <w:sz w:val="28"/>
          <w:szCs w:val="28"/>
          <w:lang w:val="uk-UA"/>
        </w:rPr>
        <w:t xml:space="preserve"> Накресліть таблицю, яку ми будемо заповнювати підчас вивчення цього питання.</w:t>
      </w:r>
    </w:p>
    <w:p w:rsidR="00B933CD" w:rsidRPr="00C05334" w:rsidRDefault="00B933CD" w:rsidP="000027BC">
      <w:pPr>
        <w:spacing w:after="0" w:line="360" w:lineRule="auto"/>
        <w:ind w:firstLine="567"/>
        <w:contextualSpacing/>
        <w:jc w:val="center"/>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Застосування першого закону термодинаміки до різних </w:t>
      </w:r>
      <w:proofErr w:type="spellStart"/>
      <w:r w:rsidRPr="00C05334">
        <w:rPr>
          <w:rFonts w:ascii="Times New Roman" w:hAnsi="Times New Roman" w:cs="Times New Roman"/>
          <w:sz w:val="28"/>
          <w:szCs w:val="28"/>
          <w:lang w:val="uk-UA"/>
        </w:rPr>
        <w:t>ізопроцесів</w:t>
      </w:r>
      <w:proofErr w:type="spellEnd"/>
      <w:r w:rsidRPr="00C05334">
        <w:rPr>
          <w:rFonts w:ascii="Times New Roman" w:hAnsi="Times New Roman" w:cs="Times New Roman"/>
          <w:sz w:val="28"/>
          <w:szCs w:val="28"/>
          <w:lang w:val="uk-UA"/>
        </w:rPr>
        <w:t xml:space="preserve"> у газі</w:t>
      </w:r>
    </w:p>
    <w:tbl>
      <w:tblPr>
        <w:tblStyle w:val="a3"/>
        <w:tblW w:w="0" w:type="auto"/>
        <w:tblLook w:val="04A0" w:firstRow="1" w:lastRow="0" w:firstColumn="1" w:lastColumn="0" w:noHBand="0" w:noVBand="1"/>
      </w:tblPr>
      <w:tblGrid>
        <w:gridCol w:w="2147"/>
        <w:gridCol w:w="2186"/>
        <w:gridCol w:w="2178"/>
        <w:gridCol w:w="2493"/>
      </w:tblGrid>
      <w:tr w:rsidR="00154689" w:rsidRPr="00FD0A3A" w:rsidTr="00FD0A3A">
        <w:trPr>
          <w:trHeight w:val="848"/>
        </w:trPr>
        <w:tc>
          <w:tcPr>
            <w:tcW w:w="2147" w:type="dxa"/>
          </w:tcPr>
          <w:p w:rsidR="00A00D35" w:rsidRPr="00FD0A3A" w:rsidRDefault="00A00D35" w:rsidP="00FD0A3A">
            <w:pPr>
              <w:contextualSpacing/>
              <w:jc w:val="both"/>
              <w:rPr>
                <w:rFonts w:ascii="Times New Roman" w:hAnsi="Times New Roman" w:cs="Times New Roman"/>
                <w:sz w:val="24"/>
                <w:szCs w:val="24"/>
                <w:lang w:val="uk-UA"/>
              </w:rPr>
            </w:pPr>
            <w:r w:rsidRPr="00FD0A3A">
              <w:rPr>
                <w:rFonts w:ascii="Times New Roman" w:hAnsi="Times New Roman" w:cs="Times New Roman"/>
                <w:sz w:val="24"/>
                <w:szCs w:val="24"/>
                <w:lang w:val="uk-UA"/>
              </w:rPr>
              <w:t>Ізохорний</w:t>
            </w:r>
          </w:p>
          <w:p w:rsidR="00A00D35" w:rsidRPr="00FD0A3A" w:rsidRDefault="000027BC" w:rsidP="00FD0A3A">
            <w:pPr>
              <w:contextualSpacing/>
              <w:jc w:val="both"/>
              <w:rPr>
                <w:rFonts w:ascii="Times New Roman" w:eastAsiaTheme="minorEastAsia" w:hAnsi="Times New Roman" w:cs="Times New Roman"/>
                <w:sz w:val="24"/>
                <w:szCs w:val="24"/>
                <w:lang w:val="uk-UA"/>
              </w:rPr>
            </w:pPr>
            <m:oMath>
              <m:r>
                <m:rPr>
                  <m:sty m:val="p"/>
                </m:rPr>
                <w:rPr>
                  <w:rFonts w:ascii="Cambria Math" w:hAnsi="Cambria Math" w:cs="Times New Roman"/>
                  <w:sz w:val="24"/>
                  <w:szCs w:val="24"/>
                  <w:lang w:val="uk-UA"/>
                </w:rPr>
                <m:t>V=const</m:t>
              </m:r>
            </m:oMath>
            <w:r w:rsidR="00A00D35" w:rsidRPr="00FD0A3A">
              <w:rPr>
                <w:rFonts w:ascii="Times New Roman" w:eastAsiaTheme="minorEastAsia" w:hAnsi="Times New Roman" w:cs="Times New Roman"/>
                <w:sz w:val="24"/>
                <w:szCs w:val="24"/>
                <w:lang w:val="uk-UA"/>
              </w:rPr>
              <w:t>,</w:t>
            </w:r>
          </w:p>
          <w:p w:rsidR="00A00D35" w:rsidRPr="00FD0A3A" w:rsidRDefault="000027BC" w:rsidP="00FD0A3A">
            <w:pPr>
              <w:contextualSpacing/>
              <w:jc w:val="both"/>
              <w:rPr>
                <w:rFonts w:ascii="Times New Roman" w:hAnsi="Times New Roman" w:cs="Times New Roman"/>
                <w:sz w:val="24"/>
                <w:szCs w:val="24"/>
                <w:lang w:val="uk-UA"/>
              </w:rPr>
            </w:pPr>
            <m:oMath>
              <m:r>
                <m:rPr>
                  <m:sty m:val="p"/>
                </m:rPr>
                <w:rPr>
                  <w:rFonts w:ascii="Cambria Math" w:hAnsi="Cambria Math" w:cs="Times New Roman"/>
                  <w:sz w:val="24"/>
                  <w:szCs w:val="24"/>
                  <w:lang w:val="uk-UA"/>
                </w:rPr>
                <m:t>m=const</m:t>
              </m:r>
            </m:oMath>
            <w:r w:rsidR="00A00D35" w:rsidRPr="00FD0A3A">
              <w:rPr>
                <w:rFonts w:ascii="Times New Roman" w:eastAsiaTheme="minorEastAsia" w:hAnsi="Times New Roman" w:cs="Times New Roman"/>
                <w:sz w:val="24"/>
                <w:szCs w:val="24"/>
                <w:lang w:val="uk-UA"/>
              </w:rPr>
              <w:t xml:space="preserve"> </w:t>
            </w:r>
          </w:p>
        </w:tc>
        <w:tc>
          <w:tcPr>
            <w:tcW w:w="2186" w:type="dxa"/>
          </w:tcPr>
          <w:p w:rsidR="00A00D35" w:rsidRPr="00FD0A3A" w:rsidRDefault="00A00D35" w:rsidP="00FD0A3A">
            <w:pPr>
              <w:contextualSpacing/>
              <w:jc w:val="both"/>
              <w:rPr>
                <w:rFonts w:ascii="Times New Roman" w:hAnsi="Times New Roman" w:cs="Times New Roman"/>
                <w:sz w:val="24"/>
                <w:szCs w:val="24"/>
                <w:lang w:val="uk-UA"/>
              </w:rPr>
            </w:pPr>
            <w:r w:rsidRPr="00FD0A3A">
              <w:rPr>
                <w:rFonts w:ascii="Times New Roman" w:hAnsi="Times New Roman" w:cs="Times New Roman"/>
                <w:sz w:val="24"/>
                <w:szCs w:val="24"/>
                <w:lang w:val="uk-UA"/>
              </w:rPr>
              <w:t>Ізотермічний</w:t>
            </w:r>
          </w:p>
          <w:p w:rsidR="00A00D35" w:rsidRPr="00FD0A3A" w:rsidRDefault="000027BC" w:rsidP="00FD0A3A">
            <w:pPr>
              <w:contextualSpacing/>
              <w:jc w:val="both"/>
              <w:rPr>
                <w:rFonts w:ascii="Times New Roman" w:eastAsiaTheme="minorEastAsia" w:hAnsi="Times New Roman" w:cs="Times New Roman"/>
                <w:sz w:val="24"/>
                <w:szCs w:val="24"/>
                <w:lang w:val="uk-UA"/>
              </w:rPr>
            </w:pPr>
            <m:oMath>
              <m:r>
                <m:rPr>
                  <m:sty m:val="p"/>
                </m:rPr>
                <w:rPr>
                  <w:rFonts w:ascii="Cambria Math" w:hAnsi="Cambria Math" w:cs="Times New Roman"/>
                  <w:sz w:val="24"/>
                  <w:szCs w:val="24"/>
                  <w:lang w:val="uk-UA"/>
                </w:rPr>
                <m:t>T=const</m:t>
              </m:r>
            </m:oMath>
            <w:r w:rsidR="00A00D35" w:rsidRPr="00FD0A3A">
              <w:rPr>
                <w:rFonts w:ascii="Times New Roman" w:eastAsiaTheme="minorEastAsia" w:hAnsi="Times New Roman" w:cs="Times New Roman"/>
                <w:sz w:val="24"/>
                <w:szCs w:val="24"/>
                <w:lang w:val="uk-UA"/>
              </w:rPr>
              <w:t>,</w:t>
            </w:r>
          </w:p>
          <w:p w:rsidR="00A00D35" w:rsidRPr="00FD0A3A" w:rsidRDefault="000027BC" w:rsidP="00FD0A3A">
            <w:pPr>
              <w:contextualSpacing/>
              <w:jc w:val="both"/>
              <w:rPr>
                <w:rFonts w:ascii="Times New Roman" w:hAnsi="Times New Roman" w:cs="Times New Roman"/>
                <w:sz w:val="24"/>
                <w:szCs w:val="24"/>
                <w:lang w:val="uk-UA"/>
              </w:rPr>
            </w:pPr>
            <m:oMath>
              <m:r>
                <m:rPr>
                  <m:sty m:val="p"/>
                </m:rPr>
                <w:rPr>
                  <w:rFonts w:ascii="Cambria Math" w:hAnsi="Cambria Math" w:cs="Times New Roman"/>
                  <w:sz w:val="24"/>
                  <w:szCs w:val="24"/>
                  <w:lang w:val="uk-UA"/>
                </w:rPr>
                <m:t>m=const</m:t>
              </m:r>
            </m:oMath>
            <w:r w:rsidR="00A00D35" w:rsidRPr="00FD0A3A">
              <w:rPr>
                <w:rFonts w:ascii="Times New Roman" w:eastAsiaTheme="minorEastAsia" w:hAnsi="Times New Roman" w:cs="Times New Roman"/>
                <w:sz w:val="24"/>
                <w:szCs w:val="24"/>
                <w:lang w:val="uk-UA"/>
              </w:rPr>
              <w:t xml:space="preserve"> </w:t>
            </w:r>
          </w:p>
        </w:tc>
        <w:tc>
          <w:tcPr>
            <w:tcW w:w="2178" w:type="dxa"/>
          </w:tcPr>
          <w:p w:rsidR="00A00D35" w:rsidRPr="00FD0A3A" w:rsidRDefault="00A00D35" w:rsidP="00FD0A3A">
            <w:pPr>
              <w:contextualSpacing/>
              <w:jc w:val="both"/>
              <w:rPr>
                <w:rFonts w:ascii="Times New Roman" w:hAnsi="Times New Roman" w:cs="Times New Roman"/>
                <w:sz w:val="24"/>
                <w:szCs w:val="24"/>
                <w:lang w:val="uk-UA"/>
              </w:rPr>
            </w:pPr>
            <w:r w:rsidRPr="00FD0A3A">
              <w:rPr>
                <w:rFonts w:ascii="Times New Roman" w:hAnsi="Times New Roman" w:cs="Times New Roman"/>
                <w:sz w:val="24"/>
                <w:szCs w:val="24"/>
                <w:lang w:val="uk-UA"/>
              </w:rPr>
              <w:t>Ізобарний</w:t>
            </w:r>
          </w:p>
          <w:p w:rsidR="00A00D35" w:rsidRPr="00FD0A3A" w:rsidRDefault="000027BC" w:rsidP="00FD0A3A">
            <w:pPr>
              <w:contextualSpacing/>
              <w:jc w:val="both"/>
              <w:rPr>
                <w:rFonts w:ascii="Times New Roman" w:eastAsiaTheme="minorEastAsia" w:hAnsi="Times New Roman" w:cs="Times New Roman"/>
                <w:sz w:val="24"/>
                <w:szCs w:val="24"/>
                <w:lang w:val="uk-UA"/>
              </w:rPr>
            </w:pPr>
            <m:oMath>
              <m:r>
                <m:rPr>
                  <m:sty m:val="p"/>
                </m:rPr>
                <w:rPr>
                  <w:rFonts w:ascii="Cambria Math" w:hAnsi="Cambria Math" w:cs="Times New Roman"/>
                  <w:sz w:val="24"/>
                  <w:szCs w:val="24"/>
                  <w:lang w:val="uk-UA"/>
                </w:rPr>
                <m:t>p=const</m:t>
              </m:r>
            </m:oMath>
            <w:r w:rsidR="00A00D35" w:rsidRPr="00FD0A3A">
              <w:rPr>
                <w:rFonts w:ascii="Times New Roman" w:eastAsiaTheme="minorEastAsia" w:hAnsi="Times New Roman" w:cs="Times New Roman"/>
                <w:sz w:val="24"/>
                <w:szCs w:val="24"/>
                <w:lang w:val="uk-UA"/>
              </w:rPr>
              <w:t>,</w:t>
            </w:r>
          </w:p>
          <w:p w:rsidR="00A00D35" w:rsidRPr="00FD0A3A" w:rsidRDefault="000027BC" w:rsidP="00FD0A3A">
            <w:pPr>
              <w:contextualSpacing/>
              <w:jc w:val="both"/>
              <w:rPr>
                <w:rFonts w:ascii="Times New Roman" w:hAnsi="Times New Roman" w:cs="Times New Roman"/>
                <w:sz w:val="24"/>
                <w:szCs w:val="24"/>
                <w:lang w:val="uk-UA"/>
              </w:rPr>
            </w:pPr>
            <m:oMath>
              <m:r>
                <m:rPr>
                  <m:sty m:val="p"/>
                </m:rPr>
                <w:rPr>
                  <w:rFonts w:ascii="Cambria Math" w:hAnsi="Cambria Math" w:cs="Times New Roman"/>
                  <w:sz w:val="24"/>
                  <w:szCs w:val="24"/>
                  <w:lang w:val="uk-UA"/>
                </w:rPr>
                <m:t>m=const</m:t>
              </m:r>
            </m:oMath>
            <w:r w:rsidR="00A00D35" w:rsidRPr="00FD0A3A">
              <w:rPr>
                <w:rFonts w:ascii="Times New Roman" w:eastAsiaTheme="minorEastAsia" w:hAnsi="Times New Roman" w:cs="Times New Roman"/>
                <w:sz w:val="24"/>
                <w:szCs w:val="24"/>
                <w:lang w:val="uk-UA"/>
              </w:rPr>
              <w:t xml:space="preserve"> </w:t>
            </w:r>
          </w:p>
        </w:tc>
        <w:tc>
          <w:tcPr>
            <w:tcW w:w="2493" w:type="dxa"/>
          </w:tcPr>
          <w:p w:rsidR="00A00D35" w:rsidRPr="00FD0A3A" w:rsidRDefault="00A00D35" w:rsidP="00FD0A3A">
            <w:pPr>
              <w:contextualSpacing/>
              <w:jc w:val="both"/>
              <w:rPr>
                <w:rFonts w:ascii="Times New Roman" w:hAnsi="Times New Roman" w:cs="Times New Roman"/>
                <w:sz w:val="24"/>
                <w:szCs w:val="24"/>
                <w:lang w:val="uk-UA"/>
              </w:rPr>
            </w:pPr>
            <w:r w:rsidRPr="00FD0A3A">
              <w:rPr>
                <w:rFonts w:ascii="Times New Roman" w:hAnsi="Times New Roman" w:cs="Times New Roman"/>
                <w:sz w:val="24"/>
                <w:szCs w:val="24"/>
                <w:lang w:val="uk-UA"/>
              </w:rPr>
              <w:t>Адіабатичний</w:t>
            </w:r>
          </w:p>
          <w:p w:rsidR="00A00D35" w:rsidRPr="00FD0A3A" w:rsidRDefault="000027BC" w:rsidP="00FD0A3A">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Q=0</m:t>
                </m:r>
              </m:oMath>
            </m:oMathPara>
          </w:p>
        </w:tc>
      </w:tr>
      <w:tr w:rsidR="00154689" w:rsidRPr="00FD0A3A" w:rsidTr="00FD0A3A">
        <w:trPr>
          <w:trHeight w:val="421"/>
        </w:trPr>
        <w:tc>
          <w:tcPr>
            <w:tcW w:w="2147" w:type="dxa"/>
          </w:tcPr>
          <w:p w:rsidR="00A00D35" w:rsidRPr="00FD0A3A" w:rsidRDefault="000027BC" w:rsidP="00FD0A3A">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∆V=0</m:t>
                </m:r>
              </m:oMath>
            </m:oMathPara>
          </w:p>
        </w:tc>
        <w:tc>
          <w:tcPr>
            <w:tcW w:w="2186" w:type="dxa"/>
          </w:tcPr>
          <w:p w:rsidR="00A00D35" w:rsidRPr="00FD0A3A" w:rsidRDefault="000027BC" w:rsidP="00FD0A3A">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∆T=0</m:t>
                </m:r>
              </m:oMath>
            </m:oMathPara>
          </w:p>
        </w:tc>
        <w:tc>
          <w:tcPr>
            <w:tcW w:w="2178" w:type="dxa"/>
          </w:tcPr>
          <w:p w:rsidR="00A00D35" w:rsidRPr="00FD0A3A" w:rsidRDefault="000027BC" w:rsidP="00FD0A3A">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∆p=0</m:t>
                </m:r>
              </m:oMath>
            </m:oMathPara>
          </w:p>
        </w:tc>
        <w:tc>
          <w:tcPr>
            <w:tcW w:w="2493" w:type="dxa"/>
          </w:tcPr>
          <w:p w:rsidR="00A00D35" w:rsidRPr="00FD0A3A" w:rsidRDefault="000027BC" w:rsidP="00FD0A3A">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Q=0</m:t>
                </m:r>
              </m:oMath>
            </m:oMathPara>
          </w:p>
        </w:tc>
      </w:tr>
      <w:tr w:rsidR="00154689" w:rsidRPr="00FD0A3A" w:rsidTr="00FD0A3A">
        <w:trPr>
          <w:trHeight w:val="414"/>
        </w:trPr>
        <w:tc>
          <w:tcPr>
            <w:tcW w:w="2147" w:type="dxa"/>
          </w:tcPr>
          <w:p w:rsidR="00A00D35" w:rsidRPr="00FD0A3A" w:rsidRDefault="00710BD0" w:rsidP="00FD0A3A">
            <w:pPr>
              <w:contextualSpacing/>
              <w:jc w:val="both"/>
              <w:rPr>
                <w:rFonts w:ascii="Times New Roman" w:hAnsi="Times New Roman" w:cs="Times New Roman"/>
                <w:sz w:val="24"/>
                <w:szCs w:val="24"/>
                <w:lang w:val="uk-UA"/>
              </w:rPr>
            </w:pPr>
            <m:oMathPara>
              <m:oMath>
                <m:sSup>
                  <m:sSupPr>
                    <m:ctrlPr>
                      <w:rPr>
                        <w:rFonts w:ascii="Cambria Math" w:eastAsiaTheme="minorEastAsia" w:hAnsi="Cambria Math" w:cs="Times New Roman"/>
                        <w:sz w:val="24"/>
                        <w:szCs w:val="24"/>
                        <w:lang w:val="uk-UA"/>
                      </w:rPr>
                    </m:ctrlPr>
                  </m:sSupPr>
                  <m:e>
                    <m:r>
                      <m:rPr>
                        <m:sty m:val="p"/>
                      </m:rPr>
                      <w:rPr>
                        <w:rFonts w:ascii="Cambria Math" w:eastAsiaTheme="minorEastAsia" w:hAnsi="Cambria Math" w:cs="Times New Roman"/>
                        <w:sz w:val="24"/>
                        <w:szCs w:val="24"/>
                        <w:lang w:val="uk-UA"/>
                      </w:rPr>
                      <m:t>A</m:t>
                    </m:r>
                  </m:e>
                  <m:sup>
                    <m:r>
                      <m:rPr>
                        <m:sty m:val="p"/>
                      </m:rPr>
                      <w:rPr>
                        <w:rFonts w:ascii="Cambria Math" w:eastAsiaTheme="minorEastAsia" w:hAnsi="Cambria Math" w:cs="Times New Roman"/>
                        <w:sz w:val="24"/>
                        <w:szCs w:val="24"/>
                        <w:lang w:val="uk-UA"/>
                      </w:rPr>
                      <m:t>'</m:t>
                    </m:r>
                  </m:sup>
                </m:sSup>
                <m:r>
                  <m:rPr>
                    <m:sty m:val="p"/>
                  </m:rPr>
                  <w:rPr>
                    <w:rFonts w:ascii="Cambria Math" w:eastAsiaTheme="minorEastAsia" w:hAnsi="Cambria Math" w:cs="Times New Roman"/>
                    <w:sz w:val="24"/>
                    <w:szCs w:val="24"/>
                    <w:lang w:val="uk-UA"/>
                  </w:rPr>
                  <m:t>=0</m:t>
                </m:r>
              </m:oMath>
            </m:oMathPara>
          </w:p>
        </w:tc>
        <w:tc>
          <w:tcPr>
            <w:tcW w:w="2186" w:type="dxa"/>
          </w:tcPr>
          <w:p w:rsidR="00A00D35" w:rsidRPr="00FD0A3A" w:rsidRDefault="000027BC" w:rsidP="00FD0A3A">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∆U=0</m:t>
                </m:r>
              </m:oMath>
            </m:oMathPara>
          </w:p>
        </w:tc>
        <w:tc>
          <w:tcPr>
            <w:tcW w:w="2178" w:type="dxa"/>
          </w:tcPr>
          <w:p w:rsidR="00A00D35" w:rsidRPr="00FD0A3A" w:rsidRDefault="000027BC" w:rsidP="00FD0A3A">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Q=∆U+</m:t>
                </m:r>
                <m:sSup>
                  <m:sSupPr>
                    <m:ctrlPr>
                      <w:rPr>
                        <w:rFonts w:ascii="Cambria Math" w:eastAsiaTheme="minorEastAsia" w:hAnsi="Cambria Math" w:cs="Times New Roman"/>
                        <w:sz w:val="24"/>
                        <w:szCs w:val="24"/>
                        <w:lang w:val="uk-UA"/>
                      </w:rPr>
                    </m:ctrlPr>
                  </m:sSupPr>
                  <m:e>
                    <m:r>
                      <m:rPr>
                        <m:sty m:val="p"/>
                      </m:rPr>
                      <w:rPr>
                        <w:rFonts w:ascii="Cambria Math" w:eastAsiaTheme="minorEastAsia" w:hAnsi="Cambria Math" w:cs="Times New Roman"/>
                        <w:sz w:val="24"/>
                        <w:szCs w:val="24"/>
                        <w:lang w:val="uk-UA"/>
                      </w:rPr>
                      <m:t>A</m:t>
                    </m:r>
                  </m:e>
                  <m:sup>
                    <m:r>
                      <m:rPr>
                        <m:sty m:val="p"/>
                      </m:rPr>
                      <w:rPr>
                        <w:rFonts w:ascii="Cambria Math" w:eastAsiaTheme="minorEastAsia" w:hAnsi="Cambria Math" w:cs="Times New Roman"/>
                        <w:sz w:val="24"/>
                        <w:szCs w:val="24"/>
                        <w:lang w:val="uk-UA"/>
                      </w:rPr>
                      <m:t>'</m:t>
                    </m:r>
                  </m:sup>
                </m:sSup>
              </m:oMath>
            </m:oMathPara>
          </w:p>
        </w:tc>
        <w:tc>
          <w:tcPr>
            <w:tcW w:w="2493" w:type="dxa"/>
          </w:tcPr>
          <w:p w:rsidR="00A00D35" w:rsidRPr="00FD0A3A" w:rsidRDefault="000027BC" w:rsidP="00FD0A3A">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∆U+</m:t>
                </m:r>
                <m:sSup>
                  <m:sSupPr>
                    <m:ctrlPr>
                      <w:rPr>
                        <w:rFonts w:ascii="Cambria Math" w:eastAsiaTheme="minorEastAsia" w:hAnsi="Cambria Math" w:cs="Times New Roman"/>
                        <w:sz w:val="24"/>
                        <w:szCs w:val="24"/>
                        <w:lang w:val="uk-UA"/>
                      </w:rPr>
                    </m:ctrlPr>
                  </m:sSupPr>
                  <m:e>
                    <m:r>
                      <m:rPr>
                        <m:sty m:val="p"/>
                      </m:rPr>
                      <w:rPr>
                        <w:rFonts w:ascii="Cambria Math" w:eastAsiaTheme="minorEastAsia" w:hAnsi="Cambria Math" w:cs="Times New Roman"/>
                        <w:sz w:val="24"/>
                        <w:szCs w:val="24"/>
                        <w:lang w:val="uk-UA"/>
                      </w:rPr>
                      <m:t>A</m:t>
                    </m:r>
                  </m:e>
                  <m:sup>
                    <m:r>
                      <m:rPr>
                        <m:sty m:val="p"/>
                      </m:rPr>
                      <w:rPr>
                        <w:rFonts w:ascii="Cambria Math" w:eastAsiaTheme="minorEastAsia" w:hAnsi="Cambria Math" w:cs="Times New Roman"/>
                        <w:sz w:val="24"/>
                        <w:szCs w:val="24"/>
                        <w:lang w:val="uk-UA"/>
                      </w:rPr>
                      <m:t>'</m:t>
                    </m:r>
                  </m:sup>
                </m:sSup>
                <m:r>
                  <m:rPr>
                    <m:sty m:val="p"/>
                  </m:rPr>
                  <w:rPr>
                    <w:rFonts w:ascii="Cambria Math" w:eastAsiaTheme="minorEastAsia" w:hAnsi="Cambria Math" w:cs="Times New Roman"/>
                    <w:sz w:val="24"/>
                    <w:szCs w:val="24"/>
                    <w:lang w:val="uk-UA"/>
                  </w:rPr>
                  <m:t>=0</m:t>
                </m:r>
              </m:oMath>
            </m:oMathPara>
          </w:p>
        </w:tc>
      </w:tr>
      <w:tr w:rsidR="00154689" w:rsidRPr="00FD0A3A" w:rsidTr="00FD0A3A">
        <w:trPr>
          <w:trHeight w:val="419"/>
        </w:trPr>
        <w:tc>
          <w:tcPr>
            <w:tcW w:w="2147" w:type="dxa"/>
          </w:tcPr>
          <w:p w:rsidR="00A00D35" w:rsidRPr="00FD0A3A" w:rsidRDefault="000027BC" w:rsidP="00FD0A3A">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Q=∆U</m:t>
                </m:r>
              </m:oMath>
            </m:oMathPara>
          </w:p>
        </w:tc>
        <w:tc>
          <w:tcPr>
            <w:tcW w:w="2186" w:type="dxa"/>
          </w:tcPr>
          <w:p w:rsidR="00A00D35" w:rsidRPr="00FD0A3A" w:rsidRDefault="000027BC" w:rsidP="00FD0A3A">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Q=</m:t>
                </m:r>
                <m:sSup>
                  <m:sSupPr>
                    <m:ctrlPr>
                      <w:rPr>
                        <w:rFonts w:ascii="Cambria Math" w:eastAsiaTheme="minorEastAsia" w:hAnsi="Cambria Math" w:cs="Times New Roman"/>
                        <w:sz w:val="24"/>
                        <w:szCs w:val="24"/>
                        <w:lang w:val="uk-UA"/>
                      </w:rPr>
                    </m:ctrlPr>
                  </m:sSupPr>
                  <m:e>
                    <m:r>
                      <m:rPr>
                        <m:sty m:val="p"/>
                      </m:rPr>
                      <w:rPr>
                        <w:rFonts w:ascii="Cambria Math" w:eastAsiaTheme="minorEastAsia" w:hAnsi="Cambria Math" w:cs="Times New Roman"/>
                        <w:sz w:val="24"/>
                        <w:szCs w:val="24"/>
                        <w:lang w:val="uk-UA"/>
                      </w:rPr>
                      <m:t>A</m:t>
                    </m:r>
                  </m:e>
                  <m:sup>
                    <m:r>
                      <m:rPr>
                        <m:sty m:val="p"/>
                      </m:rPr>
                      <w:rPr>
                        <w:rFonts w:ascii="Cambria Math" w:eastAsiaTheme="minorEastAsia" w:hAnsi="Cambria Math" w:cs="Times New Roman"/>
                        <w:sz w:val="24"/>
                        <w:szCs w:val="24"/>
                        <w:lang w:val="uk-UA"/>
                      </w:rPr>
                      <m:t>'</m:t>
                    </m:r>
                  </m:sup>
                </m:sSup>
              </m:oMath>
            </m:oMathPara>
          </w:p>
        </w:tc>
        <w:tc>
          <w:tcPr>
            <w:tcW w:w="2178" w:type="dxa"/>
          </w:tcPr>
          <w:p w:rsidR="00A00D35" w:rsidRPr="00FD0A3A" w:rsidRDefault="00A00D35" w:rsidP="00FD0A3A">
            <w:pPr>
              <w:contextualSpacing/>
              <w:jc w:val="both"/>
              <w:rPr>
                <w:rFonts w:ascii="Times New Roman" w:hAnsi="Times New Roman" w:cs="Times New Roman"/>
                <w:sz w:val="24"/>
                <w:szCs w:val="24"/>
                <w:lang w:val="uk-UA"/>
              </w:rPr>
            </w:pPr>
          </w:p>
        </w:tc>
        <w:tc>
          <w:tcPr>
            <w:tcW w:w="2493" w:type="dxa"/>
          </w:tcPr>
          <w:p w:rsidR="00A00D35" w:rsidRPr="00FD0A3A" w:rsidRDefault="000027BC" w:rsidP="00FD0A3A">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∆U=-</m:t>
                </m:r>
                <m:sSup>
                  <m:sSupPr>
                    <m:ctrlPr>
                      <w:rPr>
                        <w:rFonts w:ascii="Cambria Math" w:eastAsiaTheme="minorEastAsia" w:hAnsi="Cambria Math" w:cs="Times New Roman"/>
                        <w:sz w:val="24"/>
                        <w:szCs w:val="24"/>
                        <w:lang w:val="uk-UA"/>
                      </w:rPr>
                    </m:ctrlPr>
                  </m:sSupPr>
                  <m:e>
                    <m:r>
                      <m:rPr>
                        <m:sty m:val="p"/>
                      </m:rPr>
                      <w:rPr>
                        <w:rFonts w:ascii="Cambria Math" w:eastAsiaTheme="minorEastAsia" w:hAnsi="Cambria Math" w:cs="Times New Roman"/>
                        <w:sz w:val="24"/>
                        <w:szCs w:val="24"/>
                        <w:lang w:val="uk-UA"/>
                      </w:rPr>
                      <m:t>A</m:t>
                    </m:r>
                  </m:e>
                  <m:sup>
                    <m:r>
                      <m:rPr>
                        <m:sty m:val="p"/>
                      </m:rPr>
                      <w:rPr>
                        <w:rFonts w:ascii="Cambria Math" w:eastAsiaTheme="minorEastAsia" w:hAnsi="Cambria Math" w:cs="Times New Roman"/>
                        <w:sz w:val="24"/>
                        <w:szCs w:val="24"/>
                        <w:lang w:val="uk-UA"/>
                      </w:rPr>
                      <m:t>'</m:t>
                    </m:r>
                  </m:sup>
                </m:sSup>
              </m:oMath>
            </m:oMathPara>
          </w:p>
        </w:tc>
      </w:tr>
      <w:tr w:rsidR="00154689" w:rsidRPr="00FD0A3A" w:rsidTr="00FD0A3A">
        <w:trPr>
          <w:trHeight w:val="411"/>
        </w:trPr>
        <w:tc>
          <w:tcPr>
            <w:tcW w:w="2147" w:type="dxa"/>
          </w:tcPr>
          <w:p w:rsidR="00A00D35" w:rsidRPr="00FD0A3A" w:rsidRDefault="00A00D35" w:rsidP="00FD0A3A">
            <w:pPr>
              <w:contextualSpacing/>
              <w:jc w:val="both"/>
              <w:rPr>
                <w:rFonts w:ascii="Times New Roman" w:hAnsi="Times New Roman" w:cs="Times New Roman"/>
                <w:sz w:val="24"/>
                <w:szCs w:val="24"/>
                <w:lang w:val="uk-UA"/>
              </w:rPr>
            </w:pPr>
          </w:p>
        </w:tc>
        <w:tc>
          <w:tcPr>
            <w:tcW w:w="2186" w:type="dxa"/>
          </w:tcPr>
          <w:p w:rsidR="00A00D35" w:rsidRPr="00FD0A3A" w:rsidRDefault="00A00D35" w:rsidP="00FD0A3A">
            <w:pPr>
              <w:contextualSpacing/>
              <w:jc w:val="both"/>
              <w:rPr>
                <w:rFonts w:ascii="Times New Roman" w:hAnsi="Times New Roman" w:cs="Times New Roman"/>
                <w:sz w:val="24"/>
                <w:szCs w:val="24"/>
                <w:lang w:val="uk-UA"/>
              </w:rPr>
            </w:pPr>
          </w:p>
        </w:tc>
        <w:tc>
          <w:tcPr>
            <w:tcW w:w="2178" w:type="dxa"/>
          </w:tcPr>
          <w:p w:rsidR="00A00D35" w:rsidRPr="00FD0A3A" w:rsidRDefault="00A00D35" w:rsidP="00FD0A3A">
            <w:pPr>
              <w:contextualSpacing/>
              <w:jc w:val="both"/>
              <w:rPr>
                <w:rFonts w:ascii="Times New Roman" w:hAnsi="Times New Roman" w:cs="Times New Roman"/>
                <w:sz w:val="24"/>
                <w:szCs w:val="24"/>
                <w:lang w:val="uk-UA"/>
              </w:rPr>
            </w:pPr>
          </w:p>
        </w:tc>
        <w:tc>
          <w:tcPr>
            <w:tcW w:w="2493" w:type="dxa"/>
          </w:tcPr>
          <w:p w:rsidR="00A00D35" w:rsidRPr="00FD0A3A" w:rsidRDefault="000027BC" w:rsidP="00FD0A3A">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∆U=A</m:t>
                </m:r>
              </m:oMath>
            </m:oMathPara>
          </w:p>
        </w:tc>
      </w:tr>
    </w:tbl>
    <w:p w:rsidR="00B933CD" w:rsidRPr="00FD0A3A" w:rsidRDefault="00DE600D" w:rsidP="00154689">
      <w:pPr>
        <w:spacing w:after="0" w:line="360" w:lineRule="auto"/>
        <w:ind w:firstLine="567"/>
        <w:contextualSpacing/>
        <w:jc w:val="both"/>
        <w:rPr>
          <w:rFonts w:ascii="Times New Roman" w:hAnsi="Times New Roman" w:cs="Times New Roman"/>
          <w:i/>
          <w:sz w:val="28"/>
          <w:szCs w:val="28"/>
          <w:lang w:val="uk-UA"/>
        </w:rPr>
      </w:pPr>
      <w:r w:rsidRPr="00FD0A3A">
        <w:rPr>
          <w:rFonts w:ascii="Times New Roman" w:hAnsi="Times New Roman" w:cs="Times New Roman"/>
          <w:i/>
          <w:sz w:val="28"/>
          <w:szCs w:val="28"/>
          <w:lang w:val="uk-UA"/>
        </w:rPr>
        <w:lastRenderedPageBreak/>
        <w:t>В першому рядку запиш</w:t>
      </w:r>
      <w:r w:rsidR="004A0DD2" w:rsidRPr="00FD0A3A">
        <w:rPr>
          <w:rFonts w:ascii="Times New Roman" w:hAnsi="Times New Roman" w:cs="Times New Roman"/>
          <w:i/>
          <w:sz w:val="28"/>
          <w:szCs w:val="28"/>
          <w:lang w:val="uk-UA"/>
        </w:rPr>
        <w:t>е</w:t>
      </w:r>
      <w:r w:rsidRPr="00FD0A3A">
        <w:rPr>
          <w:rFonts w:ascii="Times New Roman" w:hAnsi="Times New Roman" w:cs="Times New Roman"/>
          <w:i/>
          <w:sz w:val="28"/>
          <w:szCs w:val="28"/>
          <w:lang w:val="uk-UA"/>
        </w:rPr>
        <w:t>мо назву процесу та величини що його характеризують, потім поступово, розглядаючи перший закон термодинаміки для кожного із процесів, заповнимо кожну колонку.</w:t>
      </w:r>
    </w:p>
    <w:p w:rsidR="00DE600D" w:rsidRPr="00C05334" w:rsidRDefault="0072026B" w:rsidP="00154689">
      <w:pPr>
        <w:spacing w:after="0" w:line="360" w:lineRule="auto"/>
        <w:ind w:firstLine="567"/>
        <w:contextualSpacing/>
        <w:jc w:val="both"/>
        <w:rPr>
          <w:rFonts w:ascii="Times New Roman" w:hAnsi="Times New Roman" w:cs="Times New Roman"/>
          <w:sz w:val="28"/>
          <w:szCs w:val="28"/>
          <w:lang w:val="uk-UA"/>
        </w:rPr>
      </w:pPr>
      <w:r w:rsidRPr="00FD0A3A">
        <w:rPr>
          <w:rFonts w:ascii="Times New Roman" w:hAnsi="Times New Roman" w:cs="Times New Roman"/>
          <w:i/>
          <w:sz w:val="28"/>
          <w:szCs w:val="28"/>
          <w:lang w:val="uk-UA"/>
        </w:rPr>
        <w:t>Ізохорний процес.</w:t>
      </w:r>
      <w:r w:rsidRPr="00C05334">
        <w:rPr>
          <w:rFonts w:ascii="Times New Roman" w:hAnsi="Times New Roman" w:cs="Times New Roman"/>
          <w:sz w:val="28"/>
          <w:szCs w:val="28"/>
          <w:lang w:val="uk-UA"/>
        </w:rPr>
        <w:t xml:space="preserve"> </w:t>
      </w:r>
      <w:r w:rsidR="00A00D35" w:rsidRPr="00C05334">
        <w:rPr>
          <w:rFonts w:ascii="Times New Roman" w:hAnsi="Times New Roman" w:cs="Times New Roman"/>
          <w:sz w:val="28"/>
          <w:szCs w:val="28"/>
          <w:lang w:val="uk-UA"/>
        </w:rPr>
        <w:t xml:space="preserve">У тому випадку, якщо газ нагрівається або остигає за незмінного </w:t>
      </w:r>
      <w:r w:rsidR="000027BC" w:rsidRPr="00C05334">
        <w:rPr>
          <w:rFonts w:ascii="Times New Roman" w:hAnsi="Times New Roman" w:cs="Times New Roman"/>
          <w:sz w:val="28"/>
          <w:szCs w:val="28"/>
          <w:lang w:val="uk-UA"/>
        </w:rPr>
        <w:t>об’єму</w:t>
      </w:r>
      <w:r w:rsidR="00A00D35" w:rsidRPr="00C05334">
        <w:rPr>
          <w:rFonts w:ascii="Times New Roman" w:hAnsi="Times New Roman" w:cs="Times New Roman"/>
          <w:sz w:val="28"/>
          <w:szCs w:val="28"/>
          <w:lang w:val="uk-UA"/>
        </w:rPr>
        <w:t xml:space="preserve"> (</w:t>
      </w:r>
      <m:oMath>
        <m:r>
          <m:rPr>
            <m:sty m:val="p"/>
          </m:rPr>
          <w:rPr>
            <w:rFonts w:ascii="Cambria Math" w:hAnsi="Cambria Math" w:cs="Times New Roman"/>
            <w:sz w:val="28"/>
            <w:szCs w:val="28"/>
            <w:lang w:val="uk-UA"/>
          </w:rPr>
          <m:t>V=const</m:t>
        </m:r>
      </m:oMath>
      <w:r w:rsidR="00A00D35" w:rsidRPr="00C05334">
        <w:rPr>
          <w:rFonts w:ascii="Times New Roman" w:eastAsiaTheme="minorEastAsia" w:hAnsi="Times New Roman" w:cs="Times New Roman"/>
          <w:sz w:val="28"/>
          <w:szCs w:val="28"/>
          <w:lang w:val="uk-UA"/>
        </w:rPr>
        <w:t>), він не рухає поршень (</w:t>
      </w:r>
      <m:oMath>
        <m:r>
          <m:rPr>
            <m:sty m:val="p"/>
          </m:rPr>
          <w:rPr>
            <w:rFonts w:ascii="Cambria Math" w:hAnsi="Cambria Math" w:cs="Times New Roman"/>
            <w:sz w:val="28"/>
            <w:szCs w:val="28"/>
            <w:lang w:val="uk-UA"/>
          </w:rPr>
          <m:t>∆V=0</m:t>
        </m:r>
      </m:oMath>
      <w:r w:rsidR="00A00D35" w:rsidRPr="00C05334">
        <w:rPr>
          <w:rFonts w:ascii="Times New Roman" w:eastAsiaTheme="minorEastAsia" w:hAnsi="Times New Roman" w:cs="Times New Roman"/>
          <w:sz w:val="28"/>
          <w:szCs w:val="28"/>
          <w:lang w:val="uk-UA"/>
        </w:rPr>
        <w:t>), тобто не здійснює роботи (</w:t>
      </w:r>
      <m:oMath>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r>
          <m:rPr>
            <m:sty m:val="p"/>
          </m:rPr>
          <w:rPr>
            <w:rFonts w:ascii="Cambria Math" w:eastAsiaTheme="minorEastAsia" w:hAnsi="Cambria Math" w:cs="Times New Roman"/>
            <w:sz w:val="28"/>
            <w:szCs w:val="28"/>
            <w:lang w:val="uk-UA"/>
          </w:rPr>
          <m:t>=0</m:t>
        </m:r>
      </m:oMath>
      <w:r w:rsidR="00A00D35" w:rsidRPr="00C05334">
        <w:rPr>
          <w:rFonts w:ascii="Times New Roman" w:eastAsiaTheme="minorEastAsia" w:hAnsi="Times New Roman" w:cs="Times New Roman"/>
          <w:sz w:val="28"/>
          <w:szCs w:val="28"/>
          <w:lang w:val="uk-UA"/>
        </w:rPr>
        <w:t>).</w:t>
      </w:r>
    </w:p>
    <w:p w:rsidR="00A00D35" w:rsidRPr="00C05334" w:rsidRDefault="00A00D35"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hAnsi="Times New Roman" w:cs="Times New Roman"/>
          <w:sz w:val="28"/>
          <w:szCs w:val="28"/>
          <w:lang w:val="uk-UA"/>
        </w:rPr>
        <w:t xml:space="preserve">Отже, внутрішня енергія газу змінюється лише за допомогою теплопередачі. З першого закону </w:t>
      </w:r>
      <w:r w:rsidR="0089570E" w:rsidRPr="00C05334">
        <w:rPr>
          <w:rFonts w:ascii="Times New Roman" w:hAnsi="Times New Roman" w:cs="Times New Roman"/>
          <w:sz w:val="28"/>
          <w:szCs w:val="28"/>
          <w:lang w:val="uk-UA"/>
        </w:rPr>
        <w:t xml:space="preserve">термодинаміки випливає, що в цьому випадку </w:t>
      </w:r>
      <m:oMath>
        <m:r>
          <m:rPr>
            <m:sty m:val="p"/>
          </m:rPr>
          <w:rPr>
            <w:rFonts w:ascii="Cambria Math" w:hAnsi="Cambria Math" w:cs="Times New Roman"/>
            <w:sz w:val="28"/>
            <w:szCs w:val="28"/>
            <w:lang w:val="uk-UA"/>
          </w:rPr>
          <m:t>Q=∆U</m:t>
        </m:r>
      </m:oMath>
      <w:r w:rsidR="0089570E" w:rsidRPr="00C05334">
        <w:rPr>
          <w:rFonts w:ascii="Times New Roman" w:eastAsiaTheme="minorEastAsia" w:hAnsi="Times New Roman" w:cs="Times New Roman"/>
          <w:sz w:val="28"/>
          <w:szCs w:val="28"/>
          <w:lang w:val="uk-UA"/>
        </w:rPr>
        <w:t>.</w:t>
      </w:r>
    </w:p>
    <w:p w:rsidR="0089570E" w:rsidRPr="00C05334" w:rsidRDefault="0089570E"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В ізохорному процесі внутрішня енергія змінюється лише внаслідок теплообміну.</w:t>
      </w:r>
    </w:p>
    <w:p w:rsidR="0089570E" w:rsidRPr="00C05334" w:rsidRDefault="0089570E"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Причому збільшення тиску вимагає надходження теплоти, зменшення тиску – віддачі теплоти.</w:t>
      </w:r>
    </w:p>
    <w:p w:rsidR="0089570E" w:rsidRPr="00C05334" w:rsidRDefault="0089570E"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В ізотермічному процесі (</w:t>
      </w:r>
      <m:oMath>
        <m:r>
          <m:rPr>
            <m:sty m:val="p"/>
          </m:rPr>
          <w:rPr>
            <w:rFonts w:ascii="Cambria Math" w:hAnsi="Cambria Math" w:cs="Times New Roman"/>
            <w:sz w:val="28"/>
            <w:szCs w:val="28"/>
            <w:lang w:val="uk-UA"/>
          </w:rPr>
          <m:t>T=const</m:t>
        </m:r>
      </m:oMath>
      <w:r w:rsidRPr="00C05334">
        <w:rPr>
          <w:rFonts w:ascii="Times New Roman" w:eastAsiaTheme="minorEastAsia" w:hAnsi="Times New Roman" w:cs="Times New Roman"/>
          <w:sz w:val="28"/>
          <w:szCs w:val="28"/>
          <w:lang w:val="uk-UA"/>
        </w:rPr>
        <w:t xml:space="preserve">) зміна температури дорівнює нулю: </w:t>
      </w:r>
      <m:oMath>
        <m:r>
          <m:rPr>
            <m:sty m:val="p"/>
          </m:rPr>
          <w:rPr>
            <w:rFonts w:ascii="Cambria Math" w:hAnsi="Cambria Math" w:cs="Times New Roman"/>
            <w:sz w:val="28"/>
            <w:szCs w:val="28"/>
            <w:lang w:val="uk-UA"/>
          </w:rPr>
          <w:br/>
          <m:t>∆T=0</m:t>
        </m:r>
      </m:oMath>
      <w:r w:rsidRPr="00C05334">
        <w:rPr>
          <w:rFonts w:ascii="Times New Roman" w:eastAsiaTheme="minorEastAsia" w:hAnsi="Times New Roman" w:cs="Times New Roman"/>
          <w:sz w:val="28"/>
          <w:szCs w:val="28"/>
          <w:lang w:val="uk-UA"/>
        </w:rPr>
        <w:t>.</w:t>
      </w:r>
    </w:p>
    <w:p w:rsidR="0089570E" w:rsidRPr="00C05334" w:rsidRDefault="0089570E"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 xml:space="preserve">Оскільки внутрішня енергія ідеального газу залежить лише від температури, то в ізотермічному процесі вона не змінюється, тобто </w:t>
      </w:r>
      <m:oMath>
        <m:r>
          <m:rPr>
            <m:sty m:val="p"/>
          </m:rPr>
          <w:rPr>
            <w:rFonts w:ascii="Cambria Math" w:hAnsi="Cambria Math" w:cs="Times New Roman"/>
            <w:sz w:val="28"/>
            <w:szCs w:val="28"/>
            <w:lang w:val="uk-UA"/>
          </w:rPr>
          <m:t>∆U=0</m:t>
        </m:r>
      </m:oMath>
      <w:r w:rsidRPr="00C05334">
        <w:rPr>
          <w:rFonts w:ascii="Times New Roman" w:eastAsiaTheme="minorEastAsia" w:hAnsi="Times New Roman" w:cs="Times New Roman"/>
          <w:sz w:val="28"/>
          <w:szCs w:val="28"/>
          <w:lang w:val="uk-UA"/>
        </w:rPr>
        <w:t xml:space="preserve">. Унаслідок підведення до газу деякої кількості теплоти (досить повільно) змінюється лише тиск і </w:t>
      </w:r>
      <w:r w:rsidR="00CB0974" w:rsidRPr="00C05334">
        <w:rPr>
          <w:rFonts w:ascii="Times New Roman" w:eastAsiaTheme="minorEastAsia" w:hAnsi="Times New Roman" w:cs="Times New Roman"/>
          <w:sz w:val="28"/>
          <w:szCs w:val="28"/>
          <w:lang w:val="uk-UA"/>
        </w:rPr>
        <w:t>об’єм</w:t>
      </w:r>
      <w:r w:rsidRPr="00C05334">
        <w:rPr>
          <w:rFonts w:ascii="Times New Roman" w:eastAsiaTheme="minorEastAsia" w:hAnsi="Times New Roman" w:cs="Times New Roman"/>
          <w:sz w:val="28"/>
          <w:szCs w:val="28"/>
          <w:lang w:val="uk-UA"/>
        </w:rPr>
        <w:t>, а внутрі</w:t>
      </w:r>
      <w:r w:rsidR="00CB0974">
        <w:rPr>
          <w:rFonts w:ascii="Times New Roman" w:eastAsiaTheme="minorEastAsia" w:hAnsi="Times New Roman" w:cs="Times New Roman"/>
          <w:sz w:val="28"/>
          <w:szCs w:val="28"/>
          <w:lang w:val="uk-UA"/>
        </w:rPr>
        <w:t xml:space="preserve">шня </w:t>
      </w:r>
      <w:r w:rsidRPr="00C05334">
        <w:rPr>
          <w:rFonts w:ascii="Times New Roman" w:eastAsiaTheme="minorEastAsia" w:hAnsi="Times New Roman" w:cs="Times New Roman"/>
          <w:sz w:val="28"/>
          <w:szCs w:val="28"/>
          <w:lang w:val="uk-UA"/>
        </w:rPr>
        <w:t>енергія залишаєть</w:t>
      </w:r>
      <w:r w:rsidR="006F0DDB" w:rsidRPr="00C05334">
        <w:rPr>
          <w:rFonts w:ascii="Times New Roman" w:eastAsiaTheme="minorEastAsia" w:hAnsi="Times New Roman" w:cs="Times New Roman"/>
          <w:sz w:val="28"/>
          <w:szCs w:val="28"/>
          <w:lang w:val="uk-UA"/>
        </w:rPr>
        <w:t>ся незмінною.</w:t>
      </w:r>
    </w:p>
    <w:p w:rsidR="006F0DDB" w:rsidRPr="00C05334" w:rsidRDefault="0072026B" w:rsidP="00154689">
      <w:pPr>
        <w:spacing w:after="0" w:line="360" w:lineRule="auto"/>
        <w:ind w:firstLine="567"/>
        <w:contextualSpacing/>
        <w:jc w:val="both"/>
        <w:rPr>
          <w:rFonts w:ascii="Times New Roman" w:eastAsiaTheme="minorEastAsia" w:hAnsi="Times New Roman" w:cs="Times New Roman"/>
          <w:sz w:val="28"/>
          <w:szCs w:val="28"/>
          <w:lang w:val="uk-UA"/>
        </w:rPr>
      </w:pPr>
      <w:r w:rsidRPr="00FD0A3A">
        <w:rPr>
          <w:rFonts w:ascii="Times New Roman" w:eastAsiaTheme="minorEastAsia" w:hAnsi="Times New Roman" w:cs="Times New Roman"/>
          <w:i/>
          <w:sz w:val="28"/>
          <w:szCs w:val="28"/>
          <w:lang w:val="uk-UA"/>
        </w:rPr>
        <w:t>Ізотермічний процес.</w:t>
      </w:r>
      <w:r w:rsidRPr="00C05334">
        <w:rPr>
          <w:rFonts w:ascii="Times New Roman" w:eastAsiaTheme="minorEastAsia" w:hAnsi="Times New Roman" w:cs="Times New Roman"/>
          <w:sz w:val="28"/>
          <w:szCs w:val="28"/>
          <w:lang w:val="uk-UA"/>
        </w:rPr>
        <w:t xml:space="preserve"> </w:t>
      </w:r>
      <w:r w:rsidR="006F0DDB" w:rsidRPr="00C05334">
        <w:rPr>
          <w:rFonts w:ascii="Times New Roman" w:eastAsiaTheme="minorEastAsia" w:hAnsi="Times New Roman" w:cs="Times New Roman"/>
          <w:sz w:val="28"/>
          <w:szCs w:val="28"/>
          <w:lang w:val="uk-UA"/>
        </w:rPr>
        <w:t xml:space="preserve">В ізотермічному процесі вся підведена кількість теплоти витрачається на роботу, здійснену газом проти зовнішнього тиску: </w:t>
      </w:r>
      <m:oMath>
        <m:r>
          <m:rPr>
            <m:sty m:val="p"/>
          </m:rPr>
          <w:rPr>
            <w:rFonts w:ascii="Cambria Math" w:hAnsi="Cambria Math" w:cs="Times New Roman"/>
            <w:sz w:val="28"/>
            <w:szCs w:val="28"/>
            <w:lang w:val="uk-UA"/>
          </w:rPr>
          <m:t>Q=</m:t>
        </m:r>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oMath>
      <w:r w:rsidR="006F0DDB" w:rsidRPr="00C05334">
        <w:rPr>
          <w:rFonts w:ascii="Times New Roman" w:eastAsiaTheme="minorEastAsia" w:hAnsi="Times New Roman" w:cs="Times New Roman"/>
          <w:sz w:val="28"/>
          <w:szCs w:val="28"/>
          <w:lang w:val="uk-UA"/>
        </w:rPr>
        <w:t>.</w:t>
      </w:r>
    </w:p>
    <w:p w:rsidR="006F0DDB" w:rsidRPr="00C05334" w:rsidRDefault="006F0DDB"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 xml:space="preserve">Якщо процес являє собою ізотермічне стискання, то </w:t>
      </w:r>
      <m:oMath>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r>
          <m:rPr>
            <m:sty m:val="p"/>
          </m:rPr>
          <w:rPr>
            <w:rFonts w:ascii="Cambria Math" w:eastAsiaTheme="minorEastAsia" w:hAnsi="Cambria Math" w:cs="Times New Roman"/>
            <w:sz w:val="28"/>
            <w:szCs w:val="28"/>
            <w:lang w:val="uk-UA"/>
          </w:rPr>
          <m:t>&lt;0</m:t>
        </m:r>
      </m:oMath>
      <w:r w:rsidRPr="00C05334">
        <w:rPr>
          <w:rFonts w:ascii="Times New Roman" w:eastAsiaTheme="minorEastAsia" w:hAnsi="Times New Roman" w:cs="Times New Roman"/>
          <w:sz w:val="28"/>
          <w:szCs w:val="28"/>
          <w:lang w:val="uk-UA"/>
        </w:rPr>
        <w:t xml:space="preserve"> і </w:t>
      </w:r>
      <m:oMath>
        <m:r>
          <m:rPr>
            <m:sty m:val="p"/>
          </m:rPr>
          <w:rPr>
            <w:rFonts w:ascii="Cambria Math" w:hAnsi="Cambria Math" w:cs="Times New Roman"/>
            <w:sz w:val="28"/>
            <w:szCs w:val="28"/>
            <w:lang w:val="uk-UA"/>
          </w:rPr>
          <m:t>Q=</m:t>
        </m:r>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oMath>
      <w:r w:rsidRPr="00C05334">
        <w:rPr>
          <w:rFonts w:ascii="Times New Roman" w:eastAsiaTheme="minorEastAsia" w:hAnsi="Times New Roman" w:cs="Times New Roman"/>
          <w:sz w:val="28"/>
          <w:szCs w:val="28"/>
          <w:lang w:val="uk-UA"/>
        </w:rPr>
        <w:t xml:space="preserve">. Або інакше: </w:t>
      </w:r>
      <m:oMath>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r>
          <m:rPr>
            <m:sty m:val="p"/>
          </m:rPr>
          <w:rPr>
            <w:rFonts w:ascii="Cambria Math" w:hAnsi="Cambria Math" w:cs="Times New Roman"/>
            <w:sz w:val="28"/>
            <w:szCs w:val="28"/>
            <w:lang w:val="uk-UA"/>
          </w:rPr>
          <m:t>=-Q</m:t>
        </m:r>
      </m:oMath>
      <w:r w:rsidRPr="00C05334">
        <w:rPr>
          <w:rFonts w:ascii="Times New Roman" w:eastAsiaTheme="minorEastAsia" w:hAnsi="Times New Roman" w:cs="Times New Roman"/>
          <w:sz w:val="28"/>
          <w:szCs w:val="28"/>
          <w:lang w:val="uk-UA"/>
        </w:rPr>
        <w:t xml:space="preserve">. Відємне значення </w:t>
      </w:r>
      <m:oMath>
        <m:r>
          <m:rPr>
            <m:sty m:val="p"/>
          </m:rPr>
          <w:rPr>
            <w:rFonts w:ascii="Cambria Math" w:hAnsi="Cambria Math" w:cs="Times New Roman"/>
            <w:sz w:val="28"/>
            <w:szCs w:val="28"/>
            <w:lang w:val="uk-UA"/>
          </w:rPr>
          <m:t>Q</m:t>
        </m:r>
      </m:oMath>
      <w:r w:rsidRPr="00C05334">
        <w:rPr>
          <w:rFonts w:ascii="Times New Roman" w:eastAsiaTheme="minorEastAsia" w:hAnsi="Times New Roman" w:cs="Times New Roman"/>
          <w:sz w:val="28"/>
          <w:szCs w:val="28"/>
          <w:lang w:val="uk-UA"/>
        </w:rPr>
        <w:t xml:space="preserve"> вказує на те, що газ унаслідок стискання віддає тепло, причому в кількості, що дорівнює здійсненій роботі.</w:t>
      </w:r>
    </w:p>
    <w:p w:rsidR="006F0DDB" w:rsidRPr="00C05334" w:rsidRDefault="0072026B" w:rsidP="00154689">
      <w:pPr>
        <w:spacing w:after="0" w:line="360" w:lineRule="auto"/>
        <w:ind w:firstLine="567"/>
        <w:contextualSpacing/>
        <w:jc w:val="both"/>
        <w:rPr>
          <w:rFonts w:ascii="Times New Roman" w:eastAsiaTheme="minorEastAsia" w:hAnsi="Times New Roman" w:cs="Times New Roman"/>
          <w:sz w:val="28"/>
          <w:szCs w:val="28"/>
          <w:lang w:val="uk-UA"/>
        </w:rPr>
      </w:pPr>
      <w:r w:rsidRPr="00FD0A3A">
        <w:rPr>
          <w:rFonts w:ascii="Times New Roman" w:hAnsi="Times New Roman" w:cs="Times New Roman"/>
          <w:i/>
          <w:sz w:val="28"/>
          <w:szCs w:val="28"/>
          <w:lang w:val="uk-UA"/>
        </w:rPr>
        <w:t>Ізобарний процес.</w:t>
      </w:r>
      <w:r w:rsidRPr="00C05334">
        <w:rPr>
          <w:rFonts w:ascii="Times New Roman" w:hAnsi="Times New Roman" w:cs="Times New Roman"/>
          <w:sz w:val="28"/>
          <w:szCs w:val="28"/>
          <w:lang w:val="uk-UA"/>
        </w:rPr>
        <w:t xml:space="preserve"> У процесі розширення газ здійснює роботу, тобто </w:t>
      </w:r>
      <w:r w:rsidR="000027BC" w:rsidRPr="00C05334">
        <w:rPr>
          <w:rFonts w:ascii="Times New Roman" w:eastAsiaTheme="minorEastAsia" w:hAnsi="Times New Roman" w:cs="Times New Roman"/>
          <w:sz w:val="28"/>
          <w:szCs w:val="28"/>
          <w:lang w:val="uk-UA"/>
        </w:rPr>
        <w:t xml:space="preserve">   </w:t>
      </w:r>
      <m:oMath>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r>
          <m:rPr>
            <m:sty m:val="p"/>
          </m:rPr>
          <w:rPr>
            <w:rFonts w:ascii="Cambria Math" w:eastAsiaTheme="minorEastAsia" w:hAnsi="Cambria Math" w:cs="Times New Roman"/>
            <w:sz w:val="28"/>
            <w:szCs w:val="28"/>
            <w:lang w:val="uk-UA"/>
          </w:rPr>
          <m:t>&gt;0</m:t>
        </m:r>
      </m:oMath>
      <w:r w:rsidRPr="00C05334">
        <w:rPr>
          <w:rFonts w:ascii="Times New Roman" w:eastAsiaTheme="minorEastAsia" w:hAnsi="Times New Roman" w:cs="Times New Roman"/>
          <w:sz w:val="28"/>
          <w:szCs w:val="28"/>
          <w:lang w:val="uk-UA"/>
        </w:rPr>
        <w:t xml:space="preserve">. Відповідно до закону Гей-Люссака, унаслідок ізобарного розширення газу температура збільшується, отже, збільшується і його внутрішня енергія, тобто </w:t>
      </w:r>
      <m:oMath>
        <m:r>
          <m:rPr>
            <m:sty m:val="p"/>
          </m:rPr>
          <w:rPr>
            <w:rFonts w:ascii="Cambria Math" w:hAnsi="Cambria Math" w:cs="Times New Roman"/>
            <w:sz w:val="28"/>
            <w:szCs w:val="28"/>
            <w:lang w:val="uk-UA"/>
          </w:rPr>
          <m:t>∆U</m:t>
        </m:r>
        <m:r>
          <m:rPr>
            <m:sty m:val="p"/>
          </m:rPr>
          <w:rPr>
            <w:rFonts w:ascii="Cambria Math" w:eastAsiaTheme="minorEastAsia" w:hAnsi="Cambria Math" w:cs="Times New Roman"/>
            <w:sz w:val="28"/>
            <w:szCs w:val="28"/>
            <w:lang w:val="uk-UA"/>
          </w:rPr>
          <m:t>&gt;0</m:t>
        </m:r>
      </m:oMath>
      <w:r w:rsidRPr="00C05334">
        <w:rPr>
          <w:rFonts w:ascii="Times New Roman" w:eastAsiaTheme="minorEastAsia" w:hAnsi="Times New Roman" w:cs="Times New Roman"/>
          <w:sz w:val="28"/>
          <w:szCs w:val="28"/>
          <w:lang w:val="uk-UA"/>
        </w:rPr>
        <w:t>.</w:t>
      </w:r>
    </w:p>
    <w:p w:rsidR="0072026B" w:rsidRPr="00C05334" w:rsidRDefault="0072026B"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lastRenderedPageBreak/>
        <w:t xml:space="preserve">В ізобарному процесі кількість теплоти, підведена до газу, витрачається на збільшення внутрішньої енергії й на роботу розширення, яку здійснює газ проти зовнішнього тиску: </w:t>
      </w:r>
      <m:oMath>
        <m:r>
          <m:rPr>
            <m:sty m:val="p"/>
          </m:rPr>
          <w:rPr>
            <w:rFonts w:ascii="Cambria Math" w:hAnsi="Cambria Math" w:cs="Times New Roman"/>
            <w:sz w:val="28"/>
            <w:szCs w:val="28"/>
            <w:lang w:val="uk-UA"/>
          </w:rPr>
          <m:t>Q=∆U+</m:t>
        </m:r>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oMath>
      <w:r w:rsidRPr="00C05334">
        <w:rPr>
          <w:rFonts w:ascii="Times New Roman" w:eastAsiaTheme="minorEastAsia" w:hAnsi="Times New Roman" w:cs="Times New Roman"/>
          <w:sz w:val="28"/>
          <w:szCs w:val="28"/>
          <w:lang w:val="uk-UA"/>
        </w:rPr>
        <w:t>.</w:t>
      </w:r>
    </w:p>
    <w:p w:rsidR="0072026B" w:rsidRPr="00C05334" w:rsidRDefault="0072026B"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 xml:space="preserve">Якщо </w:t>
      </w:r>
      <m:oMath>
        <m:r>
          <m:rPr>
            <m:sty m:val="p"/>
          </m:rPr>
          <w:rPr>
            <w:rFonts w:ascii="Cambria Math" w:hAnsi="Cambria Math" w:cs="Times New Roman"/>
            <w:sz w:val="28"/>
            <w:szCs w:val="28"/>
            <w:lang w:val="uk-UA"/>
          </w:rPr>
          <m:t>Q</m:t>
        </m:r>
        <m:r>
          <m:rPr>
            <m:sty m:val="p"/>
          </m:rPr>
          <w:rPr>
            <w:rFonts w:ascii="Cambria Math" w:eastAsiaTheme="minorEastAsia" w:hAnsi="Cambria Math" w:cs="Times New Roman"/>
            <w:sz w:val="28"/>
            <w:szCs w:val="28"/>
            <w:lang w:val="uk-UA"/>
          </w:rPr>
          <m:t>&gt;0</m:t>
        </m:r>
      </m:oMath>
      <w:r w:rsidRPr="00C05334">
        <w:rPr>
          <w:rFonts w:ascii="Times New Roman" w:eastAsiaTheme="minorEastAsia" w:hAnsi="Times New Roman" w:cs="Times New Roman"/>
          <w:sz w:val="28"/>
          <w:szCs w:val="28"/>
          <w:lang w:val="uk-UA"/>
        </w:rPr>
        <w:t xml:space="preserve">, то газ може розширитись ізобарно лише за умови, що до нього підводять </w:t>
      </w:r>
      <w:r w:rsidR="00181E15" w:rsidRPr="00C05334">
        <w:rPr>
          <w:rFonts w:ascii="Times New Roman" w:eastAsiaTheme="minorEastAsia" w:hAnsi="Times New Roman" w:cs="Times New Roman"/>
          <w:sz w:val="28"/>
          <w:szCs w:val="28"/>
          <w:lang w:val="uk-UA"/>
        </w:rPr>
        <w:t>деяку кількість теплоти.</w:t>
      </w:r>
    </w:p>
    <w:p w:rsidR="00181E15" w:rsidRPr="00C05334" w:rsidRDefault="00181E15" w:rsidP="00154689">
      <w:pPr>
        <w:spacing w:after="0" w:line="360" w:lineRule="auto"/>
        <w:ind w:firstLine="567"/>
        <w:contextualSpacing/>
        <w:jc w:val="both"/>
        <w:rPr>
          <w:rFonts w:ascii="Times New Roman" w:eastAsiaTheme="minorEastAsia" w:hAnsi="Times New Roman" w:cs="Times New Roman"/>
          <w:sz w:val="28"/>
          <w:szCs w:val="28"/>
          <w:lang w:val="uk-UA"/>
        </w:rPr>
      </w:pPr>
      <w:r w:rsidRPr="00FD0A3A">
        <w:rPr>
          <w:rFonts w:ascii="Times New Roman" w:eastAsiaTheme="minorEastAsia" w:hAnsi="Times New Roman" w:cs="Times New Roman"/>
          <w:i/>
          <w:sz w:val="28"/>
          <w:szCs w:val="28"/>
          <w:lang w:val="uk-UA"/>
        </w:rPr>
        <w:t>Адіабатний процес.</w:t>
      </w:r>
      <w:r w:rsidRPr="00C05334">
        <w:rPr>
          <w:rFonts w:ascii="Times New Roman" w:eastAsiaTheme="minorEastAsia" w:hAnsi="Times New Roman" w:cs="Times New Roman"/>
          <w:sz w:val="28"/>
          <w:szCs w:val="28"/>
          <w:lang w:val="uk-UA"/>
        </w:rPr>
        <w:t xml:space="preserve"> Розглянемо процес, що протікає в системі, яка не обмінюється теплотою з оточуючими тілами.</w:t>
      </w:r>
    </w:p>
    <w:p w:rsidR="00181E15" w:rsidRPr="00C05334" w:rsidRDefault="00181E15"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Процес у теплоізольованій системі називається адіабатним.</w:t>
      </w:r>
    </w:p>
    <w:p w:rsidR="00181E15" w:rsidRPr="00C05334" w:rsidRDefault="00181E15"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 xml:space="preserve">Оскільки в цьому процесі відсутній теплообмін між газом і навколишнім середовищем, то </w:t>
      </w:r>
      <m:oMath>
        <m:r>
          <m:rPr>
            <m:sty m:val="p"/>
          </m:rPr>
          <w:rPr>
            <w:rFonts w:ascii="Cambria Math" w:hAnsi="Cambria Math" w:cs="Times New Roman"/>
            <w:sz w:val="28"/>
            <w:szCs w:val="28"/>
            <w:lang w:val="uk-UA"/>
          </w:rPr>
          <m:t>Q=0</m:t>
        </m:r>
      </m:oMath>
      <w:r w:rsidRPr="00C05334">
        <w:rPr>
          <w:rFonts w:ascii="Times New Roman" w:eastAsiaTheme="minorEastAsia" w:hAnsi="Times New Roman" w:cs="Times New Roman"/>
          <w:sz w:val="28"/>
          <w:szCs w:val="28"/>
          <w:lang w:val="uk-UA"/>
        </w:rPr>
        <w:t xml:space="preserve">. Перший закон термодинаміки набуває вигляду: </w:t>
      </w:r>
    </w:p>
    <w:p w:rsidR="00181E15" w:rsidRPr="00C05334" w:rsidRDefault="000027BC" w:rsidP="000027BC">
      <w:pPr>
        <w:spacing w:after="0" w:line="360" w:lineRule="auto"/>
        <w:contextualSpacing/>
        <w:jc w:val="both"/>
        <w:rPr>
          <w:rFonts w:ascii="Times New Roman" w:eastAsiaTheme="minorEastAsia" w:hAnsi="Times New Roman" w:cs="Times New Roman"/>
          <w:sz w:val="28"/>
          <w:szCs w:val="28"/>
          <w:lang w:val="uk-UA"/>
        </w:rPr>
      </w:pPr>
      <m:oMath>
        <m:r>
          <m:rPr>
            <m:sty m:val="p"/>
          </m:rPr>
          <w:rPr>
            <w:rFonts w:ascii="Cambria Math" w:hAnsi="Cambria Math" w:cs="Times New Roman"/>
            <w:sz w:val="28"/>
            <w:szCs w:val="28"/>
            <w:lang w:val="uk-UA"/>
          </w:rPr>
          <m:t>∆U+</m:t>
        </m:r>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r>
          <m:rPr>
            <m:sty m:val="p"/>
          </m:rPr>
          <w:rPr>
            <w:rFonts w:ascii="Cambria Math" w:eastAsiaTheme="minorEastAsia" w:hAnsi="Cambria Math" w:cs="Times New Roman"/>
            <w:sz w:val="28"/>
            <w:szCs w:val="28"/>
            <w:lang w:val="uk-UA"/>
          </w:rPr>
          <m:t>=0</m:t>
        </m:r>
      </m:oMath>
      <w:r w:rsidR="00181E15" w:rsidRPr="00C05334">
        <w:rPr>
          <w:rFonts w:ascii="Times New Roman" w:eastAsiaTheme="minorEastAsia" w:hAnsi="Times New Roman" w:cs="Times New Roman"/>
          <w:sz w:val="28"/>
          <w:szCs w:val="28"/>
          <w:lang w:val="uk-UA"/>
        </w:rPr>
        <w:t xml:space="preserve">, </w:t>
      </w:r>
      <m:oMath>
        <m:r>
          <m:rPr>
            <m:sty m:val="p"/>
          </m:rPr>
          <w:rPr>
            <w:rFonts w:ascii="Cambria Math" w:hAnsi="Cambria Math" w:cs="Times New Roman"/>
            <w:sz w:val="28"/>
            <w:szCs w:val="28"/>
            <w:lang w:val="uk-UA"/>
          </w:rPr>
          <m:t>∆U=-</m:t>
        </m:r>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oMath>
      <w:r w:rsidR="00181E15" w:rsidRPr="00C05334">
        <w:rPr>
          <w:rFonts w:ascii="Times New Roman" w:eastAsiaTheme="minorEastAsia" w:hAnsi="Times New Roman" w:cs="Times New Roman"/>
          <w:sz w:val="28"/>
          <w:szCs w:val="28"/>
          <w:lang w:val="uk-UA"/>
        </w:rPr>
        <w:t xml:space="preserve"> або </w:t>
      </w:r>
      <m:oMath>
        <m:r>
          <m:rPr>
            <m:sty m:val="p"/>
          </m:rPr>
          <w:rPr>
            <w:rFonts w:ascii="Cambria Math" w:hAnsi="Cambria Math" w:cs="Times New Roman"/>
            <w:sz w:val="28"/>
            <w:szCs w:val="28"/>
            <w:lang w:val="uk-UA"/>
          </w:rPr>
          <m:t>∆U=A</m:t>
        </m:r>
      </m:oMath>
      <w:r w:rsidR="00181E15" w:rsidRPr="00C05334">
        <w:rPr>
          <w:rFonts w:ascii="Times New Roman" w:eastAsiaTheme="minorEastAsia" w:hAnsi="Times New Roman" w:cs="Times New Roman"/>
          <w:sz w:val="28"/>
          <w:szCs w:val="28"/>
          <w:lang w:val="uk-UA"/>
        </w:rPr>
        <w:t>.</w:t>
      </w:r>
    </w:p>
    <w:p w:rsidR="00181E15" w:rsidRPr="00C05334" w:rsidRDefault="00181E15"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 xml:space="preserve">За умов відсутності теплообміну газу із навколишнім середовищем робота газу проти зовнішніх сил здійснюється за рахунок зменшення </w:t>
      </w:r>
      <w:r w:rsidR="005D2B22" w:rsidRPr="00C05334">
        <w:rPr>
          <w:rFonts w:ascii="Times New Roman" w:eastAsiaTheme="minorEastAsia" w:hAnsi="Times New Roman" w:cs="Times New Roman"/>
          <w:sz w:val="28"/>
          <w:szCs w:val="28"/>
          <w:lang w:val="uk-UA"/>
        </w:rPr>
        <w:t>його внутрішньої енергії.</w:t>
      </w:r>
    </w:p>
    <w:p w:rsidR="005D2B22" w:rsidRPr="00C05334" w:rsidRDefault="005D2B22"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eastAsiaTheme="minorEastAsia" w:hAnsi="Times New Roman" w:cs="Times New Roman"/>
          <w:sz w:val="28"/>
          <w:szCs w:val="28"/>
          <w:lang w:val="uk-UA"/>
        </w:rPr>
        <w:t>Отже, у разі адіабатного стискання температура газу підвищується, а процесі адіабатного розширення – знижується.</w:t>
      </w:r>
    </w:p>
    <w:p w:rsidR="005D2B22" w:rsidRPr="00C05334" w:rsidRDefault="005D2B22" w:rsidP="00BC64BB">
      <w:pPr>
        <w:pStyle w:val="a4"/>
        <w:numPr>
          <w:ilvl w:val="0"/>
          <w:numId w:val="23"/>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Закріплення вивченого матеріалу</w:t>
      </w:r>
    </w:p>
    <w:p w:rsidR="005D2B22" w:rsidRPr="00C05334" w:rsidRDefault="005D2B22" w:rsidP="00BC64BB">
      <w:pPr>
        <w:pStyle w:val="a4"/>
        <w:numPr>
          <w:ilvl w:val="0"/>
          <w:numId w:val="5"/>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Наслідком якого закону є перший закон термодинаміки?</w:t>
      </w:r>
    </w:p>
    <w:p w:rsidR="005D2B22" w:rsidRPr="00C05334" w:rsidRDefault="005D2B22" w:rsidP="00BC64BB">
      <w:pPr>
        <w:pStyle w:val="a4"/>
        <w:numPr>
          <w:ilvl w:val="0"/>
          <w:numId w:val="5"/>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Сформулюйте перший закон термодинаміки?</w:t>
      </w:r>
    </w:p>
    <w:p w:rsidR="005D2B22" w:rsidRPr="00C05334" w:rsidRDefault="005D2B22" w:rsidP="00BC64BB">
      <w:pPr>
        <w:pStyle w:val="a4"/>
        <w:numPr>
          <w:ilvl w:val="0"/>
          <w:numId w:val="5"/>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Як змінюється перший закон термодинаміки при використанні його в </w:t>
      </w:r>
      <w:proofErr w:type="spellStart"/>
      <w:r w:rsidRPr="00C05334">
        <w:rPr>
          <w:rFonts w:ascii="Times New Roman" w:hAnsi="Times New Roman" w:cs="Times New Roman"/>
          <w:sz w:val="28"/>
          <w:szCs w:val="28"/>
          <w:lang w:val="uk-UA"/>
        </w:rPr>
        <w:t>ізопроцесах</w:t>
      </w:r>
      <w:proofErr w:type="spellEnd"/>
      <w:r w:rsidRPr="00C05334">
        <w:rPr>
          <w:rFonts w:ascii="Times New Roman" w:hAnsi="Times New Roman" w:cs="Times New Roman"/>
          <w:sz w:val="28"/>
          <w:szCs w:val="28"/>
          <w:lang w:val="uk-UA"/>
        </w:rPr>
        <w:t>?</w:t>
      </w:r>
    </w:p>
    <w:p w:rsidR="000027BC" w:rsidRPr="00C05334" w:rsidRDefault="004550D2" w:rsidP="00BC64BB">
      <w:pPr>
        <w:pStyle w:val="a4"/>
        <w:numPr>
          <w:ilvl w:val="0"/>
          <w:numId w:val="23"/>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Підбиття підсумків, оцінювання результатів роботи учнів</w:t>
      </w:r>
    </w:p>
    <w:p w:rsidR="005D2B22" w:rsidRPr="00C05334" w:rsidRDefault="005D2B22" w:rsidP="00BC64BB">
      <w:pPr>
        <w:pStyle w:val="a4"/>
        <w:numPr>
          <w:ilvl w:val="0"/>
          <w:numId w:val="23"/>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Домашнє завдання</w:t>
      </w:r>
    </w:p>
    <w:p w:rsidR="00777E7A" w:rsidRPr="00C05334" w:rsidRDefault="00777E7A" w:rsidP="007A47C6">
      <w:pPr>
        <w:spacing w:after="0" w:line="24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Параграф 55 + конспект – опрацювати.</w:t>
      </w:r>
    </w:p>
    <w:p w:rsidR="00777E7A" w:rsidRPr="00C05334" w:rsidRDefault="00777E7A" w:rsidP="007A47C6">
      <w:pPr>
        <w:spacing w:after="0" w:line="24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Задача</w:t>
      </w:r>
      <w:r w:rsidR="00CB0974">
        <w:rPr>
          <w:rFonts w:ascii="Times New Roman" w:hAnsi="Times New Roman" w:cs="Times New Roman"/>
          <w:sz w:val="28"/>
          <w:szCs w:val="28"/>
          <w:lang w:val="uk-UA"/>
        </w:rPr>
        <w:t xml:space="preserve">. </w:t>
      </w:r>
      <w:r w:rsidRPr="00C05334">
        <w:rPr>
          <w:rFonts w:ascii="Times New Roman" w:hAnsi="Times New Roman" w:cs="Times New Roman"/>
          <w:sz w:val="28"/>
          <w:szCs w:val="28"/>
          <w:lang w:val="uk-UA"/>
        </w:rPr>
        <w:t>Для ізобарного нагрівання 200 моль газу на 100 К йому передали кількість теплоти 470 кДж. Яку роботу здійснив газ? Як змінилась його внутрішня енергія?</w:t>
      </w:r>
    </w:p>
    <w:p w:rsidR="00777E7A" w:rsidRPr="00C05334" w:rsidRDefault="00570BEF" w:rsidP="007A47C6">
      <w:pPr>
        <w:spacing w:after="0" w:line="24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Підготувати доповіді на теми «Принцип роботи холодильника й кондиціонера» та «Негативний вплив теплових машин на довкілля. Шляхи вирішення цієї проблеми».</w:t>
      </w:r>
    </w:p>
    <w:p w:rsidR="007A47C6" w:rsidRDefault="007A47C6" w:rsidP="00154689">
      <w:pPr>
        <w:spacing w:after="0" w:line="360" w:lineRule="auto"/>
        <w:ind w:firstLine="567"/>
        <w:contextualSpacing/>
        <w:jc w:val="both"/>
        <w:rPr>
          <w:rFonts w:ascii="Times New Roman" w:hAnsi="Times New Roman" w:cs="Times New Roman"/>
          <w:b/>
          <w:sz w:val="28"/>
          <w:szCs w:val="28"/>
          <w:lang w:val="uk-UA"/>
        </w:rPr>
      </w:pPr>
    </w:p>
    <w:p w:rsidR="005074DE" w:rsidRDefault="005074DE" w:rsidP="00154689">
      <w:pPr>
        <w:spacing w:after="0" w:line="360" w:lineRule="auto"/>
        <w:ind w:firstLine="567"/>
        <w:contextualSpacing/>
        <w:jc w:val="both"/>
        <w:rPr>
          <w:rFonts w:ascii="Times New Roman" w:hAnsi="Times New Roman" w:cs="Times New Roman"/>
          <w:b/>
          <w:sz w:val="28"/>
          <w:szCs w:val="28"/>
          <w:lang w:val="uk-UA"/>
        </w:rPr>
      </w:pPr>
    </w:p>
    <w:p w:rsidR="00734D79" w:rsidRPr="00C05334" w:rsidRDefault="00734D79" w:rsidP="00154689">
      <w:pPr>
        <w:spacing w:after="0" w:line="360" w:lineRule="auto"/>
        <w:ind w:firstLine="567"/>
        <w:contextualSpacing/>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lastRenderedPageBreak/>
        <w:t>Урок 4</w:t>
      </w:r>
    </w:p>
    <w:p w:rsidR="00734D79" w:rsidRPr="00C05334" w:rsidRDefault="00734D79"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b/>
          <w:sz w:val="28"/>
          <w:szCs w:val="28"/>
          <w:lang w:val="uk-UA"/>
        </w:rPr>
        <w:t>Тема:</w:t>
      </w:r>
      <w:r w:rsidRPr="00C05334">
        <w:rPr>
          <w:rFonts w:ascii="Times New Roman" w:hAnsi="Times New Roman" w:cs="Times New Roman"/>
          <w:sz w:val="28"/>
          <w:szCs w:val="28"/>
          <w:lang w:val="uk-UA"/>
        </w:rPr>
        <w:t xml:space="preserve"> </w:t>
      </w:r>
      <w:r w:rsidRPr="00CB0974">
        <w:rPr>
          <w:rFonts w:ascii="Times New Roman" w:hAnsi="Times New Roman" w:cs="Times New Roman"/>
          <w:b/>
          <w:sz w:val="28"/>
          <w:szCs w:val="28"/>
          <w:lang w:val="uk-UA"/>
        </w:rPr>
        <w:t>Теплові машини</w:t>
      </w:r>
    </w:p>
    <w:p w:rsidR="00933B78" w:rsidRDefault="00734D79" w:rsidP="00933B78">
      <w:pPr>
        <w:spacing w:after="0" w:line="360" w:lineRule="auto"/>
        <w:ind w:firstLine="567"/>
        <w:contextualSpacing/>
        <w:jc w:val="both"/>
        <w:rPr>
          <w:rFonts w:ascii="Times New Roman" w:hAnsi="Times New Roman" w:cs="Times New Roman"/>
          <w:sz w:val="28"/>
          <w:szCs w:val="28"/>
          <w:lang w:val="uk-UA"/>
        </w:rPr>
      </w:pPr>
      <w:r w:rsidRPr="00933B78">
        <w:rPr>
          <w:rFonts w:ascii="Times New Roman" w:hAnsi="Times New Roman" w:cs="Times New Roman"/>
          <w:b/>
          <w:sz w:val="28"/>
          <w:szCs w:val="28"/>
          <w:lang w:val="uk-UA"/>
        </w:rPr>
        <w:t>Мета:</w:t>
      </w:r>
      <w:r w:rsidR="00171833" w:rsidRPr="00933B78">
        <w:rPr>
          <w:rFonts w:ascii="Times New Roman" w:hAnsi="Times New Roman" w:cs="Times New Roman"/>
          <w:sz w:val="28"/>
          <w:szCs w:val="28"/>
          <w:lang w:val="uk-UA"/>
        </w:rPr>
        <w:t xml:space="preserve"> </w:t>
      </w:r>
      <w:r w:rsidR="00933B78">
        <w:rPr>
          <w:rFonts w:ascii="Times New Roman" w:hAnsi="Times New Roman" w:cs="Times New Roman"/>
          <w:sz w:val="28"/>
          <w:szCs w:val="28"/>
          <w:lang w:val="uk-UA"/>
        </w:rPr>
        <w:t>формувати компетентності:</w:t>
      </w:r>
    </w:p>
    <w:p w:rsidR="00933B78" w:rsidRPr="00933B78" w:rsidRDefault="00933B78" w:rsidP="00710BD0">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933B78">
        <w:rPr>
          <w:rFonts w:ascii="Times New Roman" w:hAnsi="Times New Roman" w:cs="Times New Roman"/>
          <w:sz w:val="28"/>
          <w:szCs w:val="28"/>
          <w:lang w:val="uk-UA"/>
        </w:rPr>
        <w:t>Предмет</w:t>
      </w:r>
      <w:r w:rsidR="00710BD0">
        <w:rPr>
          <w:rFonts w:ascii="Times New Roman" w:hAnsi="Times New Roman" w:cs="Times New Roman"/>
          <w:sz w:val="28"/>
          <w:szCs w:val="28"/>
          <w:lang w:val="uk-UA"/>
        </w:rPr>
        <w:t>ну</w:t>
      </w:r>
      <w:r w:rsidRPr="00933B78">
        <w:rPr>
          <w:rFonts w:ascii="Times New Roman" w:hAnsi="Times New Roman" w:cs="Times New Roman"/>
          <w:sz w:val="28"/>
          <w:szCs w:val="28"/>
          <w:lang w:val="uk-UA"/>
        </w:rPr>
        <w:t xml:space="preserve"> (фізичн</w:t>
      </w:r>
      <w:r w:rsidR="00710BD0">
        <w:rPr>
          <w:rFonts w:ascii="Times New Roman" w:hAnsi="Times New Roman" w:cs="Times New Roman"/>
          <w:sz w:val="28"/>
          <w:szCs w:val="28"/>
          <w:lang w:val="uk-UA"/>
        </w:rPr>
        <w:t>у</w:t>
      </w:r>
      <w:r w:rsidRPr="00933B78">
        <w:rPr>
          <w:rFonts w:ascii="Times New Roman" w:hAnsi="Times New Roman" w:cs="Times New Roman"/>
          <w:sz w:val="28"/>
          <w:szCs w:val="28"/>
          <w:lang w:val="uk-UA"/>
        </w:rPr>
        <w:t>):</w:t>
      </w:r>
    </w:p>
    <w:p w:rsidR="00933B78" w:rsidRPr="00933B78" w:rsidRDefault="00933B78" w:rsidP="00710BD0">
      <w:pPr>
        <w:spacing w:after="0" w:line="240" w:lineRule="auto"/>
        <w:ind w:firstLine="567"/>
        <w:contextualSpacing/>
        <w:jc w:val="both"/>
        <w:rPr>
          <w:rFonts w:ascii="Times New Roman" w:hAnsi="Times New Roman" w:cs="Times New Roman"/>
          <w:sz w:val="28"/>
          <w:szCs w:val="28"/>
          <w:lang w:val="uk-UA"/>
        </w:rPr>
      </w:pPr>
      <w:r w:rsidRPr="00933B78">
        <w:rPr>
          <w:rFonts w:ascii="Times New Roman" w:hAnsi="Times New Roman" w:cs="Times New Roman"/>
          <w:sz w:val="28"/>
          <w:szCs w:val="28"/>
          <w:lang w:val="uk-UA"/>
        </w:rPr>
        <w:t>-</w:t>
      </w:r>
      <w:r w:rsidR="005074DE">
        <w:rPr>
          <w:rFonts w:ascii="Times New Roman" w:hAnsi="Times New Roman" w:cs="Times New Roman"/>
          <w:sz w:val="28"/>
          <w:szCs w:val="28"/>
          <w:lang w:val="uk-UA"/>
        </w:rPr>
        <w:t xml:space="preserve"> </w:t>
      </w:r>
      <w:r w:rsidRPr="00933B78">
        <w:rPr>
          <w:rFonts w:ascii="Times New Roman" w:hAnsi="Times New Roman" w:cs="Times New Roman"/>
          <w:sz w:val="28"/>
          <w:szCs w:val="28"/>
          <w:lang w:val="uk-UA"/>
        </w:rPr>
        <w:t>теоретичн</w:t>
      </w:r>
      <w:r w:rsidR="00710BD0">
        <w:rPr>
          <w:rFonts w:ascii="Times New Roman" w:hAnsi="Times New Roman" w:cs="Times New Roman"/>
          <w:sz w:val="28"/>
          <w:szCs w:val="28"/>
          <w:lang w:val="uk-UA"/>
        </w:rPr>
        <w:t>у</w:t>
      </w:r>
      <w:r w:rsidRPr="00933B78">
        <w:rPr>
          <w:rFonts w:ascii="Times New Roman" w:hAnsi="Times New Roman" w:cs="Times New Roman"/>
          <w:sz w:val="28"/>
          <w:szCs w:val="28"/>
          <w:lang w:val="uk-UA"/>
        </w:rPr>
        <w:t xml:space="preserve"> (пояснити фізичний принцип дії теплових двигунів, познайомити з циклом Карно, з’ясувати, що таке ККД теплового двигуна); </w:t>
      </w:r>
    </w:p>
    <w:p w:rsidR="00933B78" w:rsidRPr="00933B78" w:rsidRDefault="00933B78" w:rsidP="00710BD0">
      <w:pPr>
        <w:spacing w:after="0" w:line="240" w:lineRule="auto"/>
        <w:ind w:firstLine="567"/>
        <w:contextualSpacing/>
        <w:jc w:val="both"/>
        <w:rPr>
          <w:rFonts w:ascii="Times New Roman" w:hAnsi="Times New Roman" w:cs="Times New Roman"/>
          <w:sz w:val="28"/>
          <w:szCs w:val="28"/>
          <w:lang w:val="uk-UA"/>
        </w:rPr>
      </w:pPr>
      <w:r w:rsidRPr="00933B78">
        <w:rPr>
          <w:rFonts w:ascii="Times New Roman" w:hAnsi="Times New Roman" w:cs="Times New Roman"/>
          <w:sz w:val="28"/>
          <w:szCs w:val="28"/>
          <w:lang w:val="uk-UA"/>
        </w:rPr>
        <w:t>-</w:t>
      </w:r>
      <w:r w:rsidR="005074DE">
        <w:rPr>
          <w:rFonts w:ascii="Times New Roman" w:hAnsi="Times New Roman" w:cs="Times New Roman"/>
          <w:sz w:val="28"/>
          <w:szCs w:val="28"/>
          <w:lang w:val="uk-UA"/>
        </w:rPr>
        <w:t xml:space="preserve"> </w:t>
      </w:r>
      <w:r w:rsidRPr="00933B78">
        <w:rPr>
          <w:rFonts w:ascii="Times New Roman" w:hAnsi="Times New Roman" w:cs="Times New Roman"/>
          <w:sz w:val="28"/>
          <w:szCs w:val="28"/>
          <w:lang w:val="uk-UA"/>
        </w:rPr>
        <w:t>дослідницьк</w:t>
      </w:r>
      <w:r w:rsidR="00710BD0">
        <w:rPr>
          <w:rFonts w:ascii="Times New Roman" w:hAnsi="Times New Roman" w:cs="Times New Roman"/>
          <w:sz w:val="28"/>
          <w:szCs w:val="28"/>
          <w:lang w:val="uk-UA"/>
        </w:rPr>
        <w:t>у</w:t>
      </w:r>
      <w:r w:rsidRPr="00933B78">
        <w:rPr>
          <w:rFonts w:ascii="Times New Roman" w:hAnsi="Times New Roman" w:cs="Times New Roman"/>
          <w:sz w:val="28"/>
          <w:szCs w:val="28"/>
          <w:lang w:val="uk-UA"/>
        </w:rPr>
        <w:t xml:space="preserve"> (дослідження теми «Негативний вплив теплових машин на довкілля. Шляхи вирішення цієї проблеми»).</w:t>
      </w:r>
    </w:p>
    <w:p w:rsidR="006E663B" w:rsidRPr="006E663B" w:rsidRDefault="00933B78" w:rsidP="005074DE">
      <w:pPr>
        <w:ind w:firstLine="567"/>
        <w:contextualSpacing/>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2. </w:t>
      </w:r>
      <w:r w:rsidRPr="00933B78">
        <w:rPr>
          <w:rFonts w:ascii="Times New Roman" w:hAnsi="Times New Roman" w:cs="Times New Roman"/>
          <w:sz w:val="28"/>
          <w:szCs w:val="28"/>
          <w:lang w:val="uk-UA"/>
        </w:rPr>
        <w:t xml:space="preserve">Ключові: </w:t>
      </w:r>
      <w:r w:rsidR="006E663B" w:rsidRPr="006E663B">
        <w:rPr>
          <w:rFonts w:ascii="Times New Roman" w:hAnsi="Times New Roman" w:cs="Times New Roman"/>
          <w:i/>
          <w:sz w:val="28"/>
          <w:szCs w:val="28"/>
          <w:lang w:val="uk-UA"/>
        </w:rPr>
        <w:t xml:space="preserve">навчально-пізнавальна </w:t>
      </w:r>
      <w:r w:rsidR="006E663B" w:rsidRPr="006E663B">
        <w:rPr>
          <w:rFonts w:ascii="Times New Roman" w:hAnsi="Times New Roman" w:cs="Times New Roman"/>
          <w:sz w:val="28"/>
          <w:szCs w:val="28"/>
          <w:lang w:val="uk-UA"/>
        </w:rPr>
        <w:t xml:space="preserve">(виховувати відповідальне ставлення до навчання, позитивне ставлення до предмету, </w:t>
      </w:r>
      <w:r w:rsidR="006E663B" w:rsidRPr="006E663B">
        <w:rPr>
          <w:rFonts w:ascii="Times New Roman" w:hAnsi="Times New Roman" w:cs="Times New Roman"/>
          <w:color w:val="000000"/>
          <w:sz w:val="28"/>
          <w:szCs w:val="28"/>
          <w:lang w:val="uk-UA"/>
        </w:rPr>
        <w:t>розвивати навички використання знань, отриманих на інших уроках</w:t>
      </w:r>
      <w:r w:rsidR="006E663B" w:rsidRPr="006E663B">
        <w:rPr>
          <w:rFonts w:ascii="Times New Roman" w:hAnsi="Times New Roman" w:cs="Times New Roman"/>
          <w:sz w:val="28"/>
          <w:szCs w:val="28"/>
          <w:lang w:val="uk-UA"/>
        </w:rPr>
        <w:t>)</w:t>
      </w:r>
      <w:r w:rsidR="006E663B" w:rsidRPr="006E663B">
        <w:rPr>
          <w:rFonts w:ascii="Times New Roman" w:hAnsi="Times New Roman" w:cs="Times New Roman"/>
          <w:i/>
          <w:sz w:val="28"/>
          <w:szCs w:val="28"/>
          <w:lang w:val="uk-UA"/>
        </w:rPr>
        <w:t xml:space="preserve">, </w:t>
      </w:r>
      <w:proofErr w:type="spellStart"/>
      <w:r w:rsidR="006E663B" w:rsidRPr="006E663B">
        <w:rPr>
          <w:rFonts w:ascii="Times New Roman" w:hAnsi="Times New Roman" w:cs="Times New Roman"/>
          <w:i/>
          <w:sz w:val="28"/>
          <w:szCs w:val="28"/>
          <w:lang w:val="uk-UA"/>
        </w:rPr>
        <w:t>здоров’язбережувальна</w:t>
      </w:r>
      <w:proofErr w:type="spellEnd"/>
      <w:r w:rsidR="006E663B" w:rsidRPr="006E663B">
        <w:rPr>
          <w:rFonts w:ascii="Times New Roman" w:hAnsi="Times New Roman" w:cs="Times New Roman"/>
          <w:i/>
          <w:sz w:val="28"/>
          <w:szCs w:val="28"/>
          <w:lang w:val="uk-UA"/>
        </w:rPr>
        <w:t xml:space="preserve"> </w:t>
      </w:r>
      <w:r w:rsidR="006E663B" w:rsidRPr="006E663B">
        <w:rPr>
          <w:rFonts w:ascii="Times New Roman" w:hAnsi="Times New Roman" w:cs="Times New Roman"/>
          <w:sz w:val="28"/>
          <w:szCs w:val="28"/>
          <w:lang w:val="uk-UA"/>
        </w:rPr>
        <w:t>(вплив на здоров’я людини  ),</w:t>
      </w:r>
      <w:r w:rsidR="006E663B" w:rsidRPr="006E663B">
        <w:rPr>
          <w:rFonts w:ascii="Times New Roman" w:hAnsi="Times New Roman" w:cs="Times New Roman"/>
          <w:i/>
          <w:sz w:val="28"/>
          <w:szCs w:val="28"/>
          <w:lang w:val="uk-UA"/>
        </w:rPr>
        <w:t xml:space="preserve"> кооперативна </w:t>
      </w:r>
      <w:r w:rsidR="006E663B" w:rsidRPr="006E663B">
        <w:rPr>
          <w:rFonts w:ascii="Times New Roman" w:hAnsi="Times New Roman" w:cs="Times New Roman"/>
          <w:sz w:val="28"/>
          <w:szCs w:val="28"/>
          <w:lang w:val="uk-UA"/>
        </w:rPr>
        <w:t>(уміння працювати в колективі),</w:t>
      </w:r>
      <w:r w:rsidR="006E663B" w:rsidRPr="006E663B">
        <w:rPr>
          <w:rFonts w:ascii="Times New Roman" w:hAnsi="Times New Roman" w:cs="Times New Roman"/>
          <w:i/>
          <w:sz w:val="28"/>
          <w:szCs w:val="28"/>
          <w:lang w:val="uk-UA"/>
        </w:rPr>
        <w:t xml:space="preserve"> комунікативна </w:t>
      </w:r>
      <w:r w:rsidR="006E663B" w:rsidRPr="006E663B">
        <w:rPr>
          <w:rFonts w:ascii="Times New Roman" w:hAnsi="Times New Roman" w:cs="Times New Roman"/>
          <w:sz w:val="28"/>
          <w:szCs w:val="28"/>
          <w:lang w:val="uk-UA"/>
        </w:rPr>
        <w:t>(</w:t>
      </w:r>
      <w:r w:rsidR="006E663B" w:rsidRPr="006E663B">
        <w:rPr>
          <w:rFonts w:ascii="Times New Roman" w:hAnsi="Times New Roman" w:cs="Times New Roman"/>
          <w:color w:val="000000"/>
          <w:sz w:val="28"/>
          <w:szCs w:val="28"/>
          <w:lang w:val="uk-UA"/>
        </w:rPr>
        <w:t>уміння донести інформацію до слухачів)</w:t>
      </w:r>
      <w:r w:rsidR="006E663B" w:rsidRPr="006E663B">
        <w:rPr>
          <w:rFonts w:ascii="Times New Roman" w:hAnsi="Times New Roman" w:cs="Times New Roman"/>
          <w:i/>
          <w:sz w:val="28"/>
          <w:szCs w:val="28"/>
          <w:lang w:val="uk-UA"/>
        </w:rPr>
        <w:t xml:space="preserve"> та інформаційна</w:t>
      </w:r>
      <w:r w:rsidR="006E663B" w:rsidRPr="006E663B">
        <w:rPr>
          <w:rFonts w:ascii="Times New Roman" w:hAnsi="Times New Roman" w:cs="Times New Roman"/>
          <w:sz w:val="28"/>
          <w:szCs w:val="28"/>
          <w:lang w:val="uk-UA"/>
        </w:rPr>
        <w:t xml:space="preserve"> (</w:t>
      </w:r>
      <w:r w:rsidR="006E663B" w:rsidRPr="006E663B">
        <w:rPr>
          <w:rFonts w:ascii="Times New Roman" w:hAnsi="Times New Roman" w:cs="Times New Roman"/>
          <w:color w:val="000000"/>
          <w:sz w:val="28"/>
          <w:szCs w:val="28"/>
          <w:lang w:val="uk-UA"/>
        </w:rPr>
        <w:t>уміння в</w:t>
      </w:r>
      <w:r w:rsidR="006E663B" w:rsidRPr="006E663B">
        <w:rPr>
          <w:rFonts w:ascii="Times New Roman" w:hAnsi="Times New Roman" w:cs="Times New Roman"/>
          <w:sz w:val="28"/>
          <w:szCs w:val="28"/>
          <w:lang w:val="uk-UA"/>
        </w:rPr>
        <w:t xml:space="preserve">ідбирати, аналізувати, </w:t>
      </w:r>
      <w:r w:rsidR="006E663B" w:rsidRPr="006E663B">
        <w:rPr>
          <w:rFonts w:ascii="Times New Roman" w:hAnsi="Times New Roman" w:cs="Times New Roman"/>
          <w:color w:val="000000"/>
          <w:sz w:val="28"/>
          <w:szCs w:val="28"/>
          <w:lang w:val="uk-UA"/>
        </w:rPr>
        <w:t>перекодувати та  систематизувати інформацію).</w:t>
      </w:r>
    </w:p>
    <w:p w:rsidR="00710BD0" w:rsidRDefault="00710BD0" w:rsidP="00710BD0">
      <w:pPr>
        <w:spacing w:after="0" w:line="240" w:lineRule="auto"/>
        <w:ind w:firstLine="567"/>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3.Міжпредметну (фізики-екологія)</w:t>
      </w:r>
    </w:p>
    <w:p w:rsidR="006E663B" w:rsidRPr="006E663B" w:rsidRDefault="006E663B" w:rsidP="006E663B">
      <w:pPr>
        <w:spacing w:after="0" w:line="240" w:lineRule="auto"/>
        <w:ind w:firstLine="567"/>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w:t>
      </w:r>
      <w:r w:rsidRPr="006E663B">
        <w:rPr>
          <w:rFonts w:ascii="Times New Roman" w:hAnsi="Times New Roman" w:cs="Times New Roman"/>
          <w:i/>
          <w:color w:val="000000"/>
          <w:sz w:val="28"/>
          <w:szCs w:val="28"/>
          <w:lang w:val="uk-UA"/>
        </w:rPr>
        <w:t xml:space="preserve"> </w:t>
      </w:r>
      <w:r w:rsidRPr="005074DE">
        <w:rPr>
          <w:rFonts w:ascii="Times New Roman" w:hAnsi="Times New Roman" w:cs="Times New Roman"/>
          <w:color w:val="000000"/>
          <w:sz w:val="28"/>
          <w:szCs w:val="28"/>
          <w:lang w:val="uk-UA"/>
        </w:rPr>
        <w:t>Екологічн</w:t>
      </w:r>
      <w:r w:rsidR="005074DE" w:rsidRPr="005074DE">
        <w:rPr>
          <w:rFonts w:ascii="Times New Roman" w:hAnsi="Times New Roman" w:cs="Times New Roman"/>
          <w:color w:val="000000"/>
          <w:sz w:val="28"/>
          <w:szCs w:val="28"/>
          <w:lang w:val="uk-UA"/>
        </w:rPr>
        <w:t>у</w:t>
      </w:r>
      <w:r w:rsidRPr="005074DE">
        <w:rPr>
          <w:rFonts w:ascii="Times New Roman" w:hAnsi="Times New Roman" w:cs="Times New Roman"/>
          <w:color w:val="000000"/>
          <w:sz w:val="28"/>
          <w:szCs w:val="28"/>
          <w:lang w:val="uk-UA"/>
        </w:rPr>
        <w:t xml:space="preserve"> </w:t>
      </w:r>
      <w:r w:rsidRPr="006E663B">
        <w:rPr>
          <w:rFonts w:ascii="Times New Roman" w:hAnsi="Times New Roman" w:cs="Times New Roman"/>
          <w:color w:val="000000"/>
          <w:sz w:val="28"/>
          <w:szCs w:val="28"/>
          <w:lang w:val="uk-UA"/>
        </w:rPr>
        <w:t>(</w:t>
      </w:r>
      <w:r w:rsidRPr="006E663B">
        <w:rPr>
          <w:rFonts w:ascii="Times New Roman" w:hAnsi="Times New Roman" w:cs="Times New Roman"/>
          <w:spacing w:val="-6"/>
          <w:sz w:val="28"/>
          <w:szCs w:val="28"/>
          <w:lang w:val="uk-UA"/>
        </w:rPr>
        <w:t>дослідити екологічні проблеми, пов’язані із вивільненням, передачею і використанням теплової енергії)</w:t>
      </w:r>
    </w:p>
    <w:p w:rsidR="00734D79" w:rsidRPr="00933B78" w:rsidRDefault="00734D79" w:rsidP="00933B78">
      <w:pPr>
        <w:spacing w:after="0" w:line="360" w:lineRule="auto"/>
        <w:ind w:firstLine="567"/>
        <w:contextualSpacing/>
        <w:jc w:val="both"/>
        <w:rPr>
          <w:rFonts w:ascii="Times New Roman" w:hAnsi="Times New Roman" w:cs="Times New Roman"/>
          <w:sz w:val="28"/>
          <w:szCs w:val="28"/>
          <w:lang w:val="uk-UA"/>
        </w:rPr>
      </w:pPr>
      <w:r w:rsidRPr="00933B78">
        <w:rPr>
          <w:rFonts w:ascii="Times New Roman" w:hAnsi="Times New Roman" w:cs="Times New Roman"/>
          <w:b/>
          <w:sz w:val="28"/>
          <w:szCs w:val="28"/>
          <w:lang w:val="uk-UA"/>
        </w:rPr>
        <w:t>Тип уроку:</w:t>
      </w:r>
      <w:r w:rsidRPr="00933B78">
        <w:rPr>
          <w:rFonts w:ascii="Times New Roman" w:hAnsi="Times New Roman" w:cs="Times New Roman"/>
          <w:sz w:val="28"/>
          <w:szCs w:val="28"/>
          <w:lang w:val="uk-UA"/>
        </w:rPr>
        <w:t xml:space="preserve"> </w:t>
      </w:r>
      <w:r w:rsidR="00643C09" w:rsidRPr="00933B78">
        <w:rPr>
          <w:rFonts w:ascii="Times New Roman" w:hAnsi="Times New Roman" w:cs="Times New Roman"/>
          <w:sz w:val="28"/>
          <w:szCs w:val="28"/>
          <w:lang w:val="uk-UA"/>
        </w:rPr>
        <w:t>урок вивчення нового матеріалу</w:t>
      </w:r>
    </w:p>
    <w:p w:rsidR="00734D79" w:rsidRPr="00AC44F5" w:rsidRDefault="00734D79" w:rsidP="00AC44F5">
      <w:pPr>
        <w:spacing w:after="0" w:line="360" w:lineRule="auto"/>
        <w:ind w:firstLine="567"/>
        <w:contextualSpacing/>
        <w:jc w:val="center"/>
        <w:rPr>
          <w:rFonts w:ascii="Times New Roman" w:hAnsi="Times New Roman" w:cs="Times New Roman"/>
          <w:b/>
          <w:sz w:val="28"/>
          <w:szCs w:val="28"/>
          <w:lang w:val="uk-UA"/>
        </w:rPr>
      </w:pPr>
      <w:r w:rsidRPr="00AC44F5">
        <w:rPr>
          <w:rFonts w:ascii="Times New Roman" w:hAnsi="Times New Roman" w:cs="Times New Roman"/>
          <w:b/>
          <w:sz w:val="28"/>
          <w:szCs w:val="28"/>
          <w:lang w:val="uk-UA"/>
        </w:rPr>
        <w:t>План уроку</w:t>
      </w:r>
    </w:p>
    <w:tbl>
      <w:tblPr>
        <w:tblStyle w:val="a3"/>
        <w:tblW w:w="0" w:type="auto"/>
        <w:tblLook w:val="04A0" w:firstRow="1" w:lastRow="0" w:firstColumn="1" w:lastColumn="0" w:noHBand="0" w:noVBand="1"/>
      </w:tblPr>
      <w:tblGrid>
        <w:gridCol w:w="523"/>
        <w:gridCol w:w="2108"/>
        <w:gridCol w:w="752"/>
        <w:gridCol w:w="2875"/>
        <w:gridCol w:w="3087"/>
      </w:tblGrid>
      <w:tr w:rsidR="00154689" w:rsidRPr="00AC44F5" w:rsidTr="00AC44F5">
        <w:tc>
          <w:tcPr>
            <w:tcW w:w="523" w:type="dxa"/>
          </w:tcPr>
          <w:p w:rsidR="00734D79" w:rsidRPr="00AC44F5" w:rsidRDefault="00734D7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w:t>
            </w:r>
          </w:p>
        </w:tc>
        <w:tc>
          <w:tcPr>
            <w:tcW w:w="2108" w:type="dxa"/>
          </w:tcPr>
          <w:p w:rsidR="00734D79" w:rsidRPr="00AC44F5" w:rsidRDefault="00734D7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Етапи уроку</w:t>
            </w:r>
          </w:p>
        </w:tc>
        <w:tc>
          <w:tcPr>
            <w:tcW w:w="752" w:type="dxa"/>
          </w:tcPr>
          <w:p w:rsidR="00734D79" w:rsidRPr="00AC44F5" w:rsidRDefault="00734D7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Час</w:t>
            </w:r>
          </w:p>
        </w:tc>
        <w:tc>
          <w:tcPr>
            <w:tcW w:w="2875" w:type="dxa"/>
          </w:tcPr>
          <w:p w:rsidR="00734D79" w:rsidRPr="00AC44F5" w:rsidRDefault="00734D7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Вид роботи, методи та прийоми</w:t>
            </w:r>
          </w:p>
        </w:tc>
        <w:tc>
          <w:tcPr>
            <w:tcW w:w="3087" w:type="dxa"/>
          </w:tcPr>
          <w:p w:rsidR="00734D79" w:rsidRPr="00AC44F5" w:rsidRDefault="00734D7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Компетентність, що розвивається</w:t>
            </w:r>
          </w:p>
        </w:tc>
      </w:tr>
      <w:tr w:rsidR="00907759" w:rsidRPr="00AC44F5" w:rsidTr="00AC44F5">
        <w:tc>
          <w:tcPr>
            <w:tcW w:w="523"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1</w:t>
            </w:r>
          </w:p>
        </w:tc>
        <w:tc>
          <w:tcPr>
            <w:tcW w:w="2108"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Організаційний момент</w:t>
            </w:r>
          </w:p>
        </w:tc>
        <w:tc>
          <w:tcPr>
            <w:tcW w:w="752"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1 хв</w:t>
            </w:r>
          </w:p>
        </w:tc>
        <w:tc>
          <w:tcPr>
            <w:tcW w:w="2875"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Перевірка домашнього завдання</w:t>
            </w:r>
          </w:p>
        </w:tc>
        <w:tc>
          <w:tcPr>
            <w:tcW w:w="3087"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w:t>
            </w:r>
            <w:r w:rsidR="00AC44F5">
              <w:rPr>
                <w:rFonts w:ascii="Times New Roman" w:hAnsi="Times New Roman" w:cs="Times New Roman"/>
                <w:sz w:val="24"/>
                <w:szCs w:val="24"/>
                <w:lang w:val="uk-UA"/>
              </w:rPr>
              <w:t>лючові: к</w:t>
            </w:r>
            <w:r w:rsidRPr="00AC44F5">
              <w:rPr>
                <w:rFonts w:ascii="Times New Roman" w:hAnsi="Times New Roman" w:cs="Times New Roman"/>
                <w:sz w:val="24"/>
                <w:szCs w:val="24"/>
                <w:lang w:val="uk-UA"/>
              </w:rPr>
              <w:t>омунікативна</w:t>
            </w:r>
            <w:r w:rsidR="00AC44F5">
              <w:rPr>
                <w:rFonts w:ascii="Times New Roman" w:hAnsi="Times New Roman" w:cs="Times New Roman"/>
                <w:sz w:val="24"/>
                <w:szCs w:val="24"/>
                <w:lang w:val="uk-UA"/>
              </w:rPr>
              <w:t>,</w:t>
            </w:r>
            <w:r w:rsidRPr="00AC44F5">
              <w:rPr>
                <w:rFonts w:ascii="Times New Roman" w:hAnsi="Times New Roman" w:cs="Times New Roman"/>
                <w:sz w:val="24"/>
                <w:szCs w:val="24"/>
                <w:lang w:val="uk-UA"/>
              </w:rPr>
              <w:t xml:space="preserve"> кооперативна </w:t>
            </w:r>
          </w:p>
        </w:tc>
      </w:tr>
      <w:tr w:rsidR="00907759" w:rsidRPr="00AC44F5" w:rsidTr="00AC44F5">
        <w:tc>
          <w:tcPr>
            <w:tcW w:w="523"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2</w:t>
            </w:r>
          </w:p>
        </w:tc>
        <w:tc>
          <w:tcPr>
            <w:tcW w:w="2108" w:type="dxa"/>
          </w:tcPr>
          <w:p w:rsidR="00907759" w:rsidRPr="00AC44F5" w:rsidRDefault="00710BD0" w:rsidP="00710BD0">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Мотивація, постановка мети </w:t>
            </w:r>
            <w:r w:rsidR="00907759" w:rsidRPr="00AC44F5">
              <w:rPr>
                <w:rFonts w:ascii="Times New Roman" w:hAnsi="Times New Roman" w:cs="Times New Roman"/>
                <w:sz w:val="24"/>
                <w:szCs w:val="24"/>
                <w:lang w:val="uk-UA"/>
              </w:rPr>
              <w:t>та задач уроку</w:t>
            </w:r>
          </w:p>
        </w:tc>
        <w:tc>
          <w:tcPr>
            <w:tcW w:w="752"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1 хв</w:t>
            </w:r>
          </w:p>
        </w:tc>
        <w:tc>
          <w:tcPr>
            <w:tcW w:w="2875"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Розповідь</w:t>
            </w:r>
          </w:p>
        </w:tc>
        <w:tc>
          <w:tcPr>
            <w:tcW w:w="3087" w:type="dxa"/>
          </w:tcPr>
          <w:p w:rsid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w:t>
            </w:r>
            <w:r w:rsidR="00AC44F5">
              <w:rPr>
                <w:rFonts w:ascii="Times New Roman" w:hAnsi="Times New Roman" w:cs="Times New Roman"/>
                <w:sz w:val="24"/>
                <w:szCs w:val="24"/>
                <w:lang w:val="uk-UA"/>
              </w:rPr>
              <w:t>лючова:</w:t>
            </w:r>
          </w:p>
          <w:p w:rsidR="00907759" w:rsidRDefault="00AC44F5" w:rsidP="00AC44F5">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комунікативна,</w:t>
            </w:r>
          </w:p>
          <w:p w:rsidR="00AC44F5" w:rsidRPr="00AC44F5" w:rsidRDefault="00AC44F5" w:rsidP="00AC44F5">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фізична : теоретична</w:t>
            </w:r>
          </w:p>
        </w:tc>
      </w:tr>
      <w:tr w:rsidR="00907759" w:rsidRPr="00AC44F5" w:rsidTr="00AC44F5">
        <w:tc>
          <w:tcPr>
            <w:tcW w:w="523"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3</w:t>
            </w:r>
          </w:p>
        </w:tc>
        <w:tc>
          <w:tcPr>
            <w:tcW w:w="2108"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Актуалізація опорних знань</w:t>
            </w:r>
          </w:p>
        </w:tc>
        <w:tc>
          <w:tcPr>
            <w:tcW w:w="752"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4 хв</w:t>
            </w:r>
          </w:p>
        </w:tc>
        <w:tc>
          <w:tcPr>
            <w:tcW w:w="2875"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Бесіда за запитаннями</w:t>
            </w:r>
          </w:p>
        </w:tc>
        <w:tc>
          <w:tcPr>
            <w:tcW w:w="3087" w:type="dxa"/>
          </w:tcPr>
          <w:p w:rsidR="00AC44F5" w:rsidRDefault="00AC44F5" w:rsidP="00AC44F5">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Ключові: </w:t>
            </w:r>
          </w:p>
          <w:p w:rsidR="00AC44F5" w:rsidRDefault="00AC44F5" w:rsidP="00AC44F5">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00907759" w:rsidRPr="00AC44F5">
              <w:rPr>
                <w:rFonts w:ascii="Times New Roman" w:hAnsi="Times New Roman" w:cs="Times New Roman"/>
                <w:sz w:val="24"/>
                <w:szCs w:val="24"/>
                <w:lang w:val="uk-UA"/>
              </w:rPr>
              <w:t>авчально-пізнавальна</w:t>
            </w:r>
            <w:r>
              <w:rPr>
                <w:rFonts w:ascii="Times New Roman" w:hAnsi="Times New Roman" w:cs="Times New Roman"/>
                <w:sz w:val="24"/>
                <w:szCs w:val="24"/>
                <w:lang w:val="uk-UA"/>
              </w:rPr>
              <w:t>,</w:t>
            </w:r>
            <w:r w:rsidR="00907759" w:rsidRPr="00AC44F5">
              <w:rPr>
                <w:rFonts w:ascii="Times New Roman" w:hAnsi="Times New Roman" w:cs="Times New Roman"/>
                <w:sz w:val="24"/>
                <w:szCs w:val="24"/>
                <w:lang w:val="uk-UA"/>
              </w:rPr>
              <w:t xml:space="preserve"> комунікативна</w:t>
            </w:r>
            <w:r>
              <w:rPr>
                <w:rFonts w:ascii="Times New Roman" w:hAnsi="Times New Roman" w:cs="Times New Roman"/>
                <w:sz w:val="24"/>
                <w:szCs w:val="24"/>
                <w:lang w:val="uk-UA"/>
              </w:rPr>
              <w:t xml:space="preserve">; </w:t>
            </w:r>
          </w:p>
          <w:p w:rsidR="00907759" w:rsidRPr="00AC44F5" w:rsidRDefault="00AC44F5" w:rsidP="00AC44F5">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фізична: теоретична</w:t>
            </w:r>
          </w:p>
        </w:tc>
      </w:tr>
      <w:tr w:rsidR="00907759" w:rsidRPr="00AC44F5" w:rsidTr="00AC44F5">
        <w:tc>
          <w:tcPr>
            <w:tcW w:w="523"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4</w:t>
            </w:r>
          </w:p>
        </w:tc>
        <w:tc>
          <w:tcPr>
            <w:tcW w:w="2108"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Вивчення нового матеріалу</w:t>
            </w:r>
          </w:p>
        </w:tc>
        <w:tc>
          <w:tcPr>
            <w:tcW w:w="752"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35 хв</w:t>
            </w:r>
          </w:p>
        </w:tc>
        <w:tc>
          <w:tcPr>
            <w:tcW w:w="2875" w:type="dxa"/>
          </w:tcPr>
          <w:p w:rsidR="00907759" w:rsidRPr="00AC44F5" w:rsidRDefault="00907759" w:rsidP="007A47C6">
            <w:pPr>
              <w:pStyle w:val="a4"/>
              <w:numPr>
                <w:ilvl w:val="0"/>
                <w:numId w:val="11"/>
              </w:numPr>
              <w:tabs>
                <w:tab w:val="left" w:pos="303"/>
              </w:tabs>
              <w:ind w:left="0" w:firstLine="0"/>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Тепловий двигун – бесіда;</w:t>
            </w:r>
          </w:p>
          <w:p w:rsidR="00907759" w:rsidRPr="00AC44F5" w:rsidRDefault="00907759" w:rsidP="007A47C6">
            <w:pPr>
              <w:pStyle w:val="a4"/>
              <w:numPr>
                <w:ilvl w:val="0"/>
                <w:numId w:val="11"/>
              </w:numPr>
              <w:tabs>
                <w:tab w:val="left" w:pos="303"/>
              </w:tabs>
              <w:ind w:left="0" w:firstLine="0"/>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Принцип роботи та види теплових двигунів – бесіда, малюнки, схеми;</w:t>
            </w:r>
          </w:p>
          <w:p w:rsidR="00907759" w:rsidRPr="00AC44F5" w:rsidRDefault="00907759" w:rsidP="007A47C6">
            <w:pPr>
              <w:pStyle w:val="a4"/>
              <w:numPr>
                <w:ilvl w:val="0"/>
                <w:numId w:val="11"/>
              </w:numPr>
              <w:tabs>
                <w:tab w:val="left" w:pos="303"/>
              </w:tabs>
              <w:ind w:left="0" w:firstLine="0"/>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ККД теплового двигуна – пояснення;</w:t>
            </w:r>
          </w:p>
          <w:p w:rsidR="00907759" w:rsidRPr="00AC44F5" w:rsidRDefault="00907759" w:rsidP="007A47C6">
            <w:pPr>
              <w:pStyle w:val="a4"/>
              <w:numPr>
                <w:ilvl w:val="0"/>
                <w:numId w:val="11"/>
              </w:numPr>
              <w:tabs>
                <w:tab w:val="left" w:pos="303"/>
              </w:tabs>
              <w:ind w:left="0" w:firstLine="0"/>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Принцип роботи холодильника й кондиціонера. Негативний вплив теплових машин на довкілля. Шляхи вирішення цієї проблеми – доповіді учнів, бесіда.</w:t>
            </w:r>
          </w:p>
        </w:tc>
        <w:tc>
          <w:tcPr>
            <w:tcW w:w="3087" w:type="dxa"/>
          </w:tcPr>
          <w:p w:rsidR="008E2BC2" w:rsidRDefault="00AC44F5" w:rsidP="00AC44F5">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Фізична: </w:t>
            </w:r>
            <w:r w:rsidR="00907759" w:rsidRPr="00AC44F5">
              <w:rPr>
                <w:rFonts w:ascii="Times New Roman" w:hAnsi="Times New Roman" w:cs="Times New Roman"/>
                <w:sz w:val="24"/>
                <w:szCs w:val="24"/>
                <w:lang w:val="uk-UA"/>
              </w:rPr>
              <w:t>теоретична</w:t>
            </w:r>
            <w:r>
              <w:rPr>
                <w:rFonts w:ascii="Times New Roman" w:hAnsi="Times New Roman" w:cs="Times New Roman"/>
                <w:sz w:val="24"/>
                <w:szCs w:val="24"/>
                <w:lang w:val="uk-UA"/>
              </w:rPr>
              <w:t>,</w:t>
            </w:r>
            <w:r w:rsidR="00907759" w:rsidRPr="00AC44F5">
              <w:rPr>
                <w:rFonts w:ascii="Times New Roman" w:hAnsi="Times New Roman" w:cs="Times New Roman"/>
                <w:sz w:val="24"/>
                <w:szCs w:val="24"/>
                <w:lang w:val="uk-UA"/>
              </w:rPr>
              <w:t xml:space="preserve"> дослідницька</w:t>
            </w:r>
            <w:r>
              <w:rPr>
                <w:rFonts w:ascii="Times New Roman" w:hAnsi="Times New Roman" w:cs="Times New Roman"/>
                <w:sz w:val="24"/>
                <w:szCs w:val="24"/>
                <w:lang w:val="uk-UA"/>
              </w:rPr>
              <w:t>;</w:t>
            </w:r>
          </w:p>
          <w:p w:rsidR="008E2BC2" w:rsidRDefault="008E2BC2" w:rsidP="00AC44F5">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міжпредметна: фізика-екологія</w:t>
            </w:r>
          </w:p>
          <w:p w:rsidR="007A47C6" w:rsidRDefault="00AC44F5" w:rsidP="007A47C6">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ключові:</w:t>
            </w:r>
            <w:r w:rsidR="00907759" w:rsidRPr="00AC44F5">
              <w:rPr>
                <w:rFonts w:ascii="Times New Roman" w:hAnsi="Times New Roman" w:cs="Times New Roman"/>
                <w:sz w:val="24"/>
                <w:szCs w:val="24"/>
                <w:lang w:val="uk-UA"/>
              </w:rPr>
              <w:t xml:space="preserve"> навчально-пізнавальна, </w:t>
            </w:r>
            <w:proofErr w:type="spellStart"/>
            <w:r w:rsidR="00907759" w:rsidRPr="00AC44F5">
              <w:rPr>
                <w:rFonts w:ascii="Times New Roman" w:hAnsi="Times New Roman" w:cs="Times New Roman"/>
                <w:sz w:val="24"/>
                <w:szCs w:val="24"/>
                <w:lang w:val="uk-UA"/>
              </w:rPr>
              <w:t>здоров’язбережувальна</w:t>
            </w:r>
            <w:proofErr w:type="spellEnd"/>
            <w:r w:rsidR="00907759" w:rsidRPr="00AC44F5">
              <w:rPr>
                <w:rFonts w:ascii="Times New Roman" w:hAnsi="Times New Roman" w:cs="Times New Roman"/>
                <w:sz w:val="24"/>
                <w:szCs w:val="24"/>
                <w:lang w:val="uk-UA"/>
              </w:rPr>
              <w:t>, кооперативна, комунікативна</w:t>
            </w:r>
            <w:r>
              <w:rPr>
                <w:rFonts w:ascii="Times New Roman" w:hAnsi="Times New Roman" w:cs="Times New Roman"/>
                <w:sz w:val="24"/>
                <w:szCs w:val="24"/>
                <w:lang w:val="uk-UA"/>
              </w:rPr>
              <w:t>,</w:t>
            </w:r>
            <w:r w:rsidR="00907759" w:rsidRPr="00AC44F5">
              <w:rPr>
                <w:rFonts w:ascii="Times New Roman" w:hAnsi="Times New Roman" w:cs="Times New Roman"/>
                <w:sz w:val="24"/>
                <w:szCs w:val="24"/>
                <w:lang w:val="uk-UA"/>
              </w:rPr>
              <w:t xml:space="preserve"> інформаційна </w:t>
            </w:r>
            <w:r w:rsidR="007A47C6">
              <w:rPr>
                <w:rFonts w:ascii="Times New Roman" w:hAnsi="Times New Roman" w:cs="Times New Roman"/>
                <w:sz w:val="24"/>
                <w:szCs w:val="24"/>
                <w:lang w:val="uk-UA"/>
              </w:rPr>
              <w:t>;</w:t>
            </w:r>
          </w:p>
          <w:p w:rsidR="007A47C6" w:rsidRPr="00AC44F5" w:rsidRDefault="007A47C6" w:rsidP="007A47C6">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екологічна</w:t>
            </w:r>
          </w:p>
        </w:tc>
      </w:tr>
      <w:tr w:rsidR="00907759" w:rsidRPr="00AC44F5" w:rsidTr="00AC44F5">
        <w:tc>
          <w:tcPr>
            <w:tcW w:w="523"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lastRenderedPageBreak/>
              <w:t>5</w:t>
            </w:r>
          </w:p>
        </w:tc>
        <w:tc>
          <w:tcPr>
            <w:tcW w:w="2108"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Закріплення вивченого матеріалу</w:t>
            </w:r>
          </w:p>
        </w:tc>
        <w:tc>
          <w:tcPr>
            <w:tcW w:w="752"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2 хв</w:t>
            </w:r>
          </w:p>
        </w:tc>
        <w:tc>
          <w:tcPr>
            <w:tcW w:w="2875"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Бліц-опитування</w:t>
            </w:r>
          </w:p>
        </w:tc>
        <w:tc>
          <w:tcPr>
            <w:tcW w:w="3087" w:type="dxa"/>
          </w:tcPr>
          <w:p w:rsidR="00907759" w:rsidRPr="00AC44F5" w:rsidRDefault="00AC44F5" w:rsidP="00AC44F5">
            <w:pPr>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Ключові: н</w:t>
            </w:r>
            <w:r w:rsidR="00907759" w:rsidRPr="00AC44F5">
              <w:rPr>
                <w:rFonts w:ascii="Times New Roman" w:hAnsi="Times New Roman" w:cs="Times New Roman"/>
                <w:sz w:val="24"/>
                <w:szCs w:val="24"/>
                <w:lang w:val="uk-UA"/>
              </w:rPr>
              <w:t>авчально-пізнавальна</w:t>
            </w:r>
            <w:r>
              <w:rPr>
                <w:rFonts w:ascii="Times New Roman" w:hAnsi="Times New Roman" w:cs="Times New Roman"/>
                <w:sz w:val="24"/>
                <w:szCs w:val="24"/>
                <w:lang w:val="uk-UA"/>
              </w:rPr>
              <w:t>,</w:t>
            </w:r>
            <w:r w:rsidR="00907759" w:rsidRPr="00AC44F5">
              <w:rPr>
                <w:rFonts w:ascii="Times New Roman" w:hAnsi="Times New Roman" w:cs="Times New Roman"/>
                <w:sz w:val="24"/>
                <w:szCs w:val="24"/>
                <w:lang w:val="uk-UA"/>
              </w:rPr>
              <w:t xml:space="preserve"> комунікативна</w:t>
            </w:r>
          </w:p>
        </w:tc>
      </w:tr>
      <w:tr w:rsidR="00907759" w:rsidRPr="00AC44F5" w:rsidTr="00AC44F5">
        <w:tc>
          <w:tcPr>
            <w:tcW w:w="523"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6</w:t>
            </w:r>
          </w:p>
        </w:tc>
        <w:tc>
          <w:tcPr>
            <w:tcW w:w="2108" w:type="dxa"/>
          </w:tcPr>
          <w:p w:rsidR="00907759" w:rsidRPr="00AC44F5" w:rsidRDefault="00907759" w:rsidP="00710BD0">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Підбиття підсумків, оцінювання результатів роботи учнів</w:t>
            </w:r>
          </w:p>
        </w:tc>
        <w:tc>
          <w:tcPr>
            <w:tcW w:w="752"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1 хв</w:t>
            </w:r>
          </w:p>
        </w:tc>
        <w:tc>
          <w:tcPr>
            <w:tcW w:w="2875" w:type="dxa"/>
          </w:tcPr>
          <w:p w:rsidR="00907759" w:rsidRPr="00AC44F5" w:rsidRDefault="00907759" w:rsidP="00AC44F5">
            <w:pPr>
              <w:contextualSpacing/>
              <w:jc w:val="both"/>
              <w:rPr>
                <w:rFonts w:ascii="Times New Roman" w:hAnsi="Times New Roman" w:cs="Times New Roman"/>
                <w:sz w:val="24"/>
                <w:szCs w:val="24"/>
                <w:lang w:val="uk-UA"/>
              </w:rPr>
            </w:pPr>
          </w:p>
        </w:tc>
        <w:tc>
          <w:tcPr>
            <w:tcW w:w="3087"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w:t>
            </w:r>
            <w:r w:rsidR="00AC44F5">
              <w:rPr>
                <w:rFonts w:ascii="Times New Roman" w:hAnsi="Times New Roman" w:cs="Times New Roman"/>
                <w:sz w:val="24"/>
                <w:szCs w:val="24"/>
                <w:lang w:val="uk-UA"/>
              </w:rPr>
              <w:t>лючова: ко</w:t>
            </w:r>
            <w:r w:rsidRPr="00AC44F5">
              <w:rPr>
                <w:rFonts w:ascii="Times New Roman" w:hAnsi="Times New Roman" w:cs="Times New Roman"/>
                <w:sz w:val="24"/>
                <w:szCs w:val="24"/>
                <w:lang w:val="uk-UA"/>
              </w:rPr>
              <w:t xml:space="preserve">мунікативна </w:t>
            </w:r>
          </w:p>
        </w:tc>
      </w:tr>
      <w:tr w:rsidR="00907759" w:rsidRPr="00AC44F5" w:rsidTr="00AC44F5">
        <w:tc>
          <w:tcPr>
            <w:tcW w:w="523"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7</w:t>
            </w:r>
          </w:p>
        </w:tc>
        <w:tc>
          <w:tcPr>
            <w:tcW w:w="2108"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Домашнє завдання</w:t>
            </w:r>
          </w:p>
        </w:tc>
        <w:tc>
          <w:tcPr>
            <w:tcW w:w="752"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1 хв</w:t>
            </w:r>
          </w:p>
        </w:tc>
        <w:tc>
          <w:tcPr>
            <w:tcW w:w="2875" w:type="dxa"/>
          </w:tcPr>
          <w:p w:rsidR="00907759" w:rsidRPr="00AC44F5" w:rsidRDefault="00907759"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Пояснення</w:t>
            </w:r>
          </w:p>
        </w:tc>
        <w:tc>
          <w:tcPr>
            <w:tcW w:w="3087" w:type="dxa"/>
          </w:tcPr>
          <w:p w:rsidR="00907759" w:rsidRPr="00AC44F5" w:rsidRDefault="00AC44F5" w:rsidP="00AC44F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w:t>
            </w:r>
            <w:r>
              <w:rPr>
                <w:rFonts w:ascii="Times New Roman" w:hAnsi="Times New Roman" w:cs="Times New Roman"/>
                <w:sz w:val="24"/>
                <w:szCs w:val="24"/>
                <w:lang w:val="uk-UA"/>
              </w:rPr>
              <w:t>лючова: ко</w:t>
            </w:r>
            <w:r w:rsidRPr="00AC44F5">
              <w:rPr>
                <w:rFonts w:ascii="Times New Roman" w:hAnsi="Times New Roman" w:cs="Times New Roman"/>
                <w:sz w:val="24"/>
                <w:szCs w:val="24"/>
                <w:lang w:val="uk-UA"/>
              </w:rPr>
              <w:t>мунікативна</w:t>
            </w:r>
          </w:p>
        </w:tc>
      </w:tr>
    </w:tbl>
    <w:p w:rsidR="00734D79" w:rsidRPr="00C05334" w:rsidRDefault="00734D79" w:rsidP="000027BC">
      <w:pPr>
        <w:spacing w:after="0" w:line="360" w:lineRule="auto"/>
        <w:ind w:firstLine="567"/>
        <w:contextualSpacing/>
        <w:jc w:val="center"/>
        <w:rPr>
          <w:rFonts w:ascii="Times New Roman" w:hAnsi="Times New Roman" w:cs="Times New Roman"/>
          <w:b/>
          <w:sz w:val="28"/>
          <w:szCs w:val="28"/>
          <w:lang w:val="uk-UA"/>
        </w:rPr>
      </w:pPr>
      <w:r w:rsidRPr="00C05334">
        <w:rPr>
          <w:rFonts w:ascii="Times New Roman" w:hAnsi="Times New Roman" w:cs="Times New Roman"/>
          <w:b/>
          <w:sz w:val="28"/>
          <w:szCs w:val="28"/>
          <w:lang w:val="uk-UA"/>
        </w:rPr>
        <w:t>Хід уроку</w:t>
      </w:r>
    </w:p>
    <w:p w:rsidR="00734D79" w:rsidRPr="00C05334" w:rsidRDefault="00734D79" w:rsidP="00BC64BB">
      <w:pPr>
        <w:pStyle w:val="a4"/>
        <w:numPr>
          <w:ilvl w:val="0"/>
          <w:numId w:val="24"/>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 xml:space="preserve">Організаційний етап </w:t>
      </w:r>
    </w:p>
    <w:p w:rsidR="00643C09" w:rsidRPr="008E2BC2" w:rsidRDefault="00734D79" w:rsidP="00154689">
      <w:pPr>
        <w:tabs>
          <w:tab w:val="num" w:pos="0"/>
        </w:tabs>
        <w:spacing w:after="0" w:line="360" w:lineRule="auto"/>
        <w:ind w:firstLine="567"/>
        <w:contextualSpacing/>
        <w:jc w:val="both"/>
        <w:rPr>
          <w:rFonts w:ascii="Times New Roman" w:hAnsi="Times New Roman" w:cs="Times New Roman"/>
          <w:i/>
          <w:sz w:val="28"/>
          <w:szCs w:val="28"/>
          <w:lang w:val="uk-UA"/>
        </w:rPr>
      </w:pPr>
      <w:r w:rsidRPr="008E2BC2">
        <w:rPr>
          <w:rFonts w:ascii="Times New Roman" w:hAnsi="Times New Roman" w:cs="Times New Roman"/>
          <w:i/>
          <w:sz w:val="28"/>
          <w:szCs w:val="28"/>
          <w:lang w:val="uk-UA"/>
        </w:rPr>
        <w:t>Привітання. Перевірка готовності класу до уроку</w:t>
      </w:r>
      <w:r w:rsidR="00643C09" w:rsidRPr="008E2BC2">
        <w:rPr>
          <w:rFonts w:ascii="Times New Roman" w:hAnsi="Times New Roman" w:cs="Times New Roman"/>
          <w:i/>
          <w:sz w:val="28"/>
          <w:szCs w:val="28"/>
          <w:lang w:val="uk-UA"/>
        </w:rPr>
        <w:t>. Перевірка домашнього завдання.</w:t>
      </w:r>
    </w:p>
    <w:p w:rsidR="00734D79" w:rsidRPr="00710BD0" w:rsidRDefault="00710BD0" w:rsidP="00710BD0">
      <w:pPr>
        <w:pStyle w:val="a4"/>
        <w:numPr>
          <w:ilvl w:val="0"/>
          <w:numId w:val="24"/>
        </w:num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Мотивація, постановка мети</w:t>
      </w:r>
      <w:r w:rsidR="00734D79" w:rsidRPr="00710BD0">
        <w:rPr>
          <w:rFonts w:ascii="Times New Roman" w:hAnsi="Times New Roman" w:cs="Times New Roman"/>
          <w:b/>
          <w:sz w:val="28"/>
          <w:szCs w:val="28"/>
          <w:lang w:val="uk-UA"/>
        </w:rPr>
        <w:t xml:space="preserve">  та задач уроку</w:t>
      </w:r>
    </w:p>
    <w:p w:rsidR="00777E7A" w:rsidRPr="00C05334" w:rsidRDefault="00734D79"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На минулих уроках ми </w:t>
      </w:r>
      <w:r w:rsidR="00D33798" w:rsidRPr="00C05334">
        <w:rPr>
          <w:rFonts w:ascii="Times New Roman" w:hAnsi="Times New Roman" w:cs="Times New Roman"/>
          <w:sz w:val="28"/>
          <w:szCs w:val="28"/>
          <w:lang w:val="uk-UA"/>
        </w:rPr>
        <w:t>дізналися про енергію та роботу в термодинаміці, вивчили перший закон термодинаміки та наслідки з нього. А при вивчені сьогоднішньої теми - теплові машини, ви побачите де в повсякденному нашому житті ми користуємося цими законами.</w:t>
      </w:r>
    </w:p>
    <w:p w:rsidR="00D33798" w:rsidRPr="00C05334" w:rsidRDefault="00D33798" w:rsidP="00BC64BB">
      <w:pPr>
        <w:pStyle w:val="a4"/>
        <w:numPr>
          <w:ilvl w:val="0"/>
          <w:numId w:val="24"/>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Актуалізація опорних знань, умінь та навичок</w:t>
      </w:r>
    </w:p>
    <w:p w:rsidR="00D33798" w:rsidRPr="008E2BC2" w:rsidRDefault="00D33798" w:rsidP="00154689">
      <w:pPr>
        <w:spacing w:after="0" w:line="360" w:lineRule="auto"/>
        <w:ind w:firstLine="567"/>
        <w:contextualSpacing/>
        <w:jc w:val="both"/>
        <w:rPr>
          <w:rFonts w:ascii="Times New Roman" w:hAnsi="Times New Roman" w:cs="Times New Roman"/>
          <w:i/>
          <w:sz w:val="28"/>
          <w:szCs w:val="28"/>
          <w:lang w:val="uk-UA"/>
        </w:rPr>
      </w:pPr>
      <w:r w:rsidRPr="008E2BC2">
        <w:rPr>
          <w:rFonts w:ascii="Times New Roman" w:hAnsi="Times New Roman" w:cs="Times New Roman"/>
          <w:i/>
          <w:sz w:val="28"/>
          <w:szCs w:val="28"/>
          <w:lang w:val="uk-UA"/>
        </w:rPr>
        <w:t>Для початку, давайте згадаємо:</w:t>
      </w:r>
    </w:p>
    <w:p w:rsidR="00D33798" w:rsidRPr="00C05334" w:rsidRDefault="00D33798" w:rsidP="00BC64BB">
      <w:pPr>
        <w:pStyle w:val="a4"/>
        <w:numPr>
          <w:ilvl w:val="0"/>
          <w:numId w:val="7"/>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Перший закон термодинаміки.</w:t>
      </w:r>
    </w:p>
    <w:p w:rsidR="00D33798" w:rsidRPr="00C05334" w:rsidRDefault="00D33798" w:rsidP="00BC64BB">
      <w:pPr>
        <w:pStyle w:val="a4"/>
        <w:numPr>
          <w:ilvl w:val="0"/>
          <w:numId w:val="7"/>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Дайте словесне формулювання закону</w:t>
      </w:r>
      <w:r w:rsidR="006C0B6C" w:rsidRPr="00C05334">
        <w:rPr>
          <w:rFonts w:ascii="Times New Roman" w:hAnsi="Times New Roman" w:cs="Times New Roman"/>
          <w:sz w:val="28"/>
          <w:szCs w:val="28"/>
          <w:lang w:val="uk-UA"/>
        </w:rPr>
        <w:t xml:space="preserve">, записаного у вигляді </w:t>
      </w:r>
      <m:oMath>
        <m:r>
          <m:rPr>
            <m:sty m:val="p"/>
          </m:rPr>
          <w:rPr>
            <w:rFonts w:ascii="Cambria Math" w:hAnsi="Cambria Math" w:cs="Times New Roman"/>
            <w:sz w:val="28"/>
            <w:szCs w:val="28"/>
            <w:lang w:val="uk-UA"/>
          </w:rPr>
          <w:br/>
          <m:t>Q=∆U+</m:t>
        </m:r>
        <m:sSup>
          <m:sSupPr>
            <m:ctrlPr>
              <w:rPr>
                <w:rFonts w:ascii="Cambria Math" w:eastAsiaTheme="minorEastAsia" w:hAnsi="Cambria Math" w:cs="Times New Roman"/>
                <w:sz w:val="28"/>
                <w:szCs w:val="28"/>
                <w:lang w:val="uk-UA"/>
              </w:rPr>
            </m:ctrlPr>
          </m:sSupPr>
          <m:e>
            <m:r>
              <m:rPr>
                <m:sty m:val="p"/>
              </m:rP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oMath>
      <w:r w:rsidR="006C0B6C" w:rsidRPr="00C05334">
        <w:rPr>
          <w:rFonts w:ascii="Times New Roman" w:eastAsiaTheme="minorEastAsia" w:hAnsi="Times New Roman" w:cs="Times New Roman"/>
          <w:sz w:val="28"/>
          <w:szCs w:val="28"/>
          <w:lang w:val="uk-UA"/>
        </w:rPr>
        <w:t>.</w:t>
      </w:r>
    </w:p>
    <w:p w:rsidR="006C0B6C" w:rsidRPr="00C05334" w:rsidRDefault="006C0B6C" w:rsidP="00BC64BB">
      <w:pPr>
        <w:pStyle w:val="a4"/>
        <w:numPr>
          <w:ilvl w:val="0"/>
          <w:numId w:val="7"/>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Перший закон термодинаміки для ізохорного процесу; для ізотермічного процесу; для ізобарного процесу; для адіабатного процесу.</w:t>
      </w:r>
    </w:p>
    <w:p w:rsidR="00EA43A3" w:rsidRPr="00C05334" w:rsidRDefault="006C0B6C" w:rsidP="00BC64BB">
      <w:pPr>
        <w:pStyle w:val="a4"/>
        <w:numPr>
          <w:ilvl w:val="0"/>
          <w:numId w:val="7"/>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Вивчення нового матеріалу</w:t>
      </w:r>
    </w:p>
    <w:p w:rsidR="006C0B6C" w:rsidRPr="00C05334" w:rsidRDefault="00672892" w:rsidP="00EA43A3">
      <w:pPr>
        <w:spacing w:after="0" w:line="360" w:lineRule="auto"/>
        <w:ind w:firstLine="567"/>
        <w:jc w:val="both"/>
        <w:rPr>
          <w:rFonts w:ascii="Times New Roman" w:hAnsi="Times New Roman" w:cs="Times New Roman"/>
          <w:b/>
          <w:sz w:val="28"/>
          <w:szCs w:val="28"/>
          <w:lang w:val="uk-UA"/>
        </w:rPr>
      </w:pPr>
      <w:r w:rsidRPr="00C05334">
        <w:rPr>
          <w:rFonts w:ascii="Times New Roman" w:hAnsi="Times New Roman" w:cs="Times New Roman"/>
          <w:sz w:val="28"/>
          <w:szCs w:val="28"/>
          <w:lang w:val="uk-UA"/>
        </w:rPr>
        <w:t>Здійснення механічної роботи в сучасних машинах і механізмах в основному відбувається за рахунок внутрішньо</w:t>
      </w:r>
      <w:r w:rsidR="000027BC" w:rsidRPr="00C05334">
        <w:rPr>
          <w:rFonts w:ascii="Times New Roman" w:hAnsi="Times New Roman" w:cs="Times New Roman"/>
          <w:sz w:val="28"/>
          <w:szCs w:val="28"/>
          <w:lang w:val="uk-UA"/>
        </w:rPr>
        <w:t>ї енергії речовин. Прикладом та</w:t>
      </w:r>
      <w:r w:rsidRPr="00C05334">
        <w:rPr>
          <w:rFonts w:ascii="Times New Roman" w:hAnsi="Times New Roman" w:cs="Times New Roman"/>
          <w:sz w:val="28"/>
          <w:szCs w:val="28"/>
          <w:lang w:val="uk-UA"/>
        </w:rPr>
        <w:t>ких механізмів може бути тепловий двигун.</w:t>
      </w:r>
    </w:p>
    <w:p w:rsidR="00672892" w:rsidRPr="00C05334" w:rsidRDefault="00672892" w:rsidP="00EA43A3">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Тепловий двигун – це пристрій, що перетворює внутрішню енергію палива на механічну енергію.</w:t>
      </w:r>
    </w:p>
    <w:p w:rsidR="00FE2AF6" w:rsidRPr="00C05334" w:rsidRDefault="00672892" w:rsidP="00EA43A3">
      <w:pPr>
        <w:pStyle w:val="Pa10"/>
        <w:spacing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lastRenderedPageBreak/>
        <w:t>На попередніх уроках ми розглядали чотири термодинамічних процеси.</w:t>
      </w:r>
      <w:r w:rsidR="00FE2AF6" w:rsidRPr="00C05334">
        <w:rPr>
          <w:rFonts w:ascii="Times New Roman" w:hAnsi="Times New Roman" w:cs="Times New Roman"/>
          <w:sz w:val="28"/>
          <w:szCs w:val="28"/>
          <w:lang w:val="uk-UA"/>
        </w:rPr>
        <w:t xml:space="preserve"> Але які з цих процесів необхідні для розв’язання поставленої проблеми — отримання максимальної роботи за рахунок внутріш</w:t>
      </w:r>
      <w:r w:rsidR="00FE2AF6" w:rsidRPr="00C05334">
        <w:rPr>
          <w:rFonts w:ascii="Times New Roman" w:hAnsi="Times New Roman" w:cs="Times New Roman"/>
          <w:sz w:val="28"/>
          <w:szCs w:val="28"/>
          <w:lang w:val="uk-UA"/>
        </w:rPr>
        <w:softHyphen/>
        <w:t>ньої енергії палива?</w:t>
      </w:r>
    </w:p>
    <w:p w:rsidR="00FE2AF6" w:rsidRPr="00C05334" w:rsidRDefault="00FE2AF6" w:rsidP="00EA43A3">
      <w:pPr>
        <w:pStyle w:val="Pa10"/>
        <w:spacing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Очевидно, максимальна робота буде здійсню</w:t>
      </w:r>
      <w:r w:rsidRPr="00C05334">
        <w:rPr>
          <w:rFonts w:ascii="Times New Roman" w:hAnsi="Times New Roman" w:cs="Times New Roman"/>
          <w:sz w:val="28"/>
          <w:szCs w:val="28"/>
          <w:lang w:val="uk-UA"/>
        </w:rPr>
        <w:softHyphen/>
      </w:r>
      <w:r w:rsidR="00EA43A3" w:rsidRPr="00C05334">
        <w:rPr>
          <w:rFonts w:ascii="Times New Roman" w:hAnsi="Times New Roman" w:cs="Times New Roman"/>
          <w:sz w:val="28"/>
          <w:szCs w:val="28"/>
          <w:lang w:val="uk-UA"/>
        </w:rPr>
        <w:t xml:space="preserve">ватися в таких процесах, у яких </w:t>
      </w:r>
      <w:r w:rsidRPr="00C05334">
        <w:rPr>
          <w:rFonts w:ascii="Times New Roman" w:hAnsi="Times New Roman" w:cs="Times New Roman"/>
          <w:iCs/>
          <w:sz w:val="28"/>
          <w:szCs w:val="28"/>
          <w:lang w:val="uk-UA"/>
        </w:rPr>
        <w:t xml:space="preserve">виключено </w:t>
      </w:r>
      <w:r w:rsidRPr="00C05334">
        <w:rPr>
          <w:rFonts w:ascii="Times New Roman" w:hAnsi="Times New Roman" w:cs="Times New Roman"/>
          <w:sz w:val="28"/>
          <w:szCs w:val="28"/>
          <w:lang w:val="uk-UA"/>
        </w:rPr>
        <w:t>контакт гарячого тіла з холодним, оскільки в разі такого контакту відбувається теплопе</w:t>
      </w:r>
      <w:r w:rsidRPr="00C05334">
        <w:rPr>
          <w:rFonts w:ascii="Times New Roman" w:hAnsi="Times New Roman" w:cs="Times New Roman"/>
          <w:sz w:val="28"/>
          <w:szCs w:val="28"/>
          <w:lang w:val="uk-UA"/>
        </w:rPr>
        <w:softHyphen/>
        <w:t>редача без здійснення роботи.</w:t>
      </w:r>
    </w:p>
    <w:p w:rsidR="00FE2AF6" w:rsidRPr="00C05334" w:rsidRDefault="00FE2AF6" w:rsidP="00EA43A3">
      <w:pPr>
        <w:pStyle w:val="Pa17"/>
        <w:spacing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Такими процесами можуть бути </w:t>
      </w:r>
      <w:r w:rsidRPr="00C05334">
        <w:rPr>
          <w:rFonts w:ascii="Times New Roman" w:hAnsi="Times New Roman" w:cs="Times New Roman"/>
          <w:iCs/>
          <w:sz w:val="28"/>
          <w:szCs w:val="28"/>
          <w:lang w:val="uk-UA"/>
        </w:rPr>
        <w:t xml:space="preserve">ізотермічний </w:t>
      </w:r>
      <w:r w:rsidRPr="00C05334">
        <w:rPr>
          <w:rFonts w:ascii="Times New Roman" w:hAnsi="Times New Roman" w:cs="Times New Roman"/>
          <w:sz w:val="28"/>
          <w:szCs w:val="28"/>
          <w:lang w:val="uk-UA"/>
        </w:rPr>
        <w:t xml:space="preserve">і </w:t>
      </w:r>
      <w:r w:rsidRPr="00C05334">
        <w:rPr>
          <w:rFonts w:ascii="Times New Roman" w:hAnsi="Times New Roman" w:cs="Times New Roman"/>
          <w:iCs/>
          <w:sz w:val="28"/>
          <w:szCs w:val="28"/>
          <w:lang w:val="uk-UA"/>
        </w:rPr>
        <w:t>адіабатний</w:t>
      </w:r>
      <w:r w:rsidRPr="00C05334">
        <w:rPr>
          <w:rFonts w:ascii="Times New Roman" w:hAnsi="Times New Roman" w:cs="Times New Roman"/>
          <w:sz w:val="28"/>
          <w:szCs w:val="28"/>
          <w:lang w:val="uk-UA"/>
        </w:rPr>
        <w:t>. У першому процесі розширення газу відбувається за постійної тем</w:t>
      </w:r>
      <w:r w:rsidRPr="00C05334">
        <w:rPr>
          <w:rFonts w:ascii="Times New Roman" w:hAnsi="Times New Roman" w:cs="Times New Roman"/>
          <w:sz w:val="28"/>
          <w:szCs w:val="28"/>
          <w:lang w:val="uk-UA"/>
        </w:rPr>
        <w:softHyphen/>
        <w:t>ператури, а в другому — газ розширюється без теплообміну з на</w:t>
      </w:r>
      <w:r w:rsidRPr="00C05334">
        <w:rPr>
          <w:rFonts w:ascii="Times New Roman" w:hAnsi="Times New Roman" w:cs="Times New Roman"/>
          <w:sz w:val="28"/>
          <w:szCs w:val="28"/>
          <w:lang w:val="uk-UA"/>
        </w:rPr>
        <w:softHyphen/>
        <w:t>вколишніми тілами. Повне використання внутрішньої енергії для здійснення робо</w:t>
      </w:r>
      <w:r w:rsidRPr="00C05334">
        <w:rPr>
          <w:rFonts w:ascii="Times New Roman" w:hAnsi="Times New Roman" w:cs="Times New Roman"/>
          <w:sz w:val="28"/>
          <w:szCs w:val="28"/>
          <w:lang w:val="uk-UA"/>
        </w:rPr>
        <w:softHyphen/>
        <w:t>ти можливо лише за однократного розширення газу, яке припи</w:t>
      </w:r>
      <w:r w:rsidRPr="00C05334">
        <w:rPr>
          <w:rFonts w:ascii="Times New Roman" w:hAnsi="Times New Roman" w:cs="Times New Roman"/>
          <w:sz w:val="28"/>
          <w:szCs w:val="28"/>
          <w:lang w:val="uk-UA"/>
        </w:rPr>
        <w:softHyphen/>
        <w:t>няється, тільки-но тиск газу стає однаковим із зовнішнім тиском. Для того щоб робота розширення газу могла бути здійснена знову, поршень має бути знову переведений у вихідне положення. Щоб повернути поршень у вихідне положення, газ необхідно стиснути до початкового об’єму. При цьому зовнішня сила має здійснити ро</w:t>
      </w:r>
      <w:r w:rsidRPr="00C05334">
        <w:rPr>
          <w:rFonts w:ascii="Times New Roman" w:hAnsi="Times New Roman" w:cs="Times New Roman"/>
          <w:sz w:val="28"/>
          <w:szCs w:val="28"/>
          <w:lang w:val="uk-UA"/>
        </w:rPr>
        <w:softHyphen/>
        <w:t>боту стискання. Але якщо стискання газу відбуватиметься за тієї ж температури (тобто за тією ж ізотермою), то робота зовнішньої сили виявиться однаковою з роботою розширення газу, а корисна робота за цикл дорівнюватиме нулю. Звідси висновок:</w:t>
      </w:r>
      <w:r w:rsidRPr="00C05334">
        <w:rPr>
          <w:rFonts w:ascii="Times New Roman" w:hAnsi="Times New Roman" w:cs="Times New Roman"/>
          <w:iCs/>
          <w:sz w:val="28"/>
          <w:szCs w:val="28"/>
          <w:lang w:val="uk-UA"/>
        </w:rPr>
        <w:t xml:space="preserve"> стискання має відбуватися за більш низької температури.</w:t>
      </w:r>
    </w:p>
    <w:p w:rsidR="00672892" w:rsidRPr="00C05334" w:rsidRDefault="005A42BF" w:rsidP="00EA43A3">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noProof/>
          <w:sz w:val="28"/>
          <w:szCs w:val="28"/>
          <w:lang w:eastAsia="ru-RU"/>
        </w:rPr>
        <mc:AlternateContent>
          <mc:Choice Requires="wpg">
            <w:drawing>
              <wp:anchor distT="0" distB="0" distL="114300" distR="114300" simplePos="0" relativeHeight="251654144" behindDoc="0" locked="0" layoutInCell="1" allowOverlap="1" wp14:anchorId="01E3F13E" wp14:editId="20AA920B">
                <wp:simplePos x="0" y="0"/>
                <wp:positionH relativeFrom="margin">
                  <wp:posOffset>-4287</wp:posOffset>
                </wp:positionH>
                <wp:positionV relativeFrom="paragraph">
                  <wp:posOffset>1905</wp:posOffset>
                </wp:positionV>
                <wp:extent cx="3270250" cy="2794635"/>
                <wp:effectExtent l="0" t="0" r="0" b="5715"/>
                <wp:wrapSquare wrapText="bothSides"/>
                <wp:docPr id="238" name="Группа 238"/>
                <wp:cNvGraphicFramePr/>
                <a:graphic xmlns:a="http://schemas.openxmlformats.org/drawingml/2006/main">
                  <a:graphicData uri="http://schemas.microsoft.com/office/word/2010/wordprocessingGroup">
                    <wpg:wgp>
                      <wpg:cNvGrpSpPr/>
                      <wpg:grpSpPr>
                        <a:xfrm>
                          <a:off x="0" y="0"/>
                          <a:ext cx="3270250" cy="2794635"/>
                          <a:chOff x="0" y="0"/>
                          <a:chExt cx="3104515" cy="2645410"/>
                        </a:xfrm>
                      </wpg:grpSpPr>
                      <wpg:grpSp>
                        <wpg:cNvPr id="237" name="Группа 237"/>
                        <wpg:cNvGrpSpPr/>
                        <wpg:grpSpPr>
                          <a:xfrm>
                            <a:off x="0" y="0"/>
                            <a:ext cx="3104515" cy="2645410"/>
                            <a:chOff x="0" y="0"/>
                            <a:chExt cx="3104515" cy="2645410"/>
                          </a:xfrm>
                        </wpg:grpSpPr>
                        <wpg:grpSp>
                          <wpg:cNvPr id="236" name="Группа 236"/>
                          <wpg:cNvGrpSpPr/>
                          <wpg:grpSpPr>
                            <a:xfrm>
                              <a:off x="0" y="0"/>
                              <a:ext cx="3104515" cy="2645410"/>
                              <a:chOff x="0" y="0"/>
                              <a:chExt cx="3104515" cy="2645410"/>
                            </a:xfrm>
                          </wpg:grpSpPr>
                          <wps:wsp>
                            <wps:cNvPr id="24" name="Прямая со стрелкой 24"/>
                            <wps:cNvCnPr/>
                            <wps:spPr>
                              <a:xfrm>
                                <a:off x="1670538" y="1846385"/>
                                <a:ext cx="0" cy="2901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Прямая со стрелкой 28"/>
                            <wps:cNvCnPr/>
                            <wps:spPr>
                              <a:xfrm flipH="1">
                                <a:off x="1652953" y="1582615"/>
                                <a:ext cx="65968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235" name="Группа 235"/>
                            <wpg:cNvGrpSpPr/>
                            <wpg:grpSpPr>
                              <a:xfrm>
                                <a:off x="0" y="0"/>
                                <a:ext cx="3104515" cy="2645410"/>
                                <a:chOff x="0" y="0"/>
                                <a:chExt cx="3104515" cy="2645410"/>
                              </a:xfrm>
                            </wpg:grpSpPr>
                            <wps:wsp>
                              <wps:cNvPr id="23" name="Прямая со стрелкой 23"/>
                              <wps:cNvCnPr/>
                              <wps:spPr>
                                <a:xfrm>
                                  <a:off x="1257300" y="1090246"/>
                                  <a:ext cx="0" cy="2901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34" name="Группа 234"/>
                              <wpg:cNvGrpSpPr/>
                              <wpg:grpSpPr>
                                <a:xfrm>
                                  <a:off x="0" y="0"/>
                                  <a:ext cx="3104515" cy="2645410"/>
                                  <a:chOff x="0" y="0"/>
                                  <a:chExt cx="3104515" cy="2645410"/>
                                </a:xfrm>
                              </wpg:grpSpPr>
                              <wps:wsp>
                                <wps:cNvPr id="26" name="Прямая со стрелкой 26"/>
                                <wps:cNvCnPr/>
                                <wps:spPr>
                                  <a:xfrm>
                                    <a:off x="413238" y="1529862"/>
                                    <a:ext cx="7033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226" name="Группа 226"/>
                                <wpg:cNvGrpSpPr/>
                                <wpg:grpSpPr>
                                  <a:xfrm>
                                    <a:off x="1301261" y="1213339"/>
                                    <a:ext cx="1002128" cy="193040"/>
                                    <a:chOff x="0" y="0"/>
                                    <a:chExt cx="1002128" cy="193040"/>
                                  </a:xfrm>
                                </wpg:grpSpPr>
                                <wps:wsp>
                                  <wps:cNvPr id="31" name="Прямая со стрелкой 31"/>
                                  <wps:cNvCnPr/>
                                  <wps:spPr>
                                    <a:xfrm flipH="1">
                                      <a:off x="0" y="0"/>
                                      <a:ext cx="219710" cy="193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4" name="Прямая соединительная линия 224"/>
                                  <wps:cNvCnPr/>
                                  <wps:spPr>
                                    <a:xfrm>
                                      <a:off x="219808" y="0"/>
                                      <a:ext cx="78232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233" name="Группа 233"/>
                                <wpg:cNvGrpSpPr/>
                                <wpg:grpSpPr>
                                  <a:xfrm>
                                    <a:off x="0" y="0"/>
                                    <a:ext cx="3104515" cy="2645410"/>
                                    <a:chOff x="0" y="0"/>
                                    <a:chExt cx="3104613" cy="2645898"/>
                                  </a:xfrm>
                                </wpg:grpSpPr>
                                <wps:wsp>
                                  <wps:cNvPr id="11" name="Надпись 2"/>
                                  <wps:cNvSpPr txBox="1">
                                    <a:spLocks noChangeArrowheads="1"/>
                                  </wps:cNvSpPr>
                                  <wps:spPr bwMode="auto">
                                    <a:xfrm>
                                      <a:off x="509953" y="1749669"/>
                                      <a:ext cx="931545" cy="430530"/>
                                    </a:xfrm>
                                    <a:prstGeom prst="rect">
                                      <a:avLst/>
                                    </a:prstGeom>
                                    <a:noFill/>
                                    <a:ln w="9525">
                                      <a:noFill/>
                                      <a:miter lim="800000"/>
                                      <a:headEnd/>
                                      <a:tailEnd/>
                                    </a:ln>
                                  </wps:spPr>
                                  <wps:txbx>
                                    <w:txbxContent>
                                      <w:p w:rsidR="00710BD0" w:rsidRDefault="00710BD0" w:rsidP="008D6D96">
                                        <w:pPr>
                                          <w:spacing w:after="0" w:line="240" w:lineRule="auto"/>
                                          <w:contextualSpacing/>
                                          <w:rPr>
                                            <w:rFonts w:ascii="Times New Roman" w:hAnsi="Times New Roman" w:cs="Times New Roman"/>
                                            <w:lang w:val="uk-UA"/>
                                          </w:rPr>
                                        </w:pPr>
                                        <w:r>
                                          <w:rPr>
                                            <w:rFonts w:ascii="Times New Roman" w:hAnsi="Times New Roman" w:cs="Times New Roman"/>
                                            <w:lang w:val="uk-UA"/>
                                          </w:rPr>
                                          <w:t>Ізотерма</w:t>
                                        </w:r>
                                      </w:p>
                                      <w:p w:rsidR="00710BD0" w:rsidRDefault="00710BD0" w:rsidP="008D6D96">
                                        <w:pPr>
                                          <w:spacing w:after="0" w:line="240" w:lineRule="auto"/>
                                          <w:contextualSpacing/>
                                          <w:rPr>
                                            <w:rFonts w:ascii="Times New Roman" w:hAnsi="Times New Roman" w:cs="Times New Roman"/>
                                            <w:lang w:val="uk-UA"/>
                                          </w:rPr>
                                        </w:pPr>
                                        <w:r>
                                          <w:rPr>
                                            <w:rFonts w:ascii="Times New Roman" w:hAnsi="Times New Roman" w:cs="Times New Roman"/>
                                            <w:lang w:val="uk-UA"/>
                                          </w:rPr>
                                          <w:t>(стиснення)</w:t>
                                        </w:r>
                                      </w:p>
                                      <w:p w:rsidR="00710BD0" w:rsidRDefault="00710BD0" w:rsidP="00761048">
                                        <w:pPr>
                                          <w:rPr>
                                            <w:rFonts w:ascii="Times New Roman" w:hAnsi="Times New Roman" w:cs="Times New Roman"/>
                                            <w:lang w:val="uk-UA"/>
                                          </w:rPr>
                                        </w:pPr>
                                        <w:r>
                                          <w:rPr>
                                            <w:rFonts w:ascii="Times New Roman" w:hAnsi="Times New Roman" w:cs="Times New Roman"/>
                                            <w:lang w:val="uk-UA"/>
                                          </w:rPr>
                                          <w:t xml:space="preserve"> </w:t>
                                        </w:r>
                                      </w:p>
                                      <w:p w:rsidR="00710BD0" w:rsidRPr="008D6D96" w:rsidRDefault="00710BD0" w:rsidP="00761048">
                                        <w:pPr>
                                          <w:rPr>
                                            <w:rFonts w:ascii="Times New Roman" w:hAnsi="Times New Roman" w:cs="Times New Roman"/>
                                            <w:lang w:val="uk-UA"/>
                                          </w:rPr>
                                        </w:pPr>
                                      </w:p>
                                    </w:txbxContent>
                                  </wps:txbx>
                                  <wps:bodyPr rot="0" vert="horz" wrap="square" lIns="91440" tIns="45720" rIns="91440" bIns="45720" anchor="t" anchorCtr="0">
                                    <a:noAutofit/>
                                  </wps:bodyPr>
                                </wps:wsp>
                                <wpg:grpSp>
                                  <wpg:cNvPr id="22" name="Группа 22"/>
                                  <wpg:cNvGrpSpPr/>
                                  <wpg:grpSpPr>
                                    <a:xfrm>
                                      <a:off x="0" y="0"/>
                                      <a:ext cx="3104613" cy="2645898"/>
                                      <a:chOff x="-35169" y="0"/>
                                      <a:chExt cx="3104613" cy="2645898"/>
                                    </a:xfrm>
                                  </wpg:grpSpPr>
                                  <wps:wsp>
                                    <wps:cNvPr id="12" name="Надпись 2"/>
                                    <wps:cNvSpPr txBox="1">
                                      <a:spLocks noChangeArrowheads="1"/>
                                    </wps:cNvSpPr>
                                    <wps:spPr bwMode="auto">
                                      <a:xfrm>
                                        <a:off x="1345223" y="1213338"/>
                                        <a:ext cx="421640" cy="316230"/>
                                      </a:xfrm>
                                      <a:prstGeom prst="rect">
                                        <a:avLst/>
                                      </a:prstGeom>
                                      <a:noFill/>
                                      <a:ln w="9525">
                                        <a:noFill/>
                                        <a:miter lim="800000"/>
                                        <a:headEnd/>
                                        <a:tailEnd/>
                                      </a:ln>
                                    </wps:spPr>
                                    <wps:txbx>
                                      <w:txbxContent>
                                        <w:p w:rsidR="00710BD0" w:rsidRDefault="00710BD0" w:rsidP="00761048">
                                          <m:oMathPara>
                                            <m:oMath>
                                              <m:sSub>
                                                <m:sSubPr>
                                                  <m:ctrlPr>
                                                    <w:rPr>
                                                      <w:rFonts w:ascii="Cambria Math" w:hAnsi="Cambria Math"/>
                                                      <w:i/>
                                                    </w:rPr>
                                                  </m:ctrlPr>
                                                </m:sSubPr>
                                                <m:e>
                                                  <m:r>
                                                    <w:rPr>
                                                      <w:rFonts w:ascii="Cambria Math" w:hAnsi="Cambria Math"/>
                                                    </w:rPr>
                                                    <m:t>T</m:t>
                                                  </m:r>
                                                </m:e>
                                                <m:sub>
                                                  <m:r>
                                                    <w:rPr>
                                                      <w:rFonts w:ascii="Cambria Math" w:hAnsi="Cambria Math"/>
                                                    </w:rPr>
                                                    <m:t>1</m:t>
                                                  </m:r>
                                                </m:sub>
                                              </m:sSub>
                                            </m:oMath>
                                          </m:oMathPara>
                                        </w:p>
                                      </w:txbxContent>
                                    </wps:txbx>
                                    <wps:bodyPr rot="0" vert="horz" wrap="square" lIns="91440" tIns="45720" rIns="91440" bIns="45720" anchor="t" anchorCtr="0">
                                      <a:noAutofit/>
                                    </wps:bodyPr>
                                  </wps:wsp>
                                  <wps:wsp>
                                    <wps:cNvPr id="13" name="Надпись 2"/>
                                    <wps:cNvSpPr txBox="1">
                                      <a:spLocks noChangeArrowheads="1"/>
                                    </wps:cNvSpPr>
                                    <wps:spPr bwMode="auto">
                                      <a:xfrm>
                                        <a:off x="1169374" y="905437"/>
                                        <a:ext cx="351155" cy="342900"/>
                                      </a:xfrm>
                                      <a:prstGeom prst="rect">
                                        <a:avLst/>
                                      </a:prstGeom>
                                      <a:noFill/>
                                      <a:ln w="9525">
                                        <a:noFill/>
                                        <a:miter lim="800000"/>
                                        <a:headEnd/>
                                        <a:tailEnd/>
                                      </a:ln>
                                    </wps:spPr>
                                    <wps:txbx>
                                      <w:txbxContent>
                                        <w:p w:rsidR="00710BD0" w:rsidRDefault="00710BD0" w:rsidP="00761048">
                                          <m:oMathPara>
                                            <m:oMath>
                                              <m:sSub>
                                                <m:sSubPr>
                                                  <m:ctrlPr>
                                                    <w:rPr>
                                                      <w:rFonts w:ascii="Cambria Math" w:hAnsi="Cambria Math"/>
                                                      <w:i/>
                                                    </w:rPr>
                                                  </m:ctrlPr>
                                                </m:sSubPr>
                                                <m:e>
                                                  <m:r>
                                                    <w:rPr>
                                                      <w:rFonts w:ascii="Cambria Math" w:hAnsi="Cambria Math"/>
                                                    </w:rPr>
                                                    <m:t>Q</m:t>
                                                  </m:r>
                                                </m:e>
                                                <m:sub>
                                                  <m:r>
                                                    <w:rPr>
                                                      <w:rFonts w:ascii="Cambria Math" w:hAnsi="Cambria Math"/>
                                                    </w:rPr>
                                                    <m:t>1</m:t>
                                                  </m:r>
                                                </m:sub>
                                              </m:sSub>
                                            </m:oMath>
                                          </m:oMathPara>
                                        </w:p>
                                      </w:txbxContent>
                                    </wps:txbx>
                                    <wps:bodyPr rot="0" vert="horz" wrap="square" lIns="91440" tIns="45720" rIns="91440" bIns="45720" anchor="t" anchorCtr="0">
                                      <a:noAutofit/>
                                    </wps:bodyPr>
                                  </wps:wsp>
                                  <wps:wsp>
                                    <wps:cNvPr id="17" name="Надпись 2"/>
                                    <wps:cNvSpPr txBox="1">
                                      <a:spLocks noChangeArrowheads="1"/>
                                    </wps:cNvSpPr>
                                    <wps:spPr bwMode="auto">
                                      <a:xfrm>
                                        <a:off x="747733" y="905998"/>
                                        <a:ext cx="360045" cy="307340"/>
                                      </a:xfrm>
                                      <a:prstGeom prst="rect">
                                        <a:avLst/>
                                      </a:prstGeom>
                                      <a:noFill/>
                                      <a:ln w="9525">
                                        <a:noFill/>
                                        <a:miter lim="800000"/>
                                        <a:headEnd/>
                                        <a:tailEnd/>
                                      </a:ln>
                                    </wps:spPr>
                                    <wps:txbx>
                                      <w:txbxContent>
                                        <w:p w:rsidR="00710BD0" w:rsidRDefault="00710BD0" w:rsidP="007E47F9">
                                          <m:oMathPara>
                                            <m:oMath>
                                              <m:sSub>
                                                <m:sSubPr>
                                                  <m:ctrlPr>
                                                    <w:rPr>
                                                      <w:rFonts w:ascii="Cambria Math" w:hAnsi="Cambria Math"/>
                                                      <w:i/>
                                                    </w:rPr>
                                                  </m:ctrlPr>
                                                </m:sSubPr>
                                                <m:e>
                                                  <m:r>
                                                    <w:rPr>
                                                      <w:rFonts w:ascii="Cambria Math" w:hAnsi="Cambria Math"/>
                                                    </w:rPr>
                                                    <m:t>T</m:t>
                                                  </m:r>
                                                </m:e>
                                                <m:sub>
                                                  <m:r>
                                                    <w:rPr>
                                                      <w:rFonts w:ascii="Cambria Math" w:hAnsi="Cambria Math"/>
                                                    </w:rPr>
                                                    <m:t>1</m:t>
                                                  </m:r>
                                                </m:sub>
                                              </m:sSub>
                                            </m:oMath>
                                          </m:oMathPara>
                                        </w:p>
                                      </w:txbxContent>
                                    </wps:txbx>
                                    <wps:bodyPr rot="0" vert="horz" wrap="square" lIns="91440" tIns="45720" rIns="91440" bIns="45720" anchor="t" anchorCtr="0">
                                      <a:noAutofit/>
                                    </wps:bodyPr>
                                  </wps:wsp>
                                  <wpg:grpSp>
                                    <wpg:cNvPr id="21" name="Группа 21"/>
                                    <wpg:cNvGrpSpPr/>
                                    <wpg:grpSpPr>
                                      <a:xfrm>
                                        <a:off x="-35169" y="0"/>
                                        <a:ext cx="3104613" cy="2645898"/>
                                        <a:chOff x="-35169" y="0"/>
                                        <a:chExt cx="3104613" cy="2645898"/>
                                      </a:xfrm>
                                    </wpg:grpSpPr>
                                    <wpg:grpSp>
                                      <wpg:cNvPr id="16" name="Группа 16"/>
                                      <wpg:cNvGrpSpPr/>
                                      <wpg:grpSpPr>
                                        <a:xfrm>
                                          <a:off x="-35169" y="0"/>
                                          <a:ext cx="3104613" cy="2645898"/>
                                          <a:chOff x="-35169" y="0"/>
                                          <a:chExt cx="3104613" cy="2645898"/>
                                        </a:xfrm>
                                      </wpg:grpSpPr>
                                      <wpg:grpSp>
                                        <wpg:cNvPr id="9" name="Группа 9"/>
                                        <wpg:cNvGrpSpPr/>
                                        <wpg:grpSpPr>
                                          <a:xfrm>
                                            <a:off x="254977" y="0"/>
                                            <a:ext cx="2814467" cy="2180493"/>
                                            <a:chOff x="0" y="0"/>
                                            <a:chExt cx="2814467" cy="2180493"/>
                                          </a:xfrm>
                                        </wpg:grpSpPr>
                                        <wpg:grpSp>
                                          <wpg:cNvPr id="3" name="Группа 3"/>
                                          <wpg:cNvGrpSpPr/>
                                          <wpg:grpSpPr>
                                            <a:xfrm>
                                              <a:off x="0" y="896815"/>
                                              <a:ext cx="2074985" cy="1283678"/>
                                              <a:chOff x="0" y="325315"/>
                                              <a:chExt cx="2074985" cy="1283678"/>
                                            </a:xfrm>
                                          </wpg:grpSpPr>
                                          <wps:wsp>
                                            <wps:cNvPr id="1" name="Прямая со стрелкой 1"/>
                                            <wps:cNvCnPr/>
                                            <wps:spPr>
                                              <a:xfrm>
                                                <a:off x="0" y="1608993"/>
                                                <a:ext cx="20749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 name="Прямая со стрелкой 2"/>
                                            <wps:cNvCnPr/>
                                            <wps:spPr>
                                              <a:xfrm flipV="1">
                                                <a:off x="8751" y="325315"/>
                                                <a:ext cx="0" cy="12832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 name="Дуга 5"/>
                                          <wps:cNvSpPr/>
                                          <wps:spPr>
                                            <a:xfrm rot="10013863">
                                              <a:off x="571500" y="0"/>
                                              <a:ext cx="1741805" cy="1473835"/>
                                            </a:xfrm>
                                            <a:prstGeom prst="arc">
                                              <a:avLst>
                                                <a:gd name="adj1" fmla="val 17968082"/>
                                                <a:gd name="adj2" fmla="val 205429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Дуга 6"/>
                                          <wps:cNvSpPr/>
                                          <wps:spPr>
                                            <a:xfrm rot="10800000">
                                              <a:off x="703385" y="386862"/>
                                              <a:ext cx="1741805" cy="1473835"/>
                                            </a:xfrm>
                                            <a:prstGeom prst="arc">
                                              <a:avLst>
                                                <a:gd name="adj1" fmla="val 18701785"/>
                                                <a:gd name="adj2" fmla="val 2138234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Дуга 7"/>
                                          <wps:cNvSpPr/>
                                          <wps:spPr>
                                            <a:xfrm rot="8830203">
                                              <a:off x="1072662" y="228600"/>
                                              <a:ext cx="1741805" cy="1473835"/>
                                            </a:xfrm>
                                            <a:prstGeom prst="arc">
                                              <a:avLst>
                                                <a:gd name="adj1" fmla="val 19371046"/>
                                                <a:gd name="adj2" fmla="val 2152129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Дуга 8"/>
                                          <wps:cNvSpPr/>
                                          <wps:spPr>
                                            <a:xfrm rot="9135540">
                                              <a:off x="606670" y="281354"/>
                                              <a:ext cx="1741805" cy="1473835"/>
                                            </a:xfrm>
                                            <a:prstGeom prst="arc">
                                              <a:avLst>
                                                <a:gd name="adj1" fmla="val 17049816"/>
                                                <a:gd name="adj2" fmla="val 1973136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Надпись 2"/>
                                        <wps:cNvSpPr txBox="1">
                                          <a:spLocks noChangeArrowheads="1"/>
                                        </wps:cNvSpPr>
                                        <wps:spPr bwMode="auto">
                                          <a:xfrm>
                                            <a:off x="0" y="2162908"/>
                                            <a:ext cx="395605" cy="403860"/>
                                          </a:xfrm>
                                          <a:prstGeom prst="rect">
                                            <a:avLst/>
                                          </a:prstGeom>
                                          <a:noFill/>
                                          <a:ln w="9525">
                                            <a:noFill/>
                                            <a:miter lim="800000"/>
                                            <a:headEnd/>
                                            <a:tailEnd/>
                                          </a:ln>
                                        </wps:spPr>
                                        <wps:txbx>
                                          <w:txbxContent>
                                            <w:p w:rsidR="00710BD0" w:rsidRPr="00761048" w:rsidRDefault="00710BD0">
                                              <w:pPr>
                                                <w:rPr>
                                                  <w:lang w:val="uk-UA"/>
                                                </w:rPr>
                                              </w:pPr>
                                              <w:r>
                                                <w:rPr>
                                                  <w:lang w:val="uk-UA"/>
                                                </w:rPr>
                                                <w:t>0</w:t>
                                              </w:r>
                                            </w:p>
                                          </w:txbxContent>
                                        </wps:txbx>
                                        <wps:bodyPr rot="0" vert="horz" wrap="square" lIns="91440" tIns="45720" rIns="91440" bIns="45720" anchor="t" anchorCtr="0">
                                          <a:noAutofit/>
                                        </wps:bodyPr>
                                      </wps:wsp>
                                      <wps:wsp>
                                        <wps:cNvPr id="14" name="Надпись 2"/>
                                        <wps:cNvSpPr txBox="1">
                                          <a:spLocks noChangeArrowheads="1"/>
                                        </wps:cNvSpPr>
                                        <wps:spPr bwMode="auto">
                                          <a:xfrm>
                                            <a:off x="-35169" y="791308"/>
                                            <a:ext cx="395605" cy="403860"/>
                                          </a:xfrm>
                                          <a:prstGeom prst="rect">
                                            <a:avLst/>
                                          </a:prstGeom>
                                          <a:noFill/>
                                          <a:ln w="9525">
                                            <a:noFill/>
                                            <a:miter lim="800000"/>
                                            <a:headEnd/>
                                            <a:tailEnd/>
                                          </a:ln>
                                        </wps:spPr>
                                        <wps:txbx>
                                          <w:txbxContent>
                                            <w:p w:rsidR="00710BD0" w:rsidRPr="007E47F9" w:rsidRDefault="00710BD0" w:rsidP="00761048">
                                              <w:pPr>
                                                <w:rPr>
                                                  <w:lang w:val="en-US"/>
                                                </w:rPr>
                                              </w:pPr>
                                              <w:proofErr w:type="gramStart"/>
                                              <w:r>
                                                <w:rPr>
                                                  <w:lang w:val="en-US"/>
                                                </w:rPr>
                                                <w:t>p</w:t>
                                              </w:r>
                                              <w:proofErr w:type="gramEnd"/>
                                            </w:p>
                                          </w:txbxContent>
                                        </wps:txbx>
                                        <wps:bodyPr rot="0" vert="horz" wrap="square" lIns="91440" tIns="45720" rIns="91440" bIns="45720" anchor="t" anchorCtr="0">
                                          <a:noAutofit/>
                                        </wps:bodyPr>
                                      </wps:wsp>
                                      <wps:wsp>
                                        <wps:cNvPr id="15" name="Надпись 2"/>
                                        <wps:cNvSpPr txBox="1">
                                          <a:spLocks noChangeArrowheads="1"/>
                                        </wps:cNvSpPr>
                                        <wps:spPr bwMode="auto">
                                          <a:xfrm>
                                            <a:off x="2145323" y="2242038"/>
                                            <a:ext cx="395605" cy="403860"/>
                                          </a:xfrm>
                                          <a:prstGeom prst="rect">
                                            <a:avLst/>
                                          </a:prstGeom>
                                          <a:noFill/>
                                          <a:ln w="9525">
                                            <a:noFill/>
                                            <a:miter lim="800000"/>
                                            <a:headEnd/>
                                            <a:tailEnd/>
                                          </a:ln>
                                        </wps:spPr>
                                        <wps:txbx>
                                          <w:txbxContent>
                                            <w:p w:rsidR="00710BD0" w:rsidRPr="007E47F9" w:rsidRDefault="00710BD0" w:rsidP="007E47F9">
                                              <w:pPr>
                                                <w:rPr>
                                                  <w:lang w:val="en-US"/>
                                                </w:rPr>
                                              </w:pPr>
                                              <w:r>
                                                <w:rPr>
                                                  <w:lang w:val="en-US"/>
                                                </w:rPr>
                                                <w:t>V</w:t>
                                              </w:r>
                                            </w:p>
                                          </w:txbxContent>
                                        </wps:txbx>
                                        <wps:bodyPr rot="0" vert="horz" wrap="square" lIns="91440" tIns="45720" rIns="91440" bIns="45720" anchor="t" anchorCtr="0">
                                          <a:noAutofit/>
                                        </wps:bodyPr>
                                      </wps:wsp>
                                    </wpg:grpSp>
                                    <wps:wsp>
                                      <wps:cNvPr id="18" name="Надпись 2"/>
                                      <wps:cNvSpPr txBox="1">
                                        <a:spLocks noChangeArrowheads="1"/>
                                      </wps:cNvSpPr>
                                      <wps:spPr bwMode="auto">
                                        <a:xfrm>
                                          <a:off x="967154" y="1573823"/>
                                          <a:ext cx="360045" cy="307340"/>
                                        </a:xfrm>
                                        <a:prstGeom prst="rect">
                                          <a:avLst/>
                                        </a:prstGeom>
                                        <a:noFill/>
                                        <a:ln w="9525">
                                          <a:noFill/>
                                          <a:miter lim="800000"/>
                                          <a:headEnd/>
                                          <a:tailEnd/>
                                        </a:ln>
                                      </wps:spPr>
                                      <wps:txbx>
                                        <w:txbxContent>
                                          <w:p w:rsidR="00710BD0" w:rsidRDefault="00710BD0" w:rsidP="007E47F9">
                                            <m:oMathPara>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710BD0" w:rsidRDefault="00710BD0" w:rsidP="007E47F9"/>
                                        </w:txbxContent>
                                      </wps:txbx>
                                      <wps:bodyPr rot="0" vert="horz" wrap="square" lIns="91440" tIns="45720" rIns="91440" bIns="45720" anchor="t" anchorCtr="0">
                                        <a:noAutofit/>
                                      </wps:bodyPr>
                                    </wps:wsp>
                                    <wps:wsp>
                                      <wps:cNvPr id="19" name="Надпись 2"/>
                                      <wps:cNvSpPr txBox="1">
                                        <a:spLocks noChangeArrowheads="1"/>
                                      </wps:cNvSpPr>
                                      <wps:spPr bwMode="auto">
                                        <a:xfrm>
                                          <a:off x="1899139" y="1582907"/>
                                          <a:ext cx="360045" cy="307340"/>
                                        </a:xfrm>
                                        <a:prstGeom prst="rect">
                                          <a:avLst/>
                                        </a:prstGeom>
                                        <a:noFill/>
                                        <a:ln w="9525">
                                          <a:noFill/>
                                          <a:miter lim="800000"/>
                                          <a:headEnd/>
                                          <a:tailEnd/>
                                        </a:ln>
                                      </wps:spPr>
                                      <wps:txbx>
                                        <w:txbxContent>
                                          <w:p w:rsidR="00710BD0" w:rsidRDefault="00710BD0" w:rsidP="007E47F9">
                                            <m:oMathPara>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710BD0" w:rsidRDefault="00710BD0" w:rsidP="007E47F9"/>
                                        </w:txbxContent>
                                      </wps:txbx>
                                      <wps:bodyPr rot="0" vert="horz" wrap="square" lIns="91440" tIns="45720" rIns="91440" bIns="45720" anchor="t" anchorCtr="0">
                                        <a:noAutofit/>
                                      </wps:bodyPr>
                                    </wps:wsp>
                                    <wps:wsp>
                                      <wps:cNvPr id="20" name="Надпись 2"/>
                                      <wps:cNvSpPr txBox="1">
                                        <a:spLocks noChangeArrowheads="1"/>
                                      </wps:cNvSpPr>
                                      <wps:spPr bwMode="auto">
                                        <a:xfrm>
                                          <a:off x="1635483" y="1793300"/>
                                          <a:ext cx="351155" cy="308435"/>
                                        </a:xfrm>
                                        <a:prstGeom prst="rect">
                                          <a:avLst/>
                                        </a:prstGeom>
                                        <a:noFill/>
                                        <a:ln w="9525">
                                          <a:noFill/>
                                          <a:miter lim="800000"/>
                                          <a:headEnd/>
                                          <a:tailEnd/>
                                        </a:ln>
                                      </wps:spPr>
                                      <wps:txbx>
                                        <w:txbxContent>
                                          <w:p w:rsidR="00710BD0" w:rsidRDefault="00710BD0" w:rsidP="007E47F9">
                                            <m:oMathPara>
                                              <m:oMath>
                                                <m:sSub>
                                                  <m:sSubPr>
                                                    <m:ctrlPr>
                                                      <w:rPr>
                                                        <w:rFonts w:ascii="Cambria Math" w:hAnsi="Cambria Math"/>
                                                        <w:i/>
                                                      </w:rPr>
                                                    </m:ctrlPr>
                                                  </m:sSubPr>
                                                  <m:e>
                                                    <m:r>
                                                      <w:rPr>
                                                        <w:rFonts w:ascii="Cambria Math" w:hAnsi="Cambria Math"/>
                                                      </w:rPr>
                                                      <m:t>Q</m:t>
                                                    </m:r>
                                                  </m:e>
                                                  <m:sub>
                                                    <m:r>
                                                      <w:rPr>
                                                        <w:rFonts w:ascii="Cambria Math" w:hAnsi="Cambria Math"/>
                                                      </w:rPr>
                                                      <m:t>2</m:t>
                                                    </m:r>
                                                  </m:sub>
                                                </m:sSub>
                                              </m:oMath>
                                            </m:oMathPara>
                                          </w:p>
                                        </w:txbxContent>
                                      </wps:txbx>
                                      <wps:bodyPr rot="0" vert="horz" wrap="square" lIns="91440" tIns="45720" rIns="91440" bIns="45720" anchor="t" anchorCtr="0">
                                        <a:noAutofit/>
                                      </wps:bodyPr>
                                    </wps:wsp>
                                  </wpg:grpSp>
                                </wpg:grpSp>
                                <wpg:grpSp>
                                  <wpg:cNvPr id="227" name="Группа 227"/>
                                  <wpg:cNvGrpSpPr/>
                                  <wpg:grpSpPr>
                                    <a:xfrm rot="10800000">
                                      <a:off x="589084" y="1793631"/>
                                      <a:ext cx="1002128" cy="193040"/>
                                      <a:chOff x="0" y="0"/>
                                      <a:chExt cx="1002128" cy="193040"/>
                                    </a:xfrm>
                                  </wpg:grpSpPr>
                                  <wps:wsp>
                                    <wps:cNvPr id="228" name="Прямая со стрелкой 228"/>
                                    <wps:cNvCnPr/>
                                    <wps:spPr>
                                      <a:xfrm flipH="1">
                                        <a:off x="0" y="0"/>
                                        <a:ext cx="219710" cy="193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9" name="Прямая соединительная линия 229"/>
                                    <wps:cNvCnPr/>
                                    <wps:spPr>
                                      <a:xfrm>
                                        <a:off x="219808" y="0"/>
                                        <a:ext cx="78232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grpSp>
                          </wpg:grpSp>
                        </wpg:grpSp>
                        <wps:wsp>
                          <wps:cNvPr id="230" name="Надпись 2"/>
                          <wps:cNvSpPr txBox="1">
                            <a:spLocks noChangeArrowheads="1"/>
                          </wps:cNvSpPr>
                          <wps:spPr bwMode="auto">
                            <a:xfrm>
                              <a:off x="1723292" y="1362808"/>
                              <a:ext cx="746760" cy="307340"/>
                            </a:xfrm>
                            <a:prstGeom prst="rect">
                              <a:avLst/>
                            </a:prstGeom>
                            <a:noFill/>
                            <a:ln w="9525">
                              <a:noFill/>
                              <a:miter lim="800000"/>
                              <a:headEnd/>
                              <a:tailEnd/>
                            </a:ln>
                          </wps:spPr>
                          <wps:txbx>
                            <w:txbxContent>
                              <w:p w:rsidR="00710BD0" w:rsidRPr="008D6D96" w:rsidRDefault="00710BD0" w:rsidP="008D6D96">
                                <w:pPr>
                                  <w:rPr>
                                    <w:rFonts w:ascii="Times New Roman" w:hAnsi="Times New Roman" w:cs="Times New Roman"/>
                                    <w:lang w:val="uk-UA"/>
                                  </w:rPr>
                                </w:pPr>
                                <w:r w:rsidRPr="008D6D96">
                                  <w:rPr>
                                    <w:rFonts w:ascii="Times New Roman" w:hAnsi="Times New Roman" w:cs="Times New Roman"/>
                                    <w:lang w:val="uk-UA"/>
                                  </w:rPr>
                                  <w:t xml:space="preserve">Адіабата </w:t>
                                </w:r>
                              </w:p>
                            </w:txbxContent>
                          </wps:txbx>
                          <wps:bodyPr rot="0" vert="horz" wrap="square" lIns="91440" tIns="45720" rIns="91440" bIns="45720" anchor="t" anchorCtr="0">
                            <a:noAutofit/>
                          </wps:bodyPr>
                        </wps:wsp>
                        <wps:wsp>
                          <wps:cNvPr id="231" name="Надпись 2"/>
                          <wps:cNvSpPr txBox="1">
                            <a:spLocks noChangeArrowheads="1"/>
                          </wps:cNvSpPr>
                          <wps:spPr bwMode="auto">
                            <a:xfrm>
                              <a:off x="360484" y="1301262"/>
                              <a:ext cx="729615" cy="368935"/>
                            </a:xfrm>
                            <a:prstGeom prst="rect">
                              <a:avLst/>
                            </a:prstGeom>
                            <a:noFill/>
                            <a:ln w="9525">
                              <a:noFill/>
                              <a:miter lim="800000"/>
                              <a:headEnd/>
                              <a:tailEnd/>
                            </a:ln>
                          </wps:spPr>
                          <wps:txbx>
                            <w:txbxContent>
                              <w:p w:rsidR="00710BD0" w:rsidRPr="008D6D96" w:rsidRDefault="00710BD0" w:rsidP="008D6D96">
                                <w:pPr>
                                  <w:rPr>
                                    <w:rFonts w:ascii="Times New Roman" w:hAnsi="Times New Roman" w:cs="Times New Roman"/>
                                    <w:lang w:val="uk-UA"/>
                                  </w:rPr>
                                </w:pPr>
                                <w:r w:rsidRPr="008D6D96">
                                  <w:rPr>
                                    <w:rFonts w:ascii="Times New Roman" w:hAnsi="Times New Roman" w:cs="Times New Roman"/>
                                    <w:lang w:val="uk-UA"/>
                                  </w:rPr>
                                  <w:t xml:space="preserve">Адіабата </w:t>
                                </w:r>
                              </w:p>
                            </w:txbxContent>
                          </wps:txbx>
                          <wps:bodyPr rot="0" vert="horz" wrap="square" lIns="91440" tIns="45720" rIns="91440" bIns="45720" anchor="t" anchorCtr="0">
                            <a:noAutofit/>
                          </wps:bodyPr>
                        </wps:wsp>
                      </wpg:grpSp>
                      <wps:wsp>
                        <wps:cNvPr id="232" name="Надпись 2"/>
                        <wps:cNvSpPr txBox="1">
                          <a:spLocks noChangeArrowheads="1"/>
                        </wps:cNvSpPr>
                        <wps:spPr bwMode="auto">
                          <a:xfrm>
                            <a:off x="1556238" y="975946"/>
                            <a:ext cx="1054735" cy="430530"/>
                          </a:xfrm>
                          <a:prstGeom prst="rect">
                            <a:avLst/>
                          </a:prstGeom>
                          <a:noFill/>
                          <a:ln w="9525">
                            <a:noFill/>
                            <a:miter lim="800000"/>
                            <a:headEnd/>
                            <a:tailEnd/>
                          </a:ln>
                        </wps:spPr>
                        <wps:txbx>
                          <w:txbxContent>
                            <w:p w:rsidR="00710BD0" w:rsidRDefault="00710BD0" w:rsidP="008D6D96">
                              <w:pPr>
                                <w:spacing w:after="0" w:line="240" w:lineRule="auto"/>
                                <w:contextualSpacing/>
                                <w:rPr>
                                  <w:rFonts w:ascii="Times New Roman" w:hAnsi="Times New Roman" w:cs="Times New Roman"/>
                                  <w:lang w:val="uk-UA"/>
                                </w:rPr>
                              </w:pPr>
                              <w:r>
                                <w:rPr>
                                  <w:rFonts w:ascii="Times New Roman" w:hAnsi="Times New Roman" w:cs="Times New Roman"/>
                                  <w:lang w:val="uk-UA"/>
                                </w:rPr>
                                <w:t>Ізотерма</w:t>
                              </w:r>
                            </w:p>
                            <w:p w:rsidR="00710BD0" w:rsidRDefault="00710BD0" w:rsidP="008D6D96">
                              <w:pPr>
                                <w:spacing w:after="0" w:line="240" w:lineRule="auto"/>
                                <w:contextualSpacing/>
                                <w:rPr>
                                  <w:rFonts w:ascii="Times New Roman" w:hAnsi="Times New Roman" w:cs="Times New Roman"/>
                                  <w:lang w:val="uk-UA"/>
                                </w:rPr>
                              </w:pPr>
                              <w:r>
                                <w:rPr>
                                  <w:rFonts w:ascii="Times New Roman" w:hAnsi="Times New Roman" w:cs="Times New Roman"/>
                                  <w:lang w:val="uk-UA"/>
                                </w:rPr>
                                <w:t>(розширення)</w:t>
                              </w:r>
                            </w:p>
                            <w:p w:rsidR="00710BD0" w:rsidRDefault="00710BD0" w:rsidP="008D6D96">
                              <w:pPr>
                                <w:rPr>
                                  <w:rFonts w:ascii="Times New Roman" w:hAnsi="Times New Roman" w:cs="Times New Roman"/>
                                  <w:lang w:val="uk-UA"/>
                                </w:rPr>
                              </w:pPr>
                              <w:r>
                                <w:rPr>
                                  <w:rFonts w:ascii="Times New Roman" w:hAnsi="Times New Roman" w:cs="Times New Roman"/>
                                  <w:lang w:val="uk-UA"/>
                                </w:rPr>
                                <w:t xml:space="preserve"> </w:t>
                              </w:r>
                            </w:p>
                            <w:p w:rsidR="00710BD0" w:rsidRPr="008D6D96" w:rsidRDefault="00710BD0" w:rsidP="008D6D96">
                              <w:pPr>
                                <w:rPr>
                                  <w:rFonts w:ascii="Times New Roman" w:hAnsi="Times New Roman" w:cs="Times New Roman"/>
                                  <w:lang w:val="uk-UA"/>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Группа 238" o:spid="_x0000_s1094" style="position:absolute;left:0;text-align:left;margin-left:-.35pt;margin-top:.15pt;width:257.5pt;height:220.05pt;z-index:251654144;mso-position-horizontal-relative:margin;mso-width-relative:margin;mso-height-relative:margin" coordsize="31045,26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">
                <v:group id="Группа 237" o:spid="_x0000_s1095" style="position:absolute;width:31045;height:26454" coordsize="31045,2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group id="Группа 236" o:spid="_x0000_s1096" style="position:absolute;width:31045;height:26454" coordsize="31045,2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Прямая со стрелкой 24" o:spid="_x0000_s1097" type="#_x0000_t32" style="position:absolute;left:16705;top:18463;width:0;height:29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9F3MMAAADbAAAADwAAAGRycy9kb3ducmV2LnhtbESPT4vCMBTE7wt+h/AEb2uqrKK1qaiL&#10;4O7NP3h+NM+22LzUJtr67TeCsMdhZn7DJMvOVOJBjSstKxgNIxDEmdUl5wpOx+3nDITzyBory6Tg&#10;SQ6Wae8jwVjblvf0OPhcBAi7GBUU3texlC4ryKAb2po4eBfbGPRBNrnUDbYBbio5jqKpNFhyWCiw&#10;pk1B2fVwNwpa9Of5epXfNuvvn103qW7T4+lXqUG/Wy1AeOr8f/jd3mkF4y9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RdzDAAAA2wAAAA8AAAAAAAAAAAAA&#10;AAAAoQIAAGRycy9kb3ducmV2LnhtbFBLBQYAAAAABAAEAPkAAACRAwAAAAA=&#10;" strokecolor="black [3200]" strokeweight=".5pt">
                      <v:stroke endarrow="block" joinstyle="miter"/>
                    </v:shape>
                    <v:shape id="Прямая со стрелкой 28" o:spid="_x0000_s1098" type="#_x0000_t32" style="position:absolute;left:16529;top:15826;width:65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kx9cIAAADbAAAADwAAAGRycy9kb3ducmV2LnhtbERPz2vCMBS+C/4P4Qm7DE11m0g1iqsM&#10;dp0T1NujeTbV5qU2We321y8HwePH93ux6mwlWmp86VjBeJSAIM6dLrlQsPv+GM5A+ICssXJMCn7J&#10;w2rZ7y0w1e7GX9RuQyFiCPsUFZgQ6lRKnxuy6EeuJo7cyTUWQ4RNIXWDtxhuKzlJkqm0WHJsMFhT&#10;Zii/bH+sguPpTbfv2abMzSF72T+//l3Ph41ST4NuPQcRqAsP8d39qRVM4tj4Jf4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kx9cIAAADbAAAADwAAAAAAAAAAAAAA&#10;AAChAgAAZHJzL2Rvd25yZXYueG1sUEsFBgAAAAAEAAQA+QAAAJADAAAAAA==&#10;" strokecolor="#5b9bd5 [3204]" strokeweight=".5pt">
                      <v:stroke endarrow="block" joinstyle="miter"/>
                    </v:shape>
                    <v:group id="Группа 235" o:spid="_x0000_s1099" style="position:absolute;width:31045;height:26454" coordsize="31045,2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Прямая со стрелкой 23" o:spid="_x0000_s1100" type="#_x0000_t32" style="position:absolute;left:12573;top:10902;width:0;height:29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bdqMMAAADbAAAADwAAAGRycy9kb3ducmV2LnhtbESPT4vCMBTE7wt+h/AEb2uqi6K1qaiL&#10;4O7NP3h+NM+22LzUJtr67TeCsMdhZn7DJMvOVOJBjSstKxgNIxDEmdUl5wpOx+3nDITzyBory6Tg&#10;SQ6Wae8jwVjblvf0OPhcBAi7GBUU3texlC4ryKAb2po4eBfbGPRBNrnUDbYBbio5jqKpNFhyWCiw&#10;pk1B2fVwNwpa9Of5epXfNuvvn103qW7T4+lXqUG/Wy1AeOr8f/jd3mkF4y9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W3ajDAAAA2wAAAA8AAAAAAAAAAAAA&#10;AAAAoQIAAGRycy9kb3ducmV2LnhtbFBLBQYAAAAABAAEAPkAAACRAwAAAAA=&#10;" strokecolor="black [3200]" strokeweight=".5pt">
                        <v:stroke endarrow="block" joinstyle="miter"/>
                      </v:shape>
                      <v:group id="Группа 234" o:spid="_x0000_s1101" style="position:absolute;width:31045;height:26454" coordsize="31045,2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Прямая со стрелкой 26" o:spid="_x0000_s1102" type="#_x0000_t32" style="position:absolute;left:4132;top:15298;width:70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YrecIAAADbAAAADwAAAGRycy9kb3ducmV2LnhtbESPT2vCQBDF70K/wzKFXkQ3BhUbXaUU&#10;pL022tLjkB2zwexsyI4av323UOjx8f78eJvd4Ft1pT42gQ3Mphko4irYhmsDx8N+sgIVBdliG5gM&#10;3CnCbvsw2mBhw40/6FpKrdIIxwINOJGu0DpWjjzGaeiIk3cKvUdJsq+17fGWxn2r8yxbao8NJ4LD&#10;jl4dVefy4hOXjvm4XIyf5+c3/Pz+cnKfz8SYp8fhZQ1KaJD/8F/73RrIl/D7Jf0Av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YrecIAAADbAAAADwAAAAAAAAAAAAAA&#10;AAChAgAAZHJzL2Rvd25yZXYueG1sUEsFBgAAAAAEAAQA+QAAAJADAAAAAA==&#10;" strokecolor="#5b9bd5 [3204]" strokeweight=".5pt">
                          <v:stroke endarrow="block" joinstyle="miter"/>
                        </v:shape>
                        <v:group id="Группа 226" o:spid="_x0000_s1103" style="position:absolute;left:13012;top:12133;width:10021;height:1930" coordsize="10021,1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Прямая со стрелкой 31" o:spid="_x0000_s1104" type="#_x0000_t32" style="position:absolute;width:2197;height:19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oOtcYAAADbAAAADwAAAGRycy9kb3ducmV2LnhtbESPT2vCQBTE74V+h+UJXopu/FMpqavU&#10;SKFXraC9PbLPbGr2bcxuY+qnd4VCj8PM/IaZLztbiZYaXzpWMBomIIhzp0suFOw+3wcvIHxA1lg5&#10;JgW/5GG5eHyYY6rdhTfUbkMhIoR9igpMCHUqpc8NWfRDVxNH7+gaiyHKppC6wUuE20qOk2QmLZYc&#10;FwzWlBnKT9sfq+Dr+KzbVbYuc3PIJvun6fX8fVgr1e91b68gAnXhP/zX/tAKJiO4f4k/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aDrXGAAAA2wAAAA8AAAAAAAAA&#10;AAAAAAAAoQIAAGRycy9kb3ducmV2LnhtbFBLBQYAAAAABAAEAPkAAACUAwAAAAA=&#10;" strokecolor="#5b9bd5 [3204]" strokeweight=".5pt">
                            <v:stroke endarrow="block" joinstyle="miter"/>
                          </v:shape>
                          <v:line id="Прямая соединительная линия 224" o:spid="_x0000_s1105" style="position:absolute;visibility:visible;mso-wrap-style:square" from="2198,0" to="100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NXb8QAAADcAAAADwAAAGRycy9kb3ducmV2LnhtbESPT2vCQBTE70K/w/IKvdVNo6hEVymC&#10;0lPBfwdvj+wzG5t9m2bXJP32rlDwOMzMb5jFqreVaKnxpWMFH8MEBHHudMmFguNh8z4D4QOyxsox&#10;KfgjD6vly2CBmXYd76jdh0JECPsMFZgQ6kxKnxuy6IeuJo7exTUWQ5RNIXWDXYTbSqZJMpEWS44L&#10;BmtaG8p/9jer4BfzDdnzadsmnWlHk0v9Pb2elXp77T/nIAL14Rn+b39pBWk6hseZeAT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s1dvxAAAANwAAAAPAAAAAAAAAAAA&#10;AAAAAKECAABkcnMvZG93bnJldi54bWxQSwUGAAAAAAQABAD5AAAAkgMAAAAA&#10;" strokecolor="#5b9bd5 [3204]" strokeweight=".5pt">
                            <v:stroke joinstyle="miter"/>
                          </v:line>
                        </v:group>
                        <v:group id="Группа 233" o:spid="_x0000_s1106" style="position:absolute;width:31045;height:26454" coordsize="31046,26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Надпись 2" o:spid="_x0000_s1107" type="#_x0000_t202" style="position:absolute;left:5099;top:17496;width:9315;height:4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710BD0" w:rsidRDefault="00710BD0" w:rsidP="008D6D96">
                                  <w:pPr>
                                    <w:spacing w:after="0" w:line="240" w:lineRule="auto"/>
                                    <w:contextualSpacing/>
                                    <w:rPr>
                                      <w:rFonts w:ascii="Times New Roman" w:hAnsi="Times New Roman" w:cs="Times New Roman"/>
                                      <w:lang w:val="uk-UA"/>
                                    </w:rPr>
                                  </w:pPr>
                                  <w:r>
                                    <w:rPr>
                                      <w:rFonts w:ascii="Times New Roman" w:hAnsi="Times New Roman" w:cs="Times New Roman"/>
                                      <w:lang w:val="uk-UA"/>
                                    </w:rPr>
                                    <w:t>Ізотерма</w:t>
                                  </w:r>
                                </w:p>
                                <w:p w:rsidR="00710BD0" w:rsidRDefault="00710BD0" w:rsidP="008D6D96">
                                  <w:pPr>
                                    <w:spacing w:after="0" w:line="240" w:lineRule="auto"/>
                                    <w:contextualSpacing/>
                                    <w:rPr>
                                      <w:rFonts w:ascii="Times New Roman" w:hAnsi="Times New Roman" w:cs="Times New Roman"/>
                                      <w:lang w:val="uk-UA"/>
                                    </w:rPr>
                                  </w:pPr>
                                  <w:r>
                                    <w:rPr>
                                      <w:rFonts w:ascii="Times New Roman" w:hAnsi="Times New Roman" w:cs="Times New Roman"/>
                                      <w:lang w:val="uk-UA"/>
                                    </w:rPr>
                                    <w:t>(стиснення)</w:t>
                                  </w:r>
                                </w:p>
                                <w:p w:rsidR="00710BD0" w:rsidRDefault="00710BD0" w:rsidP="00761048">
                                  <w:pPr>
                                    <w:rPr>
                                      <w:rFonts w:ascii="Times New Roman" w:hAnsi="Times New Roman" w:cs="Times New Roman"/>
                                      <w:lang w:val="uk-UA"/>
                                    </w:rPr>
                                  </w:pPr>
                                  <w:r>
                                    <w:rPr>
                                      <w:rFonts w:ascii="Times New Roman" w:hAnsi="Times New Roman" w:cs="Times New Roman"/>
                                      <w:lang w:val="uk-UA"/>
                                    </w:rPr>
                                    <w:t xml:space="preserve"> </w:t>
                                  </w:r>
                                </w:p>
                                <w:p w:rsidR="00710BD0" w:rsidRPr="008D6D96" w:rsidRDefault="00710BD0" w:rsidP="00761048">
                                  <w:pPr>
                                    <w:rPr>
                                      <w:rFonts w:ascii="Times New Roman" w:hAnsi="Times New Roman" w:cs="Times New Roman"/>
                                      <w:lang w:val="uk-UA"/>
                                    </w:rPr>
                                  </w:pPr>
                                </w:p>
                              </w:txbxContent>
                            </v:textbox>
                          </v:shape>
                          <v:group id="Группа 22" o:spid="_x0000_s1108" style="position:absolute;width:31046;height:26458" coordorigin="-351" coordsize="31046,26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Надпись 2" o:spid="_x0000_s1109" type="#_x0000_t202" style="position:absolute;left:13452;top:12133;width:4216;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710BD0" w:rsidRDefault="00710BD0" w:rsidP="00761048">
                                    <m:oMathPara>
                                      <m:oMath>
                                        <m:sSub>
                                          <m:sSubPr>
                                            <m:ctrlPr>
                                              <w:rPr>
                                                <w:rFonts w:ascii="Cambria Math" w:hAnsi="Cambria Math"/>
                                                <w:i/>
                                              </w:rPr>
                                            </m:ctrlPr>
                                          </m:sSubPr>
                                          <m:e>
                                            <m:r>
                                              <w:rPr>
                                                <w:rFonts w:ascii="Cambria Math" w:hAnsi="Cambria Math"/>
                                              </w:rPr>
                                              <m:t>T</m:t>
                                            </m:r>
                                          </m:e>
                                          <m:sub>
                                            <m:r>
                                              <w:rPr>
                                                <w:rFonts w:ascii="Cambria Math" w:hAnsi="Cambria Math"/>
                                              </w:rPr>
                                              <m:t>1</m:t>
                                            </m:r>
                                          </m:sub>
                                        </m:sSub>
                                      </m:oMath>
                                    </m:oMathPara>
                                  </w:p>
                                </w:txbxContent>
                              </v:textbox>
                            </v:shape>
                            <v:shape id="Надпись 2" o:spid="_x0000_s1110" type="#_x0000_t202" style="position:absolute;left:11693;top:9054;width:351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710BD0" w:rsidRDefault="00710BD0" w:rsidP="00761048">
                                    <m:oMathPara>
                                      <m:oMath>
                                        <m:sSub>
                                          <m:sSubPr>
                                            <m:ctrlPr>
                                              <w:rPr>
                                                <w:rFonts w:ascii="Cambria Math" w:hAnsi="Cambria Math"/>
                                                <w:i/>
                                              </w:rPr>
                                            </m:ctrlPr>
                                          </m:sSubPr>
                                          <m:e>
                                            <m:r>
                                              <w:rPr>
                                                <w:rFonts w:ascii="Cambria Math" w:hAnsi="Cambria Math"/>
                                              </w:rPr>
                                              <m:t>Q</m:t>
                                            </m:r>
                                          </m:e>
                                          <m:sub>
                                            <m:r>
                                              <w:rPr>
                                                <w:rFonts w:ascii="Cambria Math" w:hAnsi="Cambria Math"/>
                                              </w:rPr>
                                              <m:t>1</m:t>
                                            </m:r>
                                          </m:sub>
                                        </m:sSub>
                                      </m:oMath>
                                    </m:oMathPara>
                                  </w:p>
                                </w:txbxContent>
                              </v:textbox>
                            </v:shape>
                            <v:shape id="Надпись 2" o:spid="_x0000_s1111" type="#_x0000_t202" style="position:absolute;left:7477;top:9059;width:3600;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10BD0" w:rsidRDefault="00710BD0" w:rsidP="007E47F9">
                                    <m:oMathPara>
                                      <m:oMath>
                                        <m:sSub>
                                          <m:sSubPr>
                                            <m:ctrlPr>
                                              <w:rPr>
                                                <w:rFonts w:ascii="Cambria Math" w:hAnsi="Cambria Math"/>
                                                <w:i/>
                                              </w:rPr>
                                            </m:ctrlPr>
                                          </m:sSubPr>
                                          <m:e>
                                            <m:r>
                                              <w:rPr>
                                                <w:rFonts w:ascii="Cambria Math" w:hAnsi="Cambria Math"/>
                                              </w:rPr>
                                              <m:t>T</m:t>
                                            </m:r>
                                          </m:e>
                                          <m:sub>
                                            <m:r>
                                              <w:rPr>
                                                <w:rFonts w:ascii="Cambria Math" w:hAnsi="Cambria Math"/>
                                              </w:rPr>
                                              <m:t>1</m:t>
                                            </m:r>
                                          </m:sub>
                                        </m:sSub>
                                      </m:oMath>
                                    </m:oMathPara>
                                  </w:p>
                                </w:txbxContent>
                              </v:textbox>
                            </v:shape>
                            <v:group id="Группа 21" o:spid="_x0000_s1112" style="position:absolute;left:-351;width:31045;height:26458" coordorigin="-351" coordsize="31046,26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Группа 16" o:spid="_x0000_s1113" style="position:absolute;left:-351;width:31045;height:26458" coordorigin="-351" coordsize="31046,26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Группа 9" o:spid="_x0000_s1114" style="position:absolute;left:2549;width:28145;height:21804" coordsize="28144,21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Группа 3" o:spid="_x0000_s1115" style="position:absolute;top:8968;width:20749;height:12836" coordorigin=",3253" coordsize="20749,12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Прямая со стрелкой 1" o:spid="_x0000_s1116" type="#_x0000_t32" style="position:absolute;top:16089;width:207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8ZZ8AAAADaAAAADwAAAGRycy9kb3ducmV2LnhtbERPS2uDQBC+B/oflin0lqwJNKQ2q+RB&#10;wfaWKD0P7lQl7qxxt2r+fTZQ6Gn4+J6zTSfTioF611hWsFxEIIhLqxuuFBT5x3wDwnlkja1lUnAj&#10;B2nyNNtirO3IJxrOvhIhhF2MCmrvu1hKV9Zk0C1sRxy4H9sb9AH2ldQ9jiHctHIVRWtpsOHQUGNH&#10;h5rKy/nXKBjRf7/td9X1sD9+ZtNre13nxZdSL8/T7h2Ep8n/i//cmQ7z4fHK48rk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fGWfAAAAA2gAAAA8AAAAAAAAAAAAAAAAA&#10;oQIAAGRycy9kb3ducmV2LnhtbFBLBQYAAAAABAAEAPkAAACOAwAAAAA=&#10;" strokecolor="black [3200]" strokeweight=".5pt">
                                      <v:stroke endarrow="block" joinstyle="miter"/>
                                    </v:shape>
                                    <v:shape id="Прямая со стрелкой 2" o:spid="_x0000_s1117" type="#_x0000_t32" style="position:absolute;left:87;top:3253;width:0;height:128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zkisMAAADaAAAADwAAAGRycy9kb3ducmV2LnhtbESPQWvCQBSE74X+h+UJXkrdNBFboquU&#10;irRXYynt7TX7TILZtyFv1fTfdwXB4zAz3zCL1eBadaJeGs8GniYJKOLS24YrA5+7zeMLKAnIFlvP&#10;ZOCPBFbL+7sF5tafeUunIlQqQlhyNFCH0OVaS1mTQ5n4jjh6e987DFH2lbY9niPctTpNkpl22HBc&#10;qLGjt5rKQ3F0BrIwlXQ7/X6W4qf6fbDrLJOvd2PGo+F1DirQEG7ha/vDGkjhciXeAL3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c5IrDAAAA2gAAAA8AAAAAAAAAAAAA&#10;AAAAoQIAAGRycy9kb3ducmV2LnhtbFBLBQYAAAAABAAEAPkAAACRAwAAAAA=&#10;" strokecolor="black [3200]" strokeweight=".5pt">
                                      <v:stroke endarrow="block" joinstyle="miter"/>
                                    </v:shape>
                                  </v:group>
                                  <v:shape id="Дуга 5" o:spid="_x0000_s1118" style="position:absolute;left:5715;width:17418;height:14738;rotation:10937809fd;visibility:visible;mso-wrap-style:square;v-text-anchor:middle" coordsize="1741805,147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GO1sMA&#10;AADaAAAADwAAAGRycy9kb3ducmV2LnhtbESPT2vCQBTE74LfYXmF3nSj0GCjm1D8Q6WeagteH9ln&#10;Esy+DbtrTPvpuwXB4zAzv2FWxWBa0ZPzjWUFs2kCgri0uuFKwffXbrIA4QOyxtYyKfghD0U+Hq0w&#10;0/bGn9QfQyUihH2GCuoQukxKX9Zk0E9tRxy9s3UGQ5SuktrhLcJNK+dJkkqDDceFGjta11Rejlej&#10;wG+lO/Tz1/c+pCe2w+/HZrZPlXp+Gt6WIAIN4RG+t/dawQv8X4k3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GO1sMAAADaAAAADwAAAAAAAAAAAAAAAACYAgAAZHJzL2Rv&#10;d25yZXYueG1sUEsFBgAAAAAEAAQA9QAAAIgDAAAAAA==&#10;" path="m1246560,72079nsc1449607,154222,1607189,299688,1686270,477980l870903,736918,1246560,72079xem1246560,72079nfc1449607,154222,1607189,299688,1686270,477980e" filled="f" strokecolor="black [3200]" strokeweight=".5pt">
                                    <v:stroke joinstyle="miter"/>
                                    <v:path arrowok="t" o:connecttype="custom" o:connectlocs="1246560,72079;1686270,477980" o:connectangles="0,0"/>
                                  </v:shape>
                                  <v:shape id="Дуга 6" o:spid="_x0000_s1119" style="position:absolute;left:7033;top:3868;width:17418;height:14738;rotation:180;visibility:visible;mso-wrap-style:square;v-text-anchor:middle" coordsize="1741805,147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RJMQA&#10;AADaAAAADwAAAGRycy9kb3ducmV2LnhtbESPT2vCQBTE74LfYXmFXorZGCSa1FVEKEhvTYvo7TX7&#10;8odm34bs1qTfvlsoeBxm5jfMdj+ZTtxocK1lBcsoBkFcWt1yreDj/WWxAeE8ssbOMin4IQf73Xy2&#10;xVzbkd/oVvhaBAi7HBU03ve5lK5syKCLbE8cvMoOBn2QQy31gGOAm04mcZxKgy2HhQZ7OjZUfhXf&#10;RsG5Xl0S+ZSs9Zhlna9eT5/XbKXU48N0eAbhafL38H/7pBWk8Hcl3A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IESTEAAAA2gAAAA8AAAAAAAAAAAAAAAAAmAIAAGRycy9k&#10;b3ducmV2LnhtbFBLBQYAAAAABAAEAPUAAACJAwAAAAA=&#10;" path="m1395134,148459nsc1595219,276079,1720650,470436,1739371,681858l870903,736918,1395134,148459xem1395134,148459nfc1595219,276079,1720650,470436,1739371,681858e" filled="f" strokecolor="black [3200]" strokeweight=".5pt">
                                    <v:stroke joinstyle="miter"/>
                                    <v:path arrowok="t" o:connecttype="custom" o:connectlocs="1395134,148459;1739371,681858" o:connectangles="0,0"/>
                                  </v:shape>
                                  <v:shape id="Дуга 7" o:spid="_x0000_s1120" style="position:absolute;left:10726;top:2286;width:17418;height:14738;rotation:9644936fd;visibility:visible;mso-wrap-style:square;v-text-anchor:middle" coordsize="1741805,147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pcIA&#10;AADaAAAADwAAAGRycy9kb3ducmV2LnhtbESP3WrCQBSE7wXfYTmCN1I3bUkt0VVKSsFLTfMAh+wx&#10;CWbPhuzmxz69WxC8HGbmG2Z3mEwjBupcbVnB6zoCQVxYXXOpIP/9efkE4TyyxsYyKbiRg8N+Ptth&#10;ou3IZxoyX4oAYZeggsr7NpHSFRUZdGvbEgfvYjuDPsiulLrDMcBNI9+i6EMarDksVNhSWlFxzXqj&#10;YHrvi1M6xK0bvvPNhVOK/+KVUsvF9LUF4Wnyz/CjfdQKNvB/JdwAu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X+ylwgAAANoAAAAPAAAAAAAAAAAAAAAAAJgCAABkcnMvZG93&#10;bnJldi54bWxQSwUGAAAAAAQABAD1AAAAhwMAAAAA&#10;" path="m1519721,245343nsc1657319,375373,1735906,542508,1741486,716982l870903,736918,1519721,245343xem1519721,245343nfc1657319,375373,1735906,542508,1741486,716982e" filled="f" strokecolor="black [3200]" strokeweight=".5pt">
                                    <v:stroke joinstyle="miter"/>
                                    <v:path arrowok="t" o:connecttype="custom" o:connectlocs="1519721,245343;1741486,716982" o:connectangles="0,0"/>
                                  </v:shape>
                                  <v:shape id="Дуга 8" o:spid="_x0000_s1121" style="position:absolute;left:6066;top:2813;width:17418;height:14738;rotation:9978446fd;visibility:visible;mso-wrap-style:square;v-text-anchor:middle" coordsize="1741805,147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Kd8MA&#10;AADaAAAADwAAAGRycy9kb3ducmV2LnhtbERPz2vCMBS+C/sfwhvspukczFKNZYrKdpigjrndHs1r&#10;U2xeShO1+++Xg+Dx4/s9y3vbiAt1vnas4HmUgCAunK65UvB1WA9TED4ga2wck4I/8pDPHwYzzLS7&#10;8o4u+1CJGMI+QwUmhDaT0heGLPqRa4kjV7rOYoiwq6Tu8BrDbSPHSfIqLdYcGwy2tDRUnPZnq+Bj&#10;sVptXj5/JutyN/41R5duv5eFUk+P/dsURKA+3MU397tWELfGK/EG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jKd8MAAADaAAAADwAAAAAAAAAAAAAAAACYAgAAZHJzL2Rv&#10;d25yZXYueG1sUEsFBgAAAAAEAAQA9QAAAIgDAAAAAA==&#10;" path="m1052773,16248nsc1265364,54660,1453292,158957,1579629,308645l870903,736918,1052773,16248xem1052773,16248nfc1265364,54660,1453292,158957,1579629,308645e" filled="f" strokecolor="black [3200]" strokeweight=".5pt">
                                    <v:stroke joinstyle="miter"/>
                                    <v:path arrowok="t" o:connecttype="custom" o:connectlocs="1052773,16248;1579629,308645" o:connectangles="0,0"/>
                                  </v:shape>
                                </v:group>
                                <v:shape id="Надпись 2" o:spid="_x0000_s1122" type="#_x0000_t202" style="position:absolute;top:21629;width:3956;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710BD0" w:rsidRPr="00761048" w:rsidRDefault="00710BD0">
                                        <w:pPr>
                                          <w:rPr>
                                            <w:lang w:val="uk-UA"/>
                                          </w:rPr>
                                        </w:pPr>
                                        <w:r>
                                          <w:rPr>
                                            <w:lang w:val="uk-UA"/>
                                          </w:rPr>
                                          <w:t>0</w:t>
                                        </w:r>
                                      </w:p>
                                    </w:txbxContent>
                                  </v:textbox>
                                </v:shape>
                                <v:shape id="Надпись 2" o:spid="_x0000_s1123" type="#_x0000_t202" style="position:absolute;left:-351;top:7913;width:3955;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710BD0" w:rsidRPr="007E47F9" w:rsidRDefault="00710BD0" w:rsidP="00761048">
                                        <w:pPr>
                                          <w:rPr>
                                            <w:lang w:val="en-US"/>
                                          </w:rPr>
                                        </w:pPr>
                                        <w:proofErr w:type="gramStart"/>
                                        <w:r>
                                          <w:rPr>
                                            <w:lang w:val="en-US"/>
                                          </w:rPr>
                                          <w:t>p</w:t>
                                        </w:r>
                                        <w:proofErr w:type="gramEnd"/>
                                      </w:p>
                                    </w:txbxContent>
                                  </v:textbox>
                                </v:shape>
                                <v:shape id="Надпись 2" o:spid="_x0000_s1124" type="#_x0000_t202" style="position:absolute;left:21453;top:22420;width:3956;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710BD0" w:rsidRPr="007E47F9" w:rsidRDefault="00710BD0" w:rsidP="007E47F9">
                                        <w:pPr>
                                          <w:rPr>
                                            <w:lang w:val="en-US"/>
                                          </w:rPr>
                                        </w:pPr>
                                        <w:r>
                                          <w:rPr>
                                            <w:lang w:val="en-US"/>
                                          </w:rPr>
                                          <w:t>V</w:t>
                                        </w:r>
                                      </w:p>
                                    </w:txbxContent>
                                  </v:textbox>
                                </v:shape>
                              </v:group>
                              <v:shape id="Надпись 2" o:spid="_x0000_s1125" type="#_x0000_t202" style="position:absolute;left:9671;top:15738;width:3600;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710BD0" w:rsidRDefault="00710BD0" w:rsidP="007E47F9">
                                      <m:oMathPara>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710BD0" w:rsidRDefault="00710BD0" w:rsidP="007E47F9"/>
                                  </w:txbxContent>
                                </v:textbox>
                              </v:shape>
                              <v:shape id="Надпись 2" o:spid="_x0000_s1126" type="#_x0000_t202" style="position:absolute;left:18991;top:15829;width:3600;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710BD0" w:rsidRDefault="00710BD0" w:rsidP="007E47F9">
                                      <m:oMathPara>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710BD0" w:rsidRDefault="00710BD0" w:rsidP="007E47F9"/>
                                  </w:txbxContent>
                                </v:textbox>
                              </v:shape>
                              <v:shape id="Надпись 2" o:spid="_x0000_s1127" type="#_x0000_t202" style="position:absolute;left:16354;top:17933;width:3512;height:3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710BD0" w:rsidRDefault="00710BD0" w:rsidP="007E47F9">
                                      <m:oMathPara>
                                        <m:oMath>
                                          <m:sSub>
                                            <m:sSubPr>
                                              <m:ctrlPr>
                                                <w:rPr>
                                                  <w:rFonts w:ascii="Cambria Math" w:hAnsi="Cambria Math"/>
                                                  <w:i/>
                                                </w:rPr>
                                              </m:ctrlPr>
                                            </m:sSubPr>
                                            <m:e>
                                              <m:r>
                                                <w:rPr>
                                                  <w:rFonts w:ascii="Cambria Math" w:hAnsi="Cambria Math"/>
                                                </w:rPr>
                                                <m:t>Q</m:t>
                                              </m:r>
                                            </m:e>
                                            <m:sub>
                                              <m:r>
                                                <w:rPr>
                                                  <w:rFonts w:ascii="Cambria Math" w:hAnsi="Cambria Math"/>
                                                </w:rPr>
                                                <m:t>2</m:t>
                                              </m:r>
                                            </m:sub>
                                          </m:sSub>
                                        </m:oMath>
                                      </m:oMathPara>
                                    </w:p>
                                  </w:txbxContent>
                                </v:textbox>
                              </v:shape>
                            </v:group>
                          </v:group>
                          <v:group id="Группа 227" o:spid="_x0000_s1128" style="position:absolute;left:5890;top:17936;width:10022;height:1930;rotation:180" coordsize="10021,1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vpm+wwAAANwAAAAP&#10;AAAAAAAAAAAAAAAAAKoCAABkcnMvZG93bnJldi54bWxQSwUGAAAAAAQABAD6AAAAmgMAAAAA&#10;">
                            <v:shape id="Прямая со стрелкой 228" o:spid="_x0000_s1129" type="#_x0000_t32" style="position:absolute;width:2197;height:19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qZ8MMAAADcAAAADwAAAGRycy9kb3ducmV2LnhtbERPz2vCMBS+C/4P4Q12EU3XqYzOKK4y&#10;8DoVdLdH82y6NS9dk9XOv345CB4/vt+LVW9r0VHrK8cKniYJCOLC6YpLBYf9+/gFhA/IGmvHpOCP&#10;PKyWw8ECM+0u/EHdLpQihrDPUIEJocmk9IUhi37iGuLInV1rMUTYllK3eInhtpZpksylxYpjg8GG&#10;ckPF9+7XKvg8z3T3lm+qwpzy5+Noev35Om2Uenzo168gAvXhLr65t1pBmsa18Uw8An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6mfDDAAAA3AAAAA8AAAAAAAAAAAAA&#10;AAAAoQIAAGRycy9kb3ducmV2LnhtbFBLBQYAAAAABAAEAPkAAACRAwAAAAA=&#10;" strokecolor="#5b9bd5 [3204]" strokeweight=".5pt">
                              <v:stroke endarrow="block" joinstyle="miter"/>
                            </v:shape>
                            <v:line id="Прямая соединительная линия 229" o:spid="_x0000_s1130" style="position:absolute;visibility:visible;mso-wrap-style:square" from="2198,0" to="100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L48cUAAADcAAAADwAAAGRycy9kb3ducmV2LnhtbESPT2vCQBTE7wW/w/KE3urGCNamriKC&#10;0pPgnx68PbLPbGr2bcyuSfz2bqHQ4zAzv2Hmy95WoqXGl44VjEcJCOLc6ZILBafj5m0GwgdkjZVj&#10;UvAgD8vF4GWOmXYd76k9hEJECPsMFZgQ6kxKnxuy6EeuJo7exTUWQ5RNIXWDXYTbSqZJMpUWS44L&#10;BmtaG8qvh7tVcMN8Q/b8vW2TzrST6aXevf+clXod9qtPEIH68B/+a39pBWn6Ab9n4hGQi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L48cUAAADcAAAADwAAAAAAAAAA&#10;AAAAAAChAgAAZHJzL2Rvd25yZXYueG1sUEsFBgAAAAAEAAQA+QAAAJMDAAAAAA==&#10;" strokecolor="#5b9bd5 [3204]" strokeweight=".5pt">
                              <v:stroke joinstyle="miter"/>
                            </v:line>
                          </v:group>
                        </v:group>
                      </v:group>
                    </v:group>
                  </v:group>
                  <v:shape id="Надпись 2" o:spid="_x0000_s1131" type="#_x0000_t202" style="position:absolute;left:17232;top:13628;width:7468;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0IcAA&#10;AADcAAAADwAAAGRycy9kb3ducmV2LnhtbERPTYvCMBC9C/6HMIK3NVF3Za1GEUXwpOjuCt6GZmyL&#10;zaQ00Xb/vTkIHh/ve75sbSkeVPvCsYbhQIEgTp0pONPw+7P9+AbhA7LB0jFp+CcPy0W3M8fEuIaP&#10;9DiFTMQQ9glqyEOoEil9mpNFP3AVceSurrYYIqwzaWpsYrgt5UipibRYcGzIsaJ1TuntdLca/vbX&#10;y/lTHbKN/aoa1yrJdiq17vfa1QxEoDa8xS/3zmgYjeP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0IcAAAADcAAAADwAAAAAAAAAAAAAAAACYAgAAZHJzL2Rvd25y&#10;ZXYueG1sUEsFBgAAAAAEAAQA9QAAAIUDAAAAAA==&#10;" filled="f" stroked="f">
                    <v:textbox>
                      <w:txbxContent>
                        <w:p w:rsidR="00710BD0" w:rsidRPr="008D6D96" w:rsidRDefault="00710BD0" w:rsidP="008D6D96">
                          <w:pPr>
                            <w:rPr>
                              <w:rFonts w:ascii="Times New Roman" w:hAnsi="Times New Roman" w:cs="Times New Roman"/>
                              <w:lang w:val="uk-UA"/>
                            </w:rPr>
                          </w:pPr>
                          <w:r w:rsidRPr="008D6D96">
                            <w:rPr>
                              <w:rFonts w:ascii="Times New Roman" w:hAnsi="Times New Roman" w:cs="Times New Roman"/>
                              <w:lang w:val="uk-UA"/>
                            </w:rPr>
                            <w:t xml:space="preserve">Адіабата </w:t>
                          </w:r>
                        </w:p>
                      </w:txbxContent>
                    </v:textbox>
                  </v:shape>
                  <v:shape id="Надпись 2" o:spid="_x0000_s1132" type="#_x0000_t202" style="position:absolute;left:3604;top:13012;width:7296;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RusQA&#10;AADcAAAADwAAAGRycy9kb3ducmV2LnhtbESPT2vCQBTE7wW/w/IEb7qrtqIxG5GWQk8t/gVvj+wz&#10;CWbfhuzWpN++WxB6HGbmN0y66W0t7tT6yrGG6USBIM6dqbjQcDy8j5cgfEA2WDsmDT/kYZMNnlJM&#10;jOt4R/d9KESEsE9QQxlCk0jp85Is+olriKN3da3FEGVbSNNiF+G2ljOlFtJixXGhxIZeS8pv+2+r&#10;4fR5vZyf1VfxZl+azvVKsl1JrUfDfrsGEagP/+FH+8NomM2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VEbrEAAAA3AAAAA8AAAAAAAAAAAAAAAAAmAIAAGRycy9k&#10;b3ducmV2LnhtbFBLBQYAAAAABAAEAPUAAACJAwAAAAA=&#10;" filled="f" stroked="f">
                    <v:textbox>
                      <w:txbxContent>
                        <w:p w:rsidR="00710BD0" w:rsidRPr="008D6D96" w:rsidRDefault="00710BD0" w:rsidP="008D6D96">
                          <w:pPr>
                            <w:rPr>
                              <w:rFonts w:ascii="Times New Roman" w:hAnsi="Times New Roman" w:cs="Times New Roman"/>
                              <w:lang w:val="uk-UA"/>
                            </w:rPr>
                          </w:pPr>
                          <w:r w:rsidRPr="008D6D96">
                            <w:rPr>
                              <w:rFonts w:ascii="Times New Roman" w:hAnsi="Times New Roman" w:cs="Times New Roman"/>
                              <w:lang w:val="uk-UA"/>
                            </w:rPr>
                            <w:t xml:space="preserve">Адіабата </w:t>
                          </w:r>
                        </w:p>
                      </w:txbxContent>
                    </v:textbox>
                  </v:shape>
                </v:group>
                <v:shape id="Надпись 2" o:spid="_x0000_s1133" type="#_x0000_t202" style="position:absolute;left:15562;top:9759;width:10547;height:4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PzcUA&#10;AADcAAAADwAAAGRycy9kb3ducmV2LnhtbESPT2vCQBTE74V+h+UVvOlu4x9q6iaUFsFTRa2Ct0f2&#10;mYRm34bsatJv3y0IPQ4z8xtmlQ+2ETfqfO1Yw/NEgSAunKm51PB1WI9fQPiAbLBxTBp+yEOePT6s&#10;MDWu5x3d9qEUEcI+RQ1VCG0qpS8qsugnriWO3sV1FkOUXSlNh32E20YmSi2kxZrjQoUtvVdUfO+v&#10;VsPx83I+zdS2/LDztneDkmyXUuvR0/D2CiLQEP7D9/bGaEim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4/NxQAAANwAAAAPAAAAAAAAAAAAAAAAAJgCAABkcnMv&#10;ZG93bnJldi54bWxQSwUGAAAAAAQABAD1AAAAigMAAAAA&#10;" filled="f" stroked="f">
                  <v:textbox>
                    <w:txbxContent>
                      <w:p w:rsidR="00710BD0" w:rsidRDefault="00710BD0" w:rsidP="008D6D96">
                        <w:pPr>
                          <w:spacing w:after="0" w:line="240" w:lineRule="auto"/>
                          <w:contextualSpacing/>
                          <w:rPr>
                            <w:rFonts w:ascii="Times New Roman" w:hAnsi="Times New Roman" w:cs="Times New Roman"/>
                            <w:lang w:val="uk-UA"/>
                          </w:rPr>
                        </w:pPr>
                        <w:r>
                          <w:rPr>
                            <w:rFonts w:ascii="Times New Roman" w:hAnsi="Times New Roman" w:cs="Times New Roman"/>
                            <w:lang w:val="uk-UA"/>
                          </w:rPr>
                          <w:t>Ізотерма</w:t>
                        </w:r>
                      </w:p>
                      <w:p w:rsidR="00710BD0" w:rsidRDefault="00710BD0" w:rsidP="008D6D96">
                        <w:pPr>
                          <w:spacing w:after="0" w:line="240" w:lineRule="auto"/>
                          <w:contextualSpacing/>
                          <w:rPr>
                            <w:rFonts w:ascii="Times New Roman" w:hAnsi="Times New Roman" w:cs="Times New Roman"/>
                            <w:lang w:val="uk-UA"/>
                          </w:rPr>
                        </w:pPr>
                        <w:r>
                          <w:rPr>
                            <w:rFonts w:ascii="Times New Roman" w:hAnsi="Times New Roman" w:cs="Times New Roman"/>
                            <w:lang w:val="uk-UA"/>
                          </w:rPr>
                          <w:t>(розширення)</w:t>
                        </w:r>
                      </w:p>
                      <w:p w:rsidR="00710BD0" w:rsidRDefault="00710BD0" w:rsidP="008D6D96">
                        <w:pPr>
                          <w:rPr>
                            <w:rFonts w:ascii="Times New Roman" w:hAnsi="Times New Roman" w:cs="Times New Roman"/>
                            <w:lang w:val="uk-UA"/>
                          </w:rPr>
                        </w:pPr>
                        <w:r>
                          <w:rPr>
                            <w:rFonts w:ascii="Times New Roman" w:hAnsi="Times New Roman" w:cs="Times New Roman"/>
                            <w:lang w:val="uk-UA"/>
                          </w:rPr>
                          <w:t xml:space="preserve"> </w:t>
                        </w:r>
                      </w:p>
                      <w:p w:rsidR="00710BD0" w:rsidRPr="008D6D96" w:rsidRDefault="00710BD0" w:rsidP="008D6D96">
                        <w:pPr>
                          <w:rPr>
                            <w:rFonts w:ascii="Times New Roman" w:hAnsi="Times New Roman" w:cs="Times New Roman"/>
                            <w:lang w:val="uk-UA"/>
                          </w:rPr>
                        </w:pPr>
                      </w:p>
                    </w:txbxContent>
                  </v:textbox>
                </v:shape>
                <w10:wrap type="square" anchorx="margin"/>
              </v:group>
            </w:pict>
          </mc:Fallback>
        </mc:AlternateContent>
      </w:r>
      <w:r w:rsidR="00FE2AF6" w:rsidRPr="00C05334">
        <w:rPr>
          <w:rFonts w:ascii="Times New Roman" w:hAnsi="Times New Roman" w:cs="Times New Roman"/>
          <w:sz w:val="28"/>
          <w:szCs w:val="28"/>
          <w:lang w:val="uk-UA"/>
        </w:rPr>
        <w:t>Отже, перед стисканням необхідно знизити температуру робо</w:t>
      </w:r>
      <w:r w:rsidR="00FE2AF6" w:rsidRPr="00C05334">
        <w:rPr>
          <w:rFonts w:ascii="Times New Roman" w:hAnsi="Times New Roman" w:cs="Times New Roman"/>
          <w:sz w:val="28"/>
          <w:szCs w:val="28"/>
          <w:lang w:val="uk-UA"/>
        </w:rPr>
        <w:softHyphen/>
        <w:t>чого тіла (газу).</w:t>
      </w:r>
    </w:p>
    <w:p w:rsidR="00FE2AF6" w:rsidRPr="00C05334" w:rsidRDefault="00FE2AF6" w:rsidP="00EA43A3">
      <w:pPr>
        <w:pStyle w:val="Pa32"/>
        <w:spacing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 знизити температуру робочого тіла перед стисканням?</w:t>
      </w:r>
    </w:p>
    <w:p w:rsidR="00FE2AF6" w:rsidRPr="00C05334" w:rsidRDefault="00FE2AF6" w:rsidP="00EA43A3">
      <w:pPr>
        <w:pStyle w:val="Pa10"/>
        <w:spacing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Очевидно, щоб знизити температуру газу (робочого тіла), не до</w:t>
      </w:r>
      <w:r w:rsidRPr="00C05334">
        <w:rPr>
          <w:rFonts w:ascii="Times New Roman" w:hAnsi="Times New Roman" w:cs="Times New Roman"/>
          <w:sz w:val="28"/>
          <w:szCs w:val="28"/>
          <w:lang w:val="uk-UA"/>
        </w:rPr>
        <w:softHyphen/>
        <w:t xml:space="preserve">пускаючи при цьому передачі кількості теплоти від нього до тіл із більш низькою температурою, слід використати </w:t>
      </w:r>
      <w:r w:rsidRPr="00C05334">
        <w:rPr>
          <w:rFonts w:ascii="Times New Roman" w:hAnsi="Times New Roman" w:cs="Times New Roman"/>
          <w:iCs/>
          <w:sz w:val="28"/>
          <w:szCs w:val="28"/>
          <w:lang w:val="uk-UA"/>
        </w:rPr>
        <w:t xml:space="preserve">адіабатний </w:t>
      </w:r>
      <w:r w:rsidRPr="00C05334">
        <w:rPr>
          <w:rFonts w:ascii="Times New Roman" w:hAnsi="Times New Roman" w:cs="Times New Roman"/>
          <w:sz w:val="28"/>
          <w:szCs w:val="28"/>
          <w:lang w:val="uk-UA"/>
        </w:rPr>
        <w:t>про</w:t>
      </w:r>
      <w:r w:rsidRPr="00C05334">
        <w:rPr>
          <w:rFonts w:ascii="Times New Roman" w:hAnsi="Times New Roman" w:cs="Times New Roman"/>
          <w:sz w:val="28"/>
          <w:szCs w:val="28"/>
          <w:lang w:val="uk-UA"/>
        </w:rPr>
        <w:softHyphen/>
        <w:t>цес.</w:t>
      </w:r>
    </w:p>
    <w:p w:rsidR="00FE2AF6" w:rsidRPr="00C05334" w:rsidRDefault="00FE2AF6" w:rsidP="00EA43A3">
      <w:pPr>
        <w:spacing w:after="0" w:line="360" w:lineRule="auto"/>
        <w:ind w:firstLine="567"/>
        <w:contextualSpacing/>
        <w:jc w:val="both"/>
        <w:rPr>
          <w:rFonts w:ascii="Times New Roman" w:hAnsi="Times New Roman" w:cs="Times New Roman"/>
          <w:noProof/>
          <w:sz w:val="28"/>
          <w:szCs w:val="28"/>
          <w:lang w:val="uk-UA" w:eastAsia="ru-RU"/>
        </w:rPr>
      </w:pPr>
      <w:r w:rsidRPr="00C05334">
        <w:rPr>
          <w:rFonts w:ascii="Times New Roman" w:hAnsi="Times New Roman" w:cs="Times New Roman"/>
          <w:sz w:val="28"/>
          <w:szCs w:val="28"/>
          <w:lang w:val="uk-UA"/>
        </w:rPr>
        <w:lastRenderedPageBreak/>
        <w:t>Після ізотермічного розш</w:t>
      </w:r>
      <w:r w:rsidR="00F838E4" w:rsidRPr="00C05334">
        <w:rPr>
          <w:rFonts w:ascii="Times New Roman" w:hAnsi="Times New Roman" w:cs="Times New Roman"/>
          <w:sz w:val="28"/>
          <w:szCs w:val="28"/>
          <w:lang w:val="uk-UA"/>
        </w:rPr>
        <w:t xml:space="preserve">ирення за температури нагрівача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b"/>
              </m:rPr>
              <w:rPr>
                <w:rFonts w:ascii="Cambria Math" w:hAnsi="Cambria Math" w:cs="Times New Roman"/>
                <w:sz w:val="28"/>
                <w:szCs w:val="28"/>
                <w:lang w:val="uk-UA"/>
              </w:rPr>
              <m:t>1</m:t>
            </m:r>
          </m:sub>
        </m:sSub>
      </m:oMath>
      <w:r w:rsidR="00F838E4" w:rsidRPr="00C05334">
        <w:rPr>
          <w:rFonts w:ascii="Times New Roman" w:eastAsiaTheme="minorEastAsia" w:hAnsi="Times New Roman" w:cs="Times New Roman"/>
          <w:sz w:val="28"/>
          <w:szCs w:val="28"/>
          <w:lang w:val="uk-UA"/>
        </w:rPr>
        <w:t xml:space="preserve"> </w:t>
      </w:r>
      <w:r w:rsidRPr="00C05334">
        <w:rPr>
          <w:rFonts w:ascii="Times New Roman" w:hAnsi="Times New Roman" w:cs="Times New Roman"/>
          <w:sz w:val="28"/>
          <w:szCs w:val="28"/>
          <w:lang w:val="uk-UA"/>
        </w:rPr>
        <w:t xml:space="preserve">газ продовжує розширюватися </w:t>
      </w:r>
      <w:proofErr w:type="spellStart"/>
      <w:r w:rsidRPr="00C05334">
        <w:rPr>
          <w:rFonts w:ascii="Times New Roman" w:hAnsi="Times New Roman" w:cs="Times New Roman"/>
          <w:sz w:val="28"/>
          <w:szCs w:val="28"/>
          <w:lang w:val="uk-UA"/>
        </w:rPr>
        <w:t>адіабатно</w:t>
      </w:r>
      <w:proofErr w:type="spellEnd"/>
      <w:r w:rsidRPr="00C05334">
        <w:rPr>
          <w:rFonts w:ascii="Times New Roman" w:hAnsi="Times New Roman" w:cs="Times New Roman"/>
          <w:sz w:val="28"/>
          <w:szCs w:val="28"/>
          <w:lang w:val="uk-UA"/>
        </w:rPr>
        <w:t xml:space="preserve"> до температури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b"/>
              </m:rPr>
              <w:rPr>
                <w:rFonts w:ascii="Cambria Math" w:hAnsi="Cambria Math" w:cs="Times New Roman"/>
                <w:sz w:val="28"/>
                <w:szCs w:val="28"/>
                <w:lang w:val="uk-UA"/>
              </w:rPr>
              <m:t>2</m:t>
            </m:r>
          </m:sub>
        </m:sSub>
      </m:oMath>
      <w:r w:rsidRPr="00C05334">
        <w:rPr>
          <w:rFonts w:ascii="Times New Roman" w:hAnsi="Times New Roman" w:cs="Times New Roman"/>
          <w:sz w:val="28"/>
          <w:szCs w:val="28"/>
          <w:lang w:val="uk-UA"/>
        </w:rPr>
        <w:t>. Потім має бути здійснена робота ізотермічного стискання за більш низь</w:t>
      </w:r>
      <w:r w:rsidRPr="00C05334">
        <w:rPr>
          <w:rFonts w:ascii="Times New Roman" w:hAnsi="Times New Roman" w:cs="Times New Roman"/>
          <w:sz w:val="28"/>
          <w:szCs w:val="28"/>
          <w:lang w:val="uk-UA"/>
        </w:rPr>
        <w:softHyphen/>
        <w:t>кої температури. Для цього необхідний термостат, що має темпера</w:t>
      </w:r>
      <w:r w:rsidRPr="00C05334">
        <w:rPr>
          <w:rFonts w:ascii="Times New Roman" w:hAnsi="Times New Roman" w:cs="Times New Roman"/>
          <w:sz w:val="28"/>
          <w:szCs w:val="28"/>
          <w:lang w:val="uk-UA"/>
        </w:rPr>
        <w:softHyphen/>
        <w:t xml:space="preserve">туру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b"/>
              </m:rPr>
              <w:rPr>
                <w:rFonts w:ascii="Cambria Math" w:hAnsi="Cambria Math" w:cs="Times New Roman"/>
                <w:sz w:val="28"/>
                <w:szCs w:val="28"/>
                <w:lang w:val="uk-UA"/>
              </w:rPr>
              <m:t>2</m:t>
            </m:r>
          </m:sub>
        </m:sSub>
      </m:oMath>
      <w:r w:rsidRPr="00C05334">
        <w:rPr>
          <w:rFonts w:ascii="Times New Roman" w:hAnsi="Times New Roman" w:cs="Times New Roman"/>
          <w:sz w:val="28"/>
          <w:szCs w:val="28"/>
          <w:lang w:val="uk-UA"/>
        </w:rPr>
        <w:t xml:space="preserve">. Ним може бути навколишнє середовище або спеціальний пристрій — </w:t>
      </w:r>
      <w:r w:rsidRPr="00C05334">
        <w:rPr>
          <w:rFonts w:ascii="Times New Roman" w:hAnsi="Times New Roman" w:cs="Times New Roman"/>
          <w:iCs/>
          <w:sz w:val="28"/>
          <w:szCs w:val="28"/>
          <w:lang w:val="uk-UA"/>
        </w:rPr>
        <w:t>холодильник</w:t>
      </w:r>
      <w:r w:rsidRPr="00C05334">
        <w:rPr>
          <w:rFonts w:ascii="Times New Roman" w:hAnsi="Times New Roman" w:cs="Times New Roman"/>
          <w:sz w:val="28"/>
          <w:szCs w:val="28"/>
          <w:lang w:val="uk-UA"/>
        </w:rPr>
        <w:t>. Робоче тіло в процесі ізотермічного стискання доводять до дея</w:t>
      </w:r>
      <w:r w:rsidRPr="00C05334">
        <w:rPr>
          <w:rFonts w:ascii="Times New Roman" w:hAnsi="Times New Roman" w:cs="Times New Roman"/>
          <w:sz w:val="28"/>
          <w:szCs w:val="28"/>
          <w:lang w:val="uk-UA"/>
        </w:rPr>
        <w:softHyphen/>
        <w:t>кого проміжного об’єму. У результаті газ віддає холодильнику пев</w:t>
      </w:r>
      <w:r w:rsidRPr="00C05334">
        <w:rPr>
          <w:rFonts w:ascii="Times New Roman" w:hAnsi="Times New Roman" w:cs="Times New Roman"/>
          <w:sz w:val="28"/>
          <w:szCs w:val="28"/>
          <w:lang w:val="uk-UA"/>
        </w:rPr>
        <w:softHyphen/>
        <w:t xml:space="preserve">ну кількість теплоти, що дорівнює здійснюваній над газом роботі стискання. Потім газ стискають </w:t>
      </w:r>
      <w:proofErr w:type="spellStart"/>
      <w:r w:rsidRPr="00C05334">
        <w:rPr>
          <w:rFonts w:ascii="Times New Roman" w:hAnsi="Times New Roman" w:cs="Times New Roman"/>
          <w:sz w:val="28"/>
          <w:szCs w:val="28"/>
          <w:lang w:val="uk-UA"/>
        </w:rPr>
        <w:t>адіабатно</w:t>
      </w:r>
      <w:proofErr w:type="spellEnd"/>
      <w:r w:rsidRPr="00C05334">
        <w:rPr>
          <w:rFonts w:ascii="Times New Roman" w:hAnsi="Times New Roman" w:cs="Times New Roman"/>
          <w:sz w:val="28"/>
          <w:szCs w:val="28"/>
          <w:lang w:val="uk-UA"/>
        </w:rPr>
        <w:t xml:space="preserve"> до початкового об’єму так, щоб його температура знову підвищилася до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b"/>
              </m:rPr>
              <w:rPr>
                <w:rFonts w:ascii="Cambria Math" w:hAnsi="Cambria Math" w:cs="Times New Roman"/>
                <w:sz w:val="28"/>
                <w:szCs w:val="28"/>
                <w:lang w:val="uk-UA"/>
              </w:rPr>
              <m:t>1</m:t>
            </m:r>
          </m:sub>
        </m:sSub>
      </m:oMath>
      <w:r w:rsidRPr="00C05334">
        <w:rPr>
          <w:rFonts w:ascii="Times New Roman" w:hAnsi="Times New Roman" w:cs="Times New Roman"/>
          <w:sz w:val="28"/>
          <w:szCs w:val="28"/>
          <w:lang w:val="uk-UA"/>
        </w:rPr>
        <w:t>. Тепер газ ціл</w:t>
      </w:r>
      <w:r w:rsidRPr="00C05334">
        <w:rPr>
          <w:rFonts w:ascii="Times New Roman" w:hAnsi="Times New Roman" w:cs="Times New Roman"/>
          <w:sz w:val="28"/>
          <w:szCs w:val="28"/>
          <w:lang w:val="uk-UA"/>
        </w:rPr>
        <w:softHyphen/>
        <w:t>ком повернувся в початковий стан. Повна робота за цикл у цьому випадку вже не дорівнює нулю.</w:t>
      </w:r>
      <w:r w:rsidR="00761048" w:rsidRPr="00C05334">
        <w:rPr>
          <w:rFonts w:ascii="Times New Roman" w:hAnsi="Times New Roman" w:cs="Times New Roman"/>
          <w:noProof/>
          <w:sz w:val="28"/>
          <w:szCs w:val="28"/>
          <w:lang w:val="uk-UA" w:eastAsia="ru-RU"/>
        </w:rPr>
        <w:t xml:space="preserve"> </w:t>
      </w:r>
    </w:p>
    <w:p w:rsidR="00CE4093" w:rsidRPr="00C05334" w:rsidRDefault="00CE4093" w:rsidP="00EA43A3">
      <w:pPr>
        <w:spacing w:after="0" w:line="360" w:lineRule="auto"/>
        <w:ind w:firstLine="567"/>
        <w:contextualSpacing/>
        <w:jc w:val="both"/>
        <w:rPr>
          <w:rFonts w:ascii="Times New Roman" w:hAnsi="Times New Roman" w:cs="Times New Roman"/>
          <w:noProof/>
          <w:sz w:val="28"/>
          <w:szCs w:val="28"/>
          <w:lang w:val="uk-UA" w:eastAsia="ru-RU"/>
        </w:rPr>
      </w:pPr>
      <w:r w:rsidRPr="008E2BC2">
        <w:rPr>
          <w:rFonts w:ascii="Times New Roman" w:hAnsi="Times New Roman" w:cs="Times New Roman"/>
          <w:i/>
          <w:noProof/>
          <w:sz w:val="28"/>
          <w:szCs w:val="28"/>
          <w:lang w:val="uk-UA" w:eastAsia="ru-RU"/>
        </w:rPr>
        <w:t>Розглянемо далі принцип роботи теплового двигуна.</w:t>
      </w:r>
      <w:r w:rsidRPr="00C05334">
        <w:rPr>
          <w:rFonts w:ascii="Times New Roman" w:hAnsi="Times New Roman" w:cs="Times New Roman"/>
          <w:noProof/>
          <w:sz w:val="28"/>
          <w:szCs w:val="28"/>
          <w:lang w:val="uk-UA" w:eastAsia="ru-RU"/>
        </w:rPr>
        <w:t xml:space="preserve"> Тепловий двигун складається з трьох основних частин:</w:t>
      </w:r>
    </w:p>
    <w:p w:rsidR="00CE4093" w:rsidRPr="00C05334" w:rsidRDefault="00CE4093" w:rsidP="00BC64BB">
      <w:pPr>
        <w:pStyle w:val="a4"/>
        <w:numPr>
          <w:ilvl w:val="0"/>
          <w:numId w:val="8"/>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Нагрівач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b"/>
              </m:rPr>
              <w:rPr>
                <w:rFonts w:ascii="Cambria Math" w:hAnsi="Cambria Math" w:cs="Times New Roman"/>
                <w:sz w:val="28"/>
                <w:szCs w:val="28"/>
                <w:lang w:val="uk-UA"/>
              </w:rPr>
              <m:t>1</m:t>
            </m:r>
          </m:sub>
        </m:sSub>
      </m:oMath>
      <w:r w:rsidRPr="00C05334">
        <w:rPr>
          <w:rFonts w:ascii="Times New Roman" w:hAnsi="Times New Roman" w:cs="Times New Roman"/>
          <w:sz w:val="28"/>
          <w:szCs w:val="28"/>
          <w:lang w:val="uk-UA"/>
        </w:rPr>
        <w:t>) – джерело внутрішньої енергії;</w:t>
      </w:r>
    </w:p>
    <w:p w:rsidR="00CE4093" w:rsidRPr="00C05334" w:rsidRDefault="00CE4093" w:rsidP="00BC64BB">
      <w:pPr>
        <w:pStyle w:val="a4"/>
        <w:numPr>
          <w:ilvl w:val="0"/>
          <w:numId w:val="8"/>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Робоче тіло (газ або пара), що виконує механічну роботу за рахунок внутрішньої енергії, отриманої від нагрівача;</w:t>
      </w:r>
    </w:p>
    <w:p w:rsidR="00CE4093" w:rsidRPr="00C05334" w:rsidRDefault="00CE4093" w:rsidP="00BC64BB">
      <w:pPr>
        <w:pStyle w:val="a4"/>
        <w:numPr>
          <w:ilvl w:val="0"/>
          <w:numId w:val="8"/>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Холодильник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b"/>
              </m:rPr>
              <w:rPr>
                <w:rFonts w:ascii="Cambria Math" w:hAnsi="Cambria Math" w:cs="Times New Roman"/>
                <w:sz w:val="28"/>
                <w:szCs w:val="28"/>
                <w:lang w:val="uk-UA"/>
              </w:rPr>
              <m:t>2</m:t>
            </m:r>
          </m:sub>
        </m:sSub>
        <m:r>
          <m:rPr>
            <m:sty m:val="p"/>
          </m:rPr>
          <w:rPr>
            <w:rFonts w:ascii="Cambria Math" w:hAnsi="Cambria Math" w:cs="Times New Roman"/>
            <w:sz w:val="28"/>
            <w:szCs w:val="28"/>
            <w:lang w:val="uk-UA"/>
          </w:rPr>
          <m:t>&lt;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b"/>
              </m:rPr>
              <w:rPr>
                <w:rFonts w:ascii="Cambria Math" w:hAnsi="Cambria Math" w:cs="Times New Roman"/>
                <w:sz w:val="28"/>
                <w:szCs w:val="28"/>
                <w:lang w:val="uk-UA"/>
              </w:rPr>
              <m:t>1</m:t>
            </m:r>
          </m:sub>
        </m:sSub>
      </m:oMath>
      <w:r w:rsidRPr="00C05334">
        <w:rPr>
          <w:rFonts w:ascii="Times New Roman" w:hAnsi="Times New Roman" w:cs="Times New Roman"/>
          <w:sz w:val="28"/>
          <w:szCs w:val="28"/>
          <w:lang w:val="uk-UA"/>
        </w:rPr>
        <w:t>), що забезпечує природний процес передачі тепла від більш нагрітого до більш холодного, чим здійснює компенсацію процесу перетворення теплової енергії на механічну. Холодильником може бути оточуюче середовище.</w:t>
      </w:r>
    </w:p>
    <w:p w:rsidR="003753DA" w:rsidRPr="00C05334" w:rsidRDefault="001E3E48" w:rsidP="00154689">
      <w:pPr>
        <w:pStyle w:val="Pa10"/>
        <w:spacing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noProof/>
          <w:sz w:val="28"/>
          <w:szCs w:val="28"/>
          <w:lang w:eastAsia="ru-RU"/>
        </w:rPr>
        <mc:AlternateContent>
          <mc:Choice Requires="wpg">
            <w:drawing>
              <wp:anchor distT="0" distB="0" distL="114300" distR="114300" simplePos="0" relativeHeight="251656192" behindDoc="0" locked="0" layoutInCell="1" allowOverlap="1" wp14:anchorId="219FCF72" wp14:editId="0AE60449">
                <wp:simplePos x="0" y="0"/>
                <wp:positionH relativeFrom="column">
                  <wp:posOffset>44987</wp:posOffset>
                </wp:positionH>
                <wp:positionV relativeFrom="paragraph">
                  <wp:posOffset>167347</wp:posOffset>
                </wp:positionV>
                <wp:extent cx="2136201" cy="2026920"/>
                <wp:effectExtent l="0" t="0" r="0" b="0"/>
                <wp:wrapSquare wrapText="bothSides"/>
                <wp:docPr id="305" name="Группа 305"/>
                <wp:cNvGraphicFramePr/>
                <a:graphic xmlns:a="http://schemas.openxmlformats.org/drawingml/2006/main">
                  <a:graphicData uri="http://schemas.microsoft.com/office/word/2010/wordprocessingGroup">
                    <wpg:wgp>
                      <wpg:cNvGrpSpPr/>
                      <wpg:grpSpPr>
                        <a:xfrm>
                          <a:off x="0" y="0"/>
                          <a:ext cx="2136201" cy="2026920"/>
                          <a:chOff x="0" y="0"/>
                          <a:chExt cx="2136201" cy="2026920"/>
                        </a:xfrm>
                      </wpg:grpSpPr>
                      <wps:wsp>
                        <wps:cNvPr id="288" name="Надпись 2"/>
                        <wps:cNvSpPr txBox="1">
                          <a:spLocks noChangeArrowheads="1"/>
                        </wps:cNvSpPr>
                        <wps:spPr bwMode="auto">
                          <a:xfrm>
                            <a:off x="491968" y="1256803"/>
                            <a:ext cx="377189" cy="427354"/>
                          </a:xfrm>
                          <a:prstGeom prst="rect">
                            <a:avLst/>
                          </a:prstGeom>
                          <a:noFill/>
                          <a:ln w="9525">
                            <a:noFill/>
                            <a:miter lim="800000"/>
                            <a:headEnd/>
                            <a:tailEnd/>
                          </a:ln>
                        </wps:spPr>
                        <wps:txbx>
                          <w:txbxContent>
                            <w:p w:rsidR="00710BD0" w:rsidRPr="001E3E48" w:rsidRDefault="00710BD0" w:rsidP="001E3E48">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oMath>
                              </m:oMathPara>
                            </w:p>
                          </w:txbxContent>
                        </wps:txbx>
                        <wps:bodyPr rot="0" vert="horz" wrap="square" lIns="91440" tIns="45720" rIns="91440" bIns="45720" anchor="t" anchorCtr="0">
                          <a:spAutoFit/>
                        </wps:bodyPr>
                      </wps:wsp>
                      <wpg:grpSp>
                        <wpg:cNvPr id="304" name="Группа 304"/>
                        <wpg:cNvGrpSpPr/>
                        <wpg:grpSpPr>
                          <a:xfrm>
                            <a:off x="0" y="0"/>
                            <a:ext cx="2136201" cy="2026920"/>
                            <a:chOff x="0" y="0"/>
                            <a:chExt cx="2136201" cy="2026920"/>
                          </a:xfrm>
                        </wpg:grpSpPr>
                        <wps:wsp>
                          <wps:cNvPr id="287" name="Надпись 2"/>
                          <wps:cNvSpPr txBox="1">
                            <a:spLocks noChangeArrowheads="1"/>
                          </wps:cNvSpPr>
                          <wps:spPr bwMode="auto">
                            <a:xfrm>
                              <a:off x="448087" y="342764"/>
                              <a:ext cx="377824" cy="427354"/>
                            </a:xfrm>
                            <a:prstGeom prst="rect">
                              <a:avLst/>
                            </a:prstGeom>
                            <a:noFill/>
                            <a:ln w="9525">
                              <a:noFill/>
                              <a:miter lim="800000"/>
                              <a:headEnd/>
                              <a:tailEnd/>
                            </a:ln>
                          </wps:spPr>
                          <wps:txbx>
                            <w:txbxContent>
                              <w:p w:rsidR="00710BD0" w:rsidRPr="001E3E48" w:rsidRDefault="00710BD0" w:rsidP="001E3E48">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1</m:t>
                                        </m:r>
                                      </m:sub>
                                    </m:sSub>
                                  </m:oMath>
                                </m:oMathPara>
                              </w:p>
                            </w:txbxContent>
                          </wps:txbx>
                          <wps:bodyPr rot="0" vert="horz" wrap="square" lIns="91440" tIns="45720" rIns="91440" bIns="45720" anchor="t" anchorCtr="0">
                            <a:spAutoFit/>
                          </wps:bodyPr>
                        </wps:wsp>
                        <wpg:grpSp>
                          <wpg:cNvPr id="303" name="Группа 303"/>
                          <wpg:cNvGrpSpPr/>
                          <wpg:grpSpPr>
                            <a:xfrm>
                              <a:off x="0" y="0"/>
                              <a:ext cx="2136201" cy="2026920"/>
                              <a:chOff x="0" y="0"/>
                              <a:chExt cx="2136201" cy="2026920"/>
                            </a:xfrm>
                          </wpg:grpSpPr>
                          <wps:wsp>
                            <wps:cNvPr id="298" name="Надпись 2"/>
                            <wps:cNvSpPr txBox="1">
                              <a:spLocks noChangeArrowheads="1"/>
                            </wps:cNvSpPr>
                            <wps:spPr bwMode="auto">
                              <a:xfrm>
                                <a:off x="1019178" y="1599566"/>
                                <a:ext cx="377189" cy="427354"/>
                              </a:xfrm>
                              <a:prstGeom prst="rect">
                                <a:avLst/>
                              </a:prstGeom>
                              <a:noFill/>
                              <a:ln w="9525">
                                <a:noFill/>
                                <a:miter lim="800000"/>
                                <a:headEnd/>
                                <a:tailEnd/>
                              </a:ln>
                            </wps:spPr>
                            <wps:txbx>
                              <w:txbxContent>
                                <w:p w:rsidR="00710BD0" w:rsidRPr="001E3E48" w:rsidRDefault="00710BD0" w:rsidP="001E3E48">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Т</m:t>
                                          </m:r>
                                        </m:e>
                                        <m:sub>
                                          <m:r>
                                            <w:rPr>
                                              <w:rFonts w:ascii="Cambria Math" w:hAnsi="Cambria Math" w:cs="Times New Roman"/>
                                              <w:color w:val="000000"/>
                                              <w:sz w:val="28"/>
                                              <w:szCs w:val="28"/>
                                            </w:rPr>
                                            <m:t>2</m:t>
                                          </m:r>
                                        </m:sub>
                                      </m:sSub>
                                    </m:oMath>
                                  </m:oMathPara>
                                </w:p>
                              </w:txbxContent>
                            </wps:txbx>
                            <wps:bodyPr rot="0" vert="horz" wrap="square" lIns="91440" tIns="45720" rIns="91440" bIns="45720" anchor="t" anchorCtr="0">
                              <a:spAutoFit/>
                            </wps:bodyPr>
                          </wps:wsp>
                          <wpg:grpSp>
                            <wpg:cNvPr id="302" name="Группа 302"/>
                            <wpg:cNvGrpSpPr/>
                            <wpg:grpSpPr>
                              <a:xfrm>
                                <a:off x="0" y="0"/>
                                <a:ext cx="2136201" cy="1977879"/>
                                <a:chOff x="0" y="0"/>
                                <a:chExt cx="2136201" cy="1977879"/>
                              </a:xfrm>
                            </wpg:grpSpPr>
                            <wps:wsp>
                              <wps:cNvPr id="289" name="Надпись 2"/>
                              <wps:cNvSpPr txBox="1">
                                <a:spLocks noChangeArrowheads="1"/>
                              </wps:cNvSpPr>
                              <wps:spPr bwMode="auto">
                                <a:xfrm>
                                  <a:off x="834670" y="0"/>
                                  <a:ext cx="377824" cy="427354"/>
                                </a:xfrm>
                                <a:prstGeom prst="rect">
                                  <a:avLst/>
                                </a:prstGeom>
                                <a:noFill/>
                                <a:ln w="9525">
                                  <a:noFill/>
                                  <a:miter lim="800000"/>
                                  <a:headEnd/>
                                  <a:tailEnd/>
                                </a:ln>
                              </wps:spPr>
                              <wps:txbx>
                                <w:txbxContent>
                                  <w:p w:rsidR="00710BD0" w:rsidRPr="001E3E48" w:rsidRDefault="00710BD0" w:rsidP="001E3E48">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Т</m:t>
                                            </m:r>
                                          </m:e>
                                          <m:sub>
                                            <m:r>
                                              <w:rPr>
                                                <w:rFonts w:ascii="Cambria Math" w:hAnsi="Cambria Math" w:cs="Times New Roman"/>
                                                <w:color w:val="000000"/>
                                                <w:sz w:val="28"/>
                                                <w:szCs w:val="28"/>
                                              </w:rPr>
                                              <m:t>1</m:t>
                                            </m:r>
                                          </m:sub>
                                        </m:sSub>
                                      </m:oMath>
                                    </m:oMathPara>
                                  </w:p>
                                </w:txbxContent>
                              </wps:txbx>
                              <wps:bodyPr rot="0" vert="horz" wrap="square" lIns="91440" tIns="45720" rIns="91440" bIns="45720" anchor="t" anchorCtr="0">
                                <a:spAutoFit/>
                              </wps:bodyPr>
                            </wps:wsp>
                            <wpg:grpSp>
                              <wpg:cNvPr id="301" name="Группа 301"/>
                              <wpg:cNvGrpSpPr/>
                              <wpg:grpSpPr>
                                <a:xfrm>
                                  <a:off x="0" y="17585"/>
                                  <a:ext cx="2136201" cy="1960294"/>
                                  <a:chOff x="0" y="0"/>
                                  <a:chExt cx="2136201" cy="1960294"/>
                                </a:xfrm>
                              </wpg:grpSpPr>
                              <wpg:grpSp>
                                <wpg:cNvPr id="284" name="Группа 284"/>
                                <wpg:cNvGrpSpPr/>
                                <wpg:grpSpPr>
                                  <a:xfrm>
                                    <a:off x="96715" y="703100"/>
                                    <a:ext cx="2039486" cy="519032"/>
                                    <a:chOff x="0" y="-285"/>
                                    <a:chExt cx="2039486" cy="519032"/>
                                  </a:xfrm>
                                </wpg:grpSpPr>
                                <wpg:grpSp>
                                  <wpg:cNvPr id="247" name="Группа 247"/>
                                  <wpg:cNvGrpSpPr/>
                                  <wpg:grpSpPr>
                                    <a:xfrm>
                                      <a:off x="0" y="26377"/>
                                      <a:ext cx="1143489" cy="492370"/>
                                      <a:chOff x="0" y="0"/>
                                      <a:chExt cx="1143489" cy="492370"/>
                                    </a:xfrm>
                                  </wpg:grpSpPr>
                                  <wpg:grpSp>
                                    <wpg:cNvPr id="245" name="Группа 245"/>
                                    <wpg:cNvGrpSpPr/>
                                    <wpg:grpSpPr>
                                      <a:xfrm>
                                        <a:off x="0" y="0"/>
                                        <a:ext cx="1143489" cy="492370"/>
                                        <a:chOff x="0" y="0"/>
                                        <a:chExt cx="1143489" cy="492370"/>
                                      </a:xfrm>
                                    </wpg:grpSpPr>
                                    <wps:wsp>
                                      <wps:cNvPr id="239" name="Прямоугольник 239"/>
                                      <wps:cNvSpPr/>
                                      <wps:spPr>
                                        <a:xfrm>
                                          <a:off x="0" y="0"/>
                                          <a:ext cx="703384" cy="492370"/>
                                        </a:xfrm>
                                        <a:prstGeom prst="rect">
                                          <a:avLst/>
                                        </a:prstGeom>
                                        <a:pattFill prst="pct5">
                                          <a:fgClr>
                                            <a:schemeClr val="accent1"/>
                                          </a:fgClr>
                                          <a:bgClr>
                                            <a:schemeClr val="bg1"/>
                                          </a:bgClr>
                                        </a:patt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4" name="Группа 244"/>
                                      <wpg:cNvGrpSpPr/>
                                      <wpg:grpSpPr>
                                        <a:xfrm>
                                          <a:off x="703384" y="0"/>
                                          <a:ext cx="440105" cy="492369"/>
                                          <a:chOff x="0" y="0"/>
                                          <a:chExt cx="440105" cy="492369"/>
                                        </a:xfrm>
                                      </wpg:grpSpPr>
                                      <wps:wsp>
                                        <wps:cNvPr id="240" name="Прямая соединительная линия 240"/>
                                        <wps:cNvCnPr/>
                                        <wps:spPr>
                                          <a:xfrm>
                                            <a:off x="0" y="0"/>
                                            <a:ext cx="175846" cy="0"/>
                                          </a:xfrm>
                                          <a:prstGeom prst="line">
                                            <a:avLst/>
                                          </a:prstGeom>
                                        </wps:spPr>
                                        <wps:style>
                                          <a:lnRef idx="1">
                                            <a:schemeClr val="dk1"/>
                                          </a:lnRef>
                                          <a:fillRef idx="0">
                                            <a:schemeClr val="dk1"/>
                                          </a:fillRef>
                                          <a:effectRef idx="0">
                                            <a:schemeClr val="dk1"/>
                                          </a:effectRef>
                                          <a:fontRef idx="minor">
                                            <a:schemeClr val="tx1"/>
                                          </a:fontRef>
                                        </wps:style>
                                        <wps:bodyPr/>
                                      </wps:wsp>
                                      <wps:wsp>
                                        <wps:cNvPr id="241" name="Прямая соединительная линия 241"/>
                                        <wps:cNvCnPr/>
                                        <wps:spPr>
                                          <a:xfrm>
                                            <a:off x="8793" y="492369"/>
                                            <a:ext cx="202223" cy="0"/>
                                          </a:xfrm>
                                          <a:prstGeom prst="line">
                                            <a:avLst/>
                                          </a:prstGeom>
                                        </wps:spPr>
                                        <wps:style>
                                          <a:lnRef idx="1">
                                            <a:schemeClr val="dk1"/>
                                          </a:lnRef>
                                          <a:fillRef idx="0">
                                            <a:schemeClr val="dk1"/>
                                          </a:fillRef>
                                          <a:effectRef idx="0">
                                            <a:schemeClr val="dk1"/>
                                          </a:effectRef>
                                          <a:fontRef idx="minor">
                                            <a:schemeClr val="tx1"/>
                                          </a:fontRef>
                                        </wps:style>
                                        <wps:bodyPr/>
                                      </wps:wsp>
                                      <wps:wsp>
                                        <wps:cNvPr id="242" name="Прямоугольник 242"/>
                                        <wps:cNvSpPr/>
                                        <wps:spPr>
                                          <a:xfrm>
                                            <a:off x="0" y="8792"/>
                                            <a:ext cx="70046" cy="474785"/>
                                          </a:xfrm>
                                          <a:prstGeom prst="rect">
                                            <a:avLst/>
                                          </a:prstGeom>
                                          <a:pattFill prst="dkDnDiag">
                                            <a:fgClr>
                                              <a:schemeClr val="accent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Прямая со стрелкой 243"/>
                                        <wps:cNvCnPr/>
                                        <wps:spPr>
                                          <a:xfrm>
                                            <a:off x="70339" y="237392"/>
                                            <a:ext cx="3697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246" name="Надпись 2"/>
                                    <wps:cNvSpPr txBox="1">
                                      <a:spLocks noChangeArrowheads="1"/>
                                    </wps:cNvSpPr>
                                    <wps:spPr bwMode="auto">
                                      <a:xfrm>
                                        <a:off x="26377" y="26377"/>
                                        <a:ext cx="650240" cy="457200"/>
                                      </a:xfrm>
                                      <a:prstGeom prst="rect">
                                        <a:avLst/>
                                      </a:prstGeom>
                                      <a:noFill/>
                                      <a:ln w="9525">
                                        <a:noFill/>
                                        <a:miter lim="800000"/>
                                        <a:headEnd/>
                                        <a:tailEnd/>
                                      </a:ln>
                                    </wps:spPr>
                                    <wps:txbx>
                                      <w:txbxContent>
                                        <w:p w:rsidR="00710BD0" w:rsidRPr="001E3E48" w:rsidRDefault="00710BD0">
                                          <w:pPr>
                                            <w:rPr>
                                              <w:rFonts w:ascii="Times New Roman" w:hAnsi="Times New Roman" w:cs="Times New Roman"/>
                                              <w:lang w:val="uk-UA"/>
                                            </w:rPr>
                                          </w:pPr>
                                          <w:r w:rsidRPr="001E3E48">
                                            <w:rPr>
                                              <w:rFonts w:ascii="Times New Roman" w:hAnsi="Times New Roman" w:cs="Times New Roman"/>
                                              <w:lang w:val="uk-UA"/>
                                            </w:rPr>
                                            <w:t>Робоче тіло</w:t>
                                          </w:r>
                                        </w:p>
                                      </w:txbxContent>
                                    </wps:txbx>
                                    <wps:bodyPr rot="0" vert="horz" wrap="square" lIns="91440" tIns="45720" rIns="91440" bIns="45720" anchor="t" anchorCtr="0">
                                      <a:noAutofit/>
                                    </wps:bodyPr>
                                  </wps:wsp>
                                </wpg:grpSp>
                                <wps:wsp>
                                  <wps:cNvPr id="248" name="Надпись 2"/>
                                  <wps:cNvSpPr txBox="1">
                                    <a:spLocks noChangeArrowheads="1"/>
                                  </wps:cNvSpPr>
                                  <wps:spPr bwMode="auto">
                                    <a:xfrm>
                                      <a:off x="702812" y="-285"/>
                                      <a:ext cx="1336674" cy="427354"/>
                                    </a:xfrm>
                                    <a:prstGeom prst="rect">
                                      <a:avLst/>
                                    </a:prstGeom>
                                    <a:noFill/>
                                    <a:ln w="9525">
                                      <a:noFill/>
                                      <a:miter lim="800000"/>
                                      <a:headEnd/>
                                      <a:tailEnd/>
                                    </a:ln>
                                  </wps:spPr>
                                  <wps:txbx>
                                    <w:txbxContent>
                                      <w:p w:rsidR="00710BD0" w:rsidRPr="001E3E48" w:rsidRDefault="00710BD0">
                                        <w:pPr>
                                          <w:rPr>
                                            <w:rFonts w:ascii="Times New Roman" w:hAnsi="Times New Roman" w:cs="Times New Roman"/>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A</m:t>
                                                </m:r>
                                              </m:e>
                                              <m:sub>
                                                <m:r>
                                                  <w:rPr>
                                                    <w:rFonts w:ascii="Cambria Math" w:hAnsi="Cambria Math" w:cs="Times New Roman"/>
                                                    <w:color w:val="000000"/>
                                                    <w:sz w:val="28"/>
                                                    <w:szCs w:val="28"/>
                                                  </w:rPr>
                                                  <m:t>k</m:t>
                                                </m:r>
                                              </m:sub>
                                            </m:sSub>
                                            <m:r>
                                              <m:rPr>
                                                <m:sty m:val="p"/>
                                              </m:rPr>
                                              <w:rPr>
                                                <w:rStyle w:val="A14"/>
                                                <w:rFonts w:ascii="Cambria Math" w:hAnsi="Cambria Math" w:cs="Times New Roman"/>
                                                <w:sz w:val="28"/>
                                                <w:szCs w:val="28"/>
                                              </w:rPr>
                                              <m:t>=</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1</m:t>
                                                </m:r>
                                              </m:sub>
                                            </m:sSub>
                                            <m:r>
                                              <w:rPr>
                                                <w:rFonts w:ascii="Cambria Math" w:hAnsi="Cambria Math" w:cs="Times New Roman"/>
                                                <w:color w:val="000000"/>
                                                <w:sz w:val="28"/>
                                                <w:szCs w:val="28"/>
                                              </w:rPr>
                                              <m:t>-</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oMath>
                                        </m:oMathPara>
                                      </w:p>
                                    </w:txbxContent>
                                  </wps:txbx>
                                  <wps:bodyPr rot="0" vert="horz" wrap="square" lIns="91440" tIns="45720" rIns="91440" bIns="45720" anchor="t" anchorCtr="0">
                                    <a:spAutoFit/>
                                  </wps:bodyPr>
                                </wps:wsp>
                              </wpg:grpSp>
                              <wps:wsp>
                                <wps:cNvPr id="285" name="Надпись 2"/>
                                <wps:cNvSpPr txBox="1">
                                  <a:spLocks noChangeArrowheads="1"/>
                                </wps:cNvSpPr>
                                <wps:spPr bwMode="auto">
                                  <a:xfrm>
                                    <a:off x="70338" y="0"/>
                                    <a:ext cx="764540" cy="298450"/>
                                  </a:xfrm>
                                  <a:prstGeom prst="rect">
                                    <a:avLst/>
                                  </a:prstGeom>
                                  <a:solidFill>
                                    <a:srgbClr val="FFFFFF"/>
                                  </a:solidFill>
                                  <a:ln w="9525">
                                    <a:solidFill>
                                      <a:srgbClr val="000000"/>
                                    </a:solidFill>
                                    <a:miter lim="800000"/>
                                    <a:headEnd/>
                                    <a:tailEnd/>
                                  </a:ln>
                                </wps:spPr>
                                <wps:txbx>
                                  <w:txbxContent>
                                    <w:p w:rsidR="00710BD0" w:rsidRPr="001E3E48" w:rsidRDefault="00710BD0">
                                      <w:pPr>
                                        <w:rPr>
                                          <w:rFonts w:ascii="Times New Roman" w:hAnsi="Times New Roman" w:cs="Times New Roman"/>
                                          <w:lang w:val="uk-UA"/>
                                        </w:rPr>
                                      </w:pPr>
                                      <w:r>
                                        <w:rPr>
                                          <w:rFonts w:ascii="Times New Roman" w:hAnsi="Times New Roman" w:cs="Times New Roman"/>
                                          <w:lang w:val="uk-UA"/>
                                        </w:rPr>
                                        <w:t xml:space="preserve">Нагрівач </w:t>
                                      </w:r>
                                    </w:p>
                                  </w:txbxContent>
                                </wps:txbx>
                                <wps:bodyPr rot="0" vert="horz" wrap="square" lIns="91440" tIns="45720" rIns="91440" bIns="45720" anchor="t" anchorCtr="0">
                                  <a:noAutofit/>
                                </wps:bodyPr>
                              </wps:wsp>
                              <wps:wsp>
                                <wps:cNvPr id="286" name="Надпись 2"/>
                                <wps:cNvSpPr txBox="1">
                                  <a:spLocks noChangeArrowheads="1"/>
                                </wps:cNvSpPr>
                                <wps:spPr bwMode="auto">
                                  <a:xfrm>
                                    <a:off x="0" y="1652954"/>
                                    <a:ext cx="1002030" cy="307340"/>
                                  </a:xfrm>
                                  <a:prstGeom prst="rect">
                                    <a:avLst/>
                                  </a:prstGeom>
                                  <a:solidFill>
                                    <a:srgbClr val="FFFFFF"/>
                                  </a:solidFill>
                                  <a:ln w="9525">
                                    <a:solidFill>
                                      <a:srgbClr val="000000"/>
                                    </a:solidFill>
                                    <a:miter lim="800000"/>
                                    <a:headEnd/>
                                    <a:tailEnd/>
                                  </a:ln>
                                </wps:spPr>
                                <wps:txbx>
                                  <w:txbxContent>
                                    <w:p w:rsidR="00710BD0" w:rsidRPr="001E3E48" w:rsidRDefault="00710BD0" w:rsidP="001E3E48">
                                      <w:pPr>
                                        <w:rPr>
                                          <w:rFonts w:ascii="Times New Roman" w:hAnsi="Times New Roman" w:cs="Times New Roman"/>
                                          <w:lang w:val="uk-UA"/>
                                        </w:rPr>
                                      </w:pPr>
                                      <w:r>
                                        <w:rPr>
                                          <w:rFonts w:ascii="Times New Roman" w:hAnsi="Times New Roman" w:cs="Times New Roman"/>
                                          <w:lang w:val="uk-UA"/>
                                        </w:rPr>
                                        <w:t xml:space="preserve">Холодильник </w:t>
                                      </w:r>
                                    </w:p>
                                  </w:txbxContent>
                                </wps:txbx>
                                <wps:bodyPr rot="0" vert="horz" wrap="square" lIns="91440" tIns="45720" rIns="91440" bIns="45720" anchor="t" anchorCtr="0">
                                  <a:noAutofit/>
                                </wps:bodyPr>
                              </wps:wsp>
                              <wps:wsp>
                                <wps:cNvPr id="299" name="Прямая со стрелкой 299"/>
                                <wps:cNvCnPr/>
                                <wps:spPr>
                                  <a:xfrm>
                                    <a:off x="448407" y="307731"/>
                                    <a:ext cx="0" cy="421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0" name="Прямая со стрелкой 300"/>
                                <wps:cNvCnPr/>
                                <wps:spPr>
                                  <a:xfrm>
                                    <a:off x="483576" y="1230923"/>
                                    <a:ext cx="0" cy="4220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wgp>
                  </a:graphicData>
                </a:graphic>
              </wp:anchor>
            </w:drawing>
          </mc:Choice>
          <mc:Fallback>
            <w:pict>
              <v:group id="Группа 305" o:spid="_x0000_s1134" style="position:absolute;left:0;text-align:left;margin-left:3.55pt;margin-top:13.2pt;width:168.2pt;height:159.6pt;z-index:251656192" coordsize="21362,2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">
                <v:shape id="Надпись 2" o:spid="_x0000_s1135" type="#_x0000_t202" style="position:absolute;left:4919;top:12568;width:3772;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Tc2b4A&#10;AADcAAAADwAAAGRycy9kb3ducmV2LnhtbERPTYvCMBC9C/sfwgje1lRhRapRxHXBgxfdeh+a2aZs&#10;MynNaOu/NwfB4+N9r7eDb9SdulgHNjCbZqCIy2BrrgwUvz+fS1BRkC02gcnAgyJsNx+jNeY29Hym&#10;+0UqlUI45mjAibS51rF05DFOQ0ucuL/QeZQEu0rbDvsU7hs9z7KF9lhzanDY0t5R+X+5eQMidjd7&#10;FAcfj9fh9N27rPzCwpjJeNitQAkN8ha/3EdrYL5Ma9OZdAT0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ZU3Nm+AAAA3AAAAA8AAAAAAAAAAAAAAAAAmAIAAGRycy9kb3ducmV2&#10;LnhtbFBLBQYAAAAABAAEAPUAAACDAwAAAAA=&#10;" filled="f" stroked="f">
                  <v:textbox style="mso-fit-shape-to-text:t">
                    <w:txbxContent>
                      <w:p w:rsidR="00710BD0" w:rsidRPr="001E3E48" w:rsidRDefault="00710BD0" w:rsidP="001E3E48">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oMath>
                        </m:oMathPara>
                      </w:p>
                    </w:txbxContent>
                  </v:textbox>
                </v:shape>
                <v:group id="Группа 304" o:spid="_x0000_s1136" style="position:absolute;width:21362;height:20269" coordsize="21362,20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Надпись 2" o:spid="_x0000_s1137" type="#_x0000_t202" style="position:absolute;left:4480;top:3427;width:3779;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tIq8MA&#10;AADcAAAADwAAAGRycy9kb3ducmV2LnhtbESPQWvCQBSE74L/YXmF3nSjUCvRNQTbggcvten9kX1m&#10;Q7NvQ/bVxH/fLRR6HGbmG2ZfTL5TNxpiG9jAapmBIq6DbbkxUH28LbagoiBb7AKTgTtFKA7z2R5z&#10;G0Z+p9tFGpUgHHM04ET6XOtYO/IYl6EnTt41DB4lyaHRdsAxwX2n11m20R5bTgsOezo6qr8u396A&#10;iC1X9+rVx9PndH4ZXVY/YWXM48NU7kAJTfIf/mufrIH19hl+z6Qjo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tIq8MAAADcAAAADwAAAAAAAAAAAAAAAACYAgAAZHJzL2Rv&#10;d25yZXYueG1sUEsFBgAAAAAEAAQA9QAAAIgDAAAAAA==&#10;" filled="f" stroked="f">
                    <v:textbox style="mso-fit-shape-to-text:t">
                      <w:txbxContent>
                        <w:p w:rsidR="00710BD0" w:rsidRPr="001E3E48" w:rsidRDefault="00710BD0" w:rsidP="001E3E48">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1</m:t>
                                  </m:r>
                                </m:sub>
                              </m:sSub>
                            </m:oMath>
                          </m:oMathPara>
                        </w:p>
                      </w:txbxContent>
                    </v:textbox>
                  </v:shape>
                  <v:group id="Группа 303" o:spid="_x0000_s1138" style="position:absolute;width:21362;height:20269" coordsize="21362,20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Надпись 2" o:spid="_x0000_s1139" type="#_x0000_t202" style="position:absolute;left:10191;top:15995;width:3772;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1KBL8A&#10;AADcAAAADwAAAGRycy9kb3ducmV2LnhtbERPTWvCQBC9F/wPywje6kbB0kZXEa3goRdtvA/ZMRvM&#10;zobs1MR/7x4KHh/ve7UZfKPu1MU6sIHZNANFXAZbc2Wg+D28f4KKgmyxCUwGHhRhsx69rTC3oecT&#10;3c9SqRTCMUcDTqTNtY6lI49xGlrixF1D51ES7CptO+xTuG/0PMs+tMeaU4PDlnaOytv5zxsQsdvZ&#10;o/j28XgZfva9y8oFFsZMxsN2CUpokJf43320BuZfaW0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jUoEvwAAANwAAAAPAAAAAAAAAAAAAAAAAJgCAABkcnMvZG93bnJl&#10;di54bWxQSwUGAAAAAAQABAD1AAAAhAMAAAAA&#10;" filled="f" stroked="f">
                      <v:textbox style="mso-fit-shape-to-text:t">
                        <w:txbxContent>
                          <w:p w:rsidR="00710BD0" w:rsidRPr="001E3E48" w:rsidRDefault="00710BD0" w:rsidP="001E3E48">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Т</m:t>
                                    </m:r>
                                  </m:e>
                                  <m:sub>
                                    <m:r>
                                      <w:rPr>
                                        <w:rFonts w:ascii="Cambria Math" w:hAnsi="Cambria Math" w:cs="Times New Roman"/>
                                        <w:color w:val="000000"/>
                                        <w:sz w:val="28"/>
                                        <w:szCs w:val="28"/>
                                      </w:rPr>
                                      <m:t>2</m:t>
                                    </m:r>
                                  </m:sub>
                                </m:sSub>
                              </m:oMath>
                            </m:oMathPara>
                          </w:p>
                        </w:txbxContent>
                      </v:textbox>
                    </v:shape>
                    <v:group id="Группа 302" o:spid="_x0000_s1140" style="position:absolute;width:21362;height:19778" coordsize="21362,19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Надпись 2" o:spid="_x0000_s1141" type="#_x0000_t202" style="position:absolute;left:8346;width:3778;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5QsMA&#10;AADcAAAADwAAAGRycy9kb3ducmV2LnhtbESPT2vCQBTE74V+h+UVvNWNgkWjq4h/wEMv1Xh/ZF+z&#10;odm3Ifs08du7hUKPw8z8hlltBt+oO3WxDmxgMs5AEZfB1lwZKC7H9zmoKMgWm8Bk4EERNuvXlxXm&#10;NvT8RfezVCpBOOZowIm0udaxdOQxjkNLnLzv0HmUJLtK2w77BPeNnmbZh/ZYc1pw2NLOUflzvnkD&#10;InY7eRQHH0/X4XPfu6ycYWHM6G3YLkEJDfIf/mufrIHpfAG/Z9IR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h5QsMAAADcAAAADwAAAAAAAAAAAAAAAACYAgAAZHJzL2Rv&#10;d25yZXYueG1sUEsFBgAAAAAEAAQA9QAAAIgDAAAAAA==&#10;" filled="f" stroked="f">
                        <v:textbox style="mso-fit-shape-to-text:t">
                          <w:txbxContent>
                            <w:p w:rsidR="00710BD0" w:rsidRPr="001E3E48" w:rsidRDefault="00710BD0" w:rsidP="001E3E48">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Т</m:t>
                                      </m:r>
                                    </m:e>
                                    <m:sub>
                                      <m:r>
                                        <w:rPr>
                                          <w:rFonts w:ascii="Cambria Math" w:hAnsi="Cambria Math" w:cs="Times New Roman"/>
                                          <w:color w:val="000000"/>
                                          <w:sz w:val="28"/>
                                          <w:szCs w:val="28"/>
                                        </w:rPr>
                                        <m:t>1</m:t>
                                      </m:r>
                                    </m:sub>
                                  </m:sSub>
                                </m:oMath>
                              </m:oMathPara>
                            </w:p>
                          </w:txbxContent>
                        </v:textbox>
                      </v:shape>
                      <v:group id="Группа 301" o:spid="_x0000_s1142" style="position:absolute;top:175;width:21362;height:19603" coordsize="21362,1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group id="Группа 284" o:spid="_x0000_s1143" style="position:absolute;left:967;top:7031;width:20395;height:5190" coordorigin=",-2" coordsize="20394,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group id="Группа 247" o:spid="_x0000_s1144" style="position:absolute;top:263;width:11434;height:4924" coordsize="11434,4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group id="Группа 245" o:spid="_x0000_s1145" style="position:absolute;width:11434;height:4923" coordsize="11434,4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rect id="Прямоугольник 239" o:spid="_x0000_s1146" style="position:absolute;width:7033;height:4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35WsYA&#10;AADcAAAADwAAAGRycy9kb3ducmV2LnhtbESPQWvCQBSE70L/w/IKvYhuqtBqdBUpWBRPphU8PrOv&#10;SWr2bcyuJvn3rlDocZiZb5j5sjWluFHtCssKXocRCOLU6oIzBd9f68EEhPPIGkvLpKAjB8vFU2+O&#10;sbYN7+mW+EwECLsYFeTeV7GULs3JoBvaijh4P7Y26IOsM6lrbALclHIURW/SYMFhIceKPnJKz8nV&#10;KEjGun85XTv/e+BNN91+7hpzfFfq5bldzUB4av1/+K+90QpG4yk8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35WsYAAADcAAAADwAAAAAAAAAAAAAAAACYAgAAZHJz&#10;L2Rvd25yZXYueG1sUEsFBgAAAAAEAAQA9QAAAIsDAAAAAA==&#10;" fillcolor="#5b9bd5 [3204]" strokecolor="black [3213]" strokeweight="1pt">
                                <v:fill r:id="rId14" o:title="" color2="white [3212]" type="pattern"/>
                              </v:rect>
                              <v:group id="Группа 244" o:spid="_x0000_s1147" style="position:absolute;left:7033;width:4401;height:4923" coordsize="440105,492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line id="Прямая соединительная линия 240" o:spid="_x0000_s1148" style="position:absolute;visibility:visible;mso-wrap-style:square" from="0,0" to="1758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jgVMIAAADcAAAADwAAAGRycy9kb3ducmV2LnhtbERPXWvCMBR9H+w/hDvwRWaqjqHVKEMU&#10;BIduNfh8aa5tWXNTmqj135sHYY+H8z1fdrYWV2p95VjBcJCAIM6dqbhQoI+b9wkIH5AN1o5JwZ08&#10;LBevL3NMjbvxL12zUIgYwj5FBWUITSqlz0uy6AeuIY7c2bUWQ4RtIU2LtxhuazlKkk9pseLYUGJD&#10;q5Lyv+xiFez09NQfHyZa22O2xx9drQ/fK6V6b93XDESgLvyLn+6tUTD6iPPjmXgE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jgVMIAAADcAAAADwAAAAAAAAAAAAAA&#10;AAChAgAAZHJzL2Rvd25yZXYueG1sUEsFBgAAAAAEAAQA+QAAAJADAAAAAA==&#10;" strokecolor="black [3200]" strokeweight=".5pt">
                                  <v:stroke joinstyle="miter"/>
                                </v:line>
                                <v:line id="Прямая соединительная линия 241" o:spid="_x0000_s1149" style="position:absolute;visibility:visible;mso-wrap-style:square" from="8793,492369" to="211016,492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RFz8YAAADcAAAADwAAAGRycy9kb3ducmV2LnhtbESP3WrCQBSE7wu+w3KE3hTdaEvR6Coi&#10;FgoWf+Li9SF7TILZsyG71fTt3UKhl8PMfMPMl52txY1aXzlWMBomIIhzZyouFOjTx2ACwgdkg7Vj&#10;UvBDHpaL3tMcU+PufKRbFgoRIexTVFCG0KRS+rwki37oGuLoXVxrMUTZFtK0eI9wW8txkrxLixXH&#10;hRIbWpeUX7Nvq2Crp+eX1/1Ea3vKdnjQ1Wb/tVbqud+tZiACdeE//Nf+NArGbyP4PROPgFw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ERc/GAAAA3AAAAA8AAAAAAAAA&#10;AAAAAAAAoQIAAGRycy9kb3ducmV2LnhtbFBLBQYAAAAABAAEAPkAAACUAwAAAAA=&#10;" strokecolor="black [3200]" strokeweight=".5pt">
                                  <v:stroke joinstyle="miter"/>
                                </v:line>
                                <v:rect id="Прямоугольник 242" o:spid="_x0000_s1150" style="position:absolute;top:8792;width:70046;height:474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hn8MA&#10;AADcAAAADwAAAGRycy9kb3ducmV2LnhtbESPQWvCQBSE7wX/w/IEL9JsTEuR6CpWEbzGFM+P7GsS&#10;kn0bslsT8+vdQqHHYWa+Ybb70bTiTr2rLStYRTEI4sLqmksFX/n5dQ3CeWSNrWVS8CAH+93sZYup&#10;tgNndL/6UgQIuxQVVN53qZSuqMigi2xHHLxv2xv0Qfal1D0OAW5amcTxhzRYc1iosKNjRUVz/TEK&#10;0CRvw7TSzeepbM7Zcml4ym9KLebjYQPC0+j/w3/ti1aQvCfweyYcAb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yhn8MAAADcAAAADwAAAAAAAAAAAAAAAACYAgAAZHJzL2Rv&#10;d25yZXYueG1sUEsFBgAAAAAEAAQA9QAAAIgDAAAAAA==&#10;" fillcolor="#5b9bd5 [3204]" strokecolor="black [3213]" strokeweight="1pt">
                                  <v:fill r:id="rId15" o:title="" color2="white [3212]" type="pattern"/>
                                </v:rect>
                                <v:shape id="Прямая со стрелкой 243" o:spid="_x0000_s1151" type="#_x0000_t32" style="position:absolute;left:70339;top:237392;width:3697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3IgcUAAADcAAAADwAAAGRycy9kb3ducmV2LnhtbESPQWvCQBSE74X+h+UJ3upGW0VjNmJS&#10;CtpbVTw/ss8kmH0bs6tJ/323UOhxmJlvmGQzmEY8qHO1ZQXTSQSCuLC65lLB6fjxsgThPLLGxjIp&#10;+CYHm/T5KcFY256/6HHwpQgQdjEqqLxvYyldUZFBN7EtcfAutjPog+xKqTvsA9w0chZFC2mw5rBQ&#10;YUt5RcX1cDcKevTnVbYtb3n2vt8N8+a2OJ4+lRqPhu0ahKfB/4f/2jutYPb2Cr9nwhGQ6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3IgcUAAADcAAAADwAAAAAAAAAA&#10;AAAAAAChAgAAZHJzL2Rvd25yZXYueG1sUEsFBgAAAAAEAAQA+QAAAJMDAAAAAA==&#10;" strokecolor="black [3200]" strokeweight=".5pt">
                                  <v:stroke endarrow="block" joinstyle="miter"/>
                                </v:shape>
                              </v:group>
                            </v:group>
                            <v:shape id="Надпись 2" o:spid="_x0000_s1152" type="#_x0000_t202" style="position:absolute;left:263;top:263;width:650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6s8MA&#10;AADcAAAADwAAAGRycy9kb3ducmV2LnhtbESPQYvCMBSE74L/IbwFb5qsqOx2jSKK4ElRdwVvj+bZ&#10;lm1eShNt/fdGEDwOM/MNM523thQ3qn3hWMPnQIEgTp0pONPwe1z3v0D4gGywdEwa7uRhPut2ppgY&#10;1/CeboeQiQhhn6CGPIQqkdKnOVn0A1cRR+/iaoshyjqTpsYmwm0ph0pNpMWC40KOFS1zSv8PV6vh&#10;b3s5n0Zql63suGpcqyTbb6l176Nd/IAI1IZ3+NXeGA3D0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r6s8MAAADcAAAADwAAAAAAAAAAAAAAAACYAgAAZHJzL2Rv&#10;d25yZXYueG1sUEsFBgAAAAAEAAQA9QAAAIgDAAAAAA==&#10;" filled="f" stroked="f">
                              <v:textbox>
                                <w:txbxContent>
                                  <w:p w:rsidR="00710BD0" w:rsidRPr="001E3E48" w:rsidRDefault="00710BD0">
                                    <w:pPr>
                                      <w:rPr>
                                        <w:rFonts w:ascii="Times New Roman" w:hAnsi="Times New Roman" w:cs="Times New Roman"/>
                                        <w:lang w:val="uk-UA"/>
                                      </w:rPr>
                                    </w:pPr>
                                    <w:r w:rsidRPr="001E3E48">
                                      <w:rPr>
                                        <w:rFonts w:ascii="Times New Roman" w:hAnsi="Times New Roman" w:cs="Times New Roman"/>
                                        <w:lang w:val="uk-UA"/>
                                      </w:rPr>
                                      <w:t>Робоче тіло</w:t>
                                    </w:r>
                                  </w:p>
                                </w:txbxContent>
                              </v:textbox>
                            </v:shape>
                          </v:group>
                          <v:shape id="Надпись 2" o:spid="_x0000_s1153" type="#_x0000_t202" style="position:absolute;left:7028;top:-2;width:13366;height:4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1mQ78A&#10;AADcAAAADwAAAGRycy9kb3ducmV2LnhtbERPTWvCQBC9F/wPywje6kaxpURXEa3goRdtvA/ZMRvM&#10;zobs1MR/7x4KHh/ve7UZfKPu1MU6sIHZNANFXAZbc2Wg+D28f4GKgmyxCUwGHhRhsx69rTC3oecT&#10;3c9SqRTCMUcDTqTNtY6lI49xGlrixF1D51ES7CptO+xTuG/0PMs+tceaU4PDlnaOytv5zxsQsdvZ&#10;o/j28XgZfva9y8oPLIyZjIftEpTQIC/xv/toDcwXaW0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7WZDvwAAANwAAAAPAAAAAAAAAAAAAAAAAJgCAABkcnMvZG93bnJl&#10;di54bWxQSwUGAAAAAAQABAD1AAAAhAMAAAAA&#10;" filled="f" stroked="f">
                            <v:textbox style="mso-fit-shape-to-text:t">
                              <w:txbxContent>
                                <w:p w:rsidR="00710BD0" w:rsidRPr="001E3E48" w:rsidRDefault="00710BD0">
                                  <w:pPr>
                                    <w:rPr>
                                      <w:rFonts w:ascii="Times New Roman" w:hAnsi="Times New Roman" w:cs="Times New Roman"/>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A</m:t>
                                          </m:r>
                                        </m:e>
                                        <m:sub>
                                          <m:r>
                                            <w:rPr>
                                              <w:rFonts w:ascii="Cambria Math" w:hAnsi="Cambria Math" w:cs="Times New Roman"/>
                                              <w:color w:val="000000"/>
                                              <w:sz w:val="28"/>
                                              <w:szCs w:val="28"/>
                                            </w:rPr>
                                            <m:t>k</m:t>
                                          </m:r>
                                        </m:sub>
                                      </m:sSub>
                                      <m:r>
                                        <m:rPr>
                                          <m:sty m:val="p"/>
                                        </m:rPr>
                                        <w:rPr>
                                          <w:rStyle w:val="A14"/>
                                          <w:rFonts w:ascii="Cambria Math" w:hAnsi="Cambria Math" w:cs="Times New Roman"/>
                                          <w:sz w:val="28"/>
                                          <w:szCs w:val="28"/>
                                        </w:rPr>
                                        <m:t>=</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1</m:t>
                                          </m:r>
                                        </m:sub>
                                      </m:sSub>
                                      <m:r>
                                        <w:rPr>
                                          <w:rFonts w:ascii="Cambria Math" w:hAnsi="Cambria Math" w:cs="Times New Roman"/>
                                          <w:color w:val="000000"/>
                                          <w:sz w:val="28"/>
                                          <w:szCs w:val="28"/>
                                        </w:rPr>
                                        <m:t>-</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oMath>
                                  </m:oMathPara>
                                </w:p>
                              </w:txbxContent>
                            </v:textbox>
                          </v:shape>
                        </v:group>
                        <v:shape id="Надпись 2" o:spid="_x0000_s1154" type="#_x0000_t202" style="position:absolute;left:703;width:7645;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H9mMYA&#10;AADcAAAADwAAAGRycy9kb3ducmV2LnhtbESPQWvCQBSE7wX/w/IEL6VutGrT1FVEsOhNbWmvj+wz&#10;CWbfxt01pv++KxR6HGbmG2a+7EwtWnK+sqxgNExAEOdWV1wo+PzYPKUgfEDWWFsmBT/kYbnoPcwx&#10;0/bGB2qPoRARwj5DBWUITSalz0sy6Ie2IY7eyTqDIUpXSO3wFuGmluMkmUmDFceFEhtal5Sfj1ej&#10;IJ1s22+/e95/5bNT/RoeX9r3i1Nq0O9WbyACdeE//NfeagXjdAr3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H9mMYAAADcAAAADwAAAAAAAAAAAAAAAACYAgAAZHJz&#10;L2Rvd25yZXYueG1sUEsFBgAAAAAEAAQA9QAAAIsDAAAAAA==&#10;">
                          <v:textbox>
                            <w:txbxContent>
                              <w:p w:rsidR="00710BD0" w:rsidRPr="001E3E48" w:rsidRDefault="00710BD0">
                                <w:pPr>
                                  <w:rPr>
                                    <w:rFonts w:ascii="Times New Roman" w:hAnsi="Times New Roman" w:cs="Times New Roman"/>
                                    <w:lang w:val="uk-UA"/>
                                  </w:rPr>
                                </w:pPr>
                                <w:r>
                                  <w:rPr>
                                    <w:rFonts w:ascii="Times New Roman" w:hAnsi="Times New Roman" w:cs="Times New Roman"/>
                                    <w:lang w:val="uk-UA"/>
                                  </w:rPr>
                                  <w:t xml:space="preserve">Нагрівач </w:t>
                                </w:r>
                              </w:p>
                            </w:txbxContent>
                          </v:textbox>
                        </v:shape>
                        <v:shape id="Надпись 2" o:spid="_x0000_s1155" type="#_x0000_t202" style="position:absolute;top:16529;width:10020;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j78UA&#10;AADcAAAADwAAAGRycy9kb3ducmV2LnhtbESPQWvCQBSE74L/YXkFL6IbbUnT1FWKYLE3tdJeH9ln&#10;Epp9m+6uMf57t1DwOMzMN8xi1ZtGdOR8bVnBbJqAIC6srrlUcPzcTDIQPiBrbCyTgit5WC2HgwXm&#10;2l54T90hlCJC2OeooAqhzaX0RUUG/dS2xNE7WWcwROlKqR1eItw0cp4kqTRYc1yosKV1RcXP4WwU&#10;ZE/b7tt/PO6+ivTUvITxc/f+65QaPfRvryAC9eEe/m9vtYJ5lsLf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2PvxQAAANwAAAAPAAAAAAAAAAAAAAAAAJgCAABkcnMv&#10;ZG93bnJldi54bWxQSwUGAAAAAAQABAD1AAAAigMAAAAA&#10;">
                          <v:textbox>
                            <w:txbxContent>
                              <w:p w:rsidR="00710BD0" w:rsidRPr="001E3E48" w:rsidRDefault="00710BD0" w:rsidP="001E3E48">
                                <w:pPr>
                                  <w:rPr>
                                    <w:rFonts w:ascii="Times New Roman" w:hAnsi="Times New Roman" w:cs="Times New Roman"/>
                                    <w:lang w:val="uk-UA"/>
                                  </w:rPr>
                                </w:pPr>
                                <w:r>
                                  <w:rPr>
                                    <w:rFonts w:ascii="Times New Roman" w:hAnsi="Times New Roman" w:cs="Times New Roman"/>
                                    <w:lang w:val="uk-UA"/>
                                  </w:rPr>
                                  <w:t xml:space="preserve">Холодильник </w:t>
                                </w:r>
                              </w:p>
                            </w:txbxContent>
                          </v:textbox>
                        </v:shape>
                        <v:shape id="Прямая со стрелкой 299" o:spid="_x0000_s1156" type="#_x0000_t32" style="position:absolute;left:4484;top:3077;width:0;height:4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TLMQAAADcAAAADwAAAGRycy9kb3ducmV2LnhtbESPS4vCQBCE74L/YWhhbzpRWDExE/HB&#10;gu7NB56bTJsEMz0xM5rsv3cWFvZYVNVXVLrqTS1e1LrKsoLpJAJBnFtdcaHgcv4aL0A4j6yxtkwK&#10;fsjBKhsOUky07fhIr5MvRICwS1BB6X2TSOnykgy6iW2Ig3ezrUEfZFtI3WIX4KaWsyiaS4MVh4US&#10;G9qWlN9PT6OgQ3+NN+visd3sDvv+s37Mz5dvpT5G/XoJwlPv/8N/7b1WMItj+D0TjoDM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VdMsxAAAANwAAAAPAAAAAAAAAAAA&#10;AAAAAKECAABkcnMvZG93bnJldi54bWxQSwUGAAAAAAQABAD5AAAAkgMAAAAA&#10;" strokecolor="black [3200]" strokeweight=".5pt">
                          <v:stroke endarrow="block" joinstyle="miter"/>
                        </v:shape>
                        <v:shape id="Прямая со стрелкой 300" o:spid="_x0000_s1157" type="#_x0000_t32" style="position:absolute;left:4835;top:12309;width:0;height:42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Tgq8IAAADcAAAADwAAAGRycy9kb3ducmV2LnhtbERPy2rCQBTdF/yH4QrumomK0qYZxQeF&#10;tDujdH3JXJNg5k7MjEn6986i0OXhvNPtaBrRU+dqywrmUQyCuLC65lLB5fz5+gbCeWSNjWVS8EsO&#10;tpvJS4qJtgOfqM99KUIIuwQVVN63iZSuqMigi2xLHLir7Qz6ALtS6g6HEG4auYjjtTRYc2iosKVD&#10;RcUtfxgFA/qf9/2uvB/2x69sXDX39fnyrdRsOu4+QHga/b/4z51pBcs4zA9nwhGQm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Tgq8IAAADcAAAADwAAAAAAAAAAAAAA&#10;AAChAgAAZHJzL2Rvd25yZXYueG1sUEsFBgAAAAAEAAQA+QAAAJADAAAAAA==&#10;" strokecolor="black [3200]" strokeweight=".5pt">
                          <v:stroke endarrow="block" joinstyle="miter"/>
                        </v:shape>
                      </v:group>
                    </v:group>
                  </v:group>
                </v:group>
                <w10:wrap type="square"/>
              </v:group>
            </w:pict>
          </mc:Fallback>
        </mc:AlternateContent>
      </w:r>
      <w:r w:rsidR="003753DA" w:rsidRPr="00C05334">
        <w:rPr>
          <w:rFonts w:ascii="Times New Roman" w:hAnsi="Times New Roman" w:cs="Times New Roman"/>
          <w:sz w:val="28"/>
          <w:szCs w:val="28"/>
          <w:lang w:val="uk-UA"/>
        </w:rPr>
        <w:t xml:space="preserve">Отримавши в процесі розширення від тіла з температурою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b"/>
              </m:rPr>
              <w:rPr>
                <w:rFonts w:ascii="Cambria Math" w:hAnsi="Cambria Math" w:cs="Times New Roman"/>
                <w:sz w:val="28"/>
                <w:szCs w:val="28"/>
                <w:lang w:val="uk-UA"/>
              </w:rPr>
              <m:t>1</m:t>
            </m:r>
          </m:sub>
        </m:sSub>
      </m:oMath>
      <w:r w:rsidR="003753DA" w:rsidRPr="00C05334">
        <w:rPr>
          <w:rFonts w:ascii="Times New Roman" w:hAnsi="Times New Roman" w:cs="Times New Roman"/>
          <w:sz w:val="28"/>
          <w:szCs w:val="28"/>
          <w:lang w:val="uk-UA"/>
        </w:rPr>
        <w:t xml:space="preserve"> (нагрівач) деяку кількість теплоти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1</m:t>
            </m:r>
          </m:sub>
        </m:sSub>
      </m:oMath>
      <w:r w:rsidR="003753DA" w:rsidRPr="00C05334">
        <w:rPr>
          <w:rStyle w:val="A14"/>
          <w:rFonts w:ascii="Times New Roman" w:hAnsi="Times New Roman" w:cs="Times New Roman"/>
          <w:color w:val="auto"/>
          <w:sz w:val="28"/>
          <w:szCs w:val="28"/>
          <w:lang w:val="uk-UA"/>
        </w:rPr>
        <w:t xml:space="preserve"> </w:t>
      </w:r>
      <w:r w:rsidR="003753DA" w:rsidRPr="00C05334">
        <w:rPr>
          <w:rFonts w:ascii="Times New Roman" w:hAnsi="Times New Roman" w:cs="Times New Roman"/>
          <w:sz w:val="28"/>
          <w:szCs w:val="28"/>
          <w:lang w:val="uk-UA"/>
        </w:rPr>
        <w:t xml:space="preserve">газ у результаті стискання неодмінно віддає кількість теплоти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2</m:t>
            </m:r>
          </m:sub>
        </m:sSub>
      </m:oMath>
      <w:r w:rsidR="003753DA" w:rsidRPr="00C05334">
        <w:rPr>
          <w:rStyle w:val="A14"/>
          <w:rFonts w:ascii="Times New Roman" w:hAnsi="Times New Roman" w:cs="Times New Roman"/>
          <w:color w:val="auto"/>
          <w:sz w:val="28"/>
          <w:szCs w:val="28"/>
          <w:lang w:val="uk-UA"/>
        </w:rPr>
        <w:t xml:space="preserve"> </w:t>
      </w:r>
      <w:r w:rsidR="003753DA" w:rsidRPr="00C05334">
        <w:rPr>
          <w:rFonts w:ascii="Times New Roman" w:hAnsi="Times New Roman" w:cs="Times New Roman"/>
          <w:sz w:val="28"/>
          <w:szCs w:val="28"/>
          <w:lang w:val="uk-UA"/>
        </w:rPr>
        <w:t>тілу з більш низькою темпе</w:t>
      </w:r>
      <w:r w:rsidR="003753DA" w:rsidRPr="00C05334">
        <w:rPr>
          <w:rFonts w:ascii="Times New Roman" w:hAnsi="Times New Roman" w:cs="Times New Roman"/>
          <w:sz w:val="28"/>
          <w:szCs w:val="28"/>
          <w:lang w:val="uk-UA"/>
        </w:rPr>
        <w:softHyphen/>
        <w:t xml:space="preserve">ратурою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p"/>
              </m:rPr>
              <w:rPr>
                <w:rFonts w:ascii="Cambria Math" w:hAnsi="Cambria Math" w:cs="Times New Roman"/>
                <w:sz w:val="28"/>
                <w:szCs w:val="28"/>
                <w:lang w:val="uk-UA"/>
              </w:rPr>
              <m:t>2</m:t>
            </m:r>
          </m:sub>
        </m:sSub>
      </m:oMath>
      <w:r w:rsidR="003753DA" w:rsidRPr="00C05334">
        <w:rPr>
          <w:rStyle w:val="A14"/>
          <w:rFonts w:ascii="Times New Roman" w:hAnsi="Times New Roman" w:cs="Times New Roman"/>
          <w:color w:val="auto"/>
          <w:sz w:val="28"/>
          <w:szCs w:val="28"/>
          <w:lang w:val="uk-UA"/>
        </w:rPr>
        <w:t xml:space="preserve"> </w:t>
      </w:r>
      <w:r w:rsidR="003753DA" w:rsidRPr="00C05334">
        <w:rPr>
          <w:rFonts w:ascii="Times New Roman" w:hAnsi="Times New Roman" w:cs="Times New Roman"/>
          <w:sz w:val="28"/>
          <w:szCs w:val="28"/>
          <w:lang w:val="uk-UA"/>
        </w:rPr>
        <w:t xml:space="preserve">(холодильник). Отже, на роботу перетворюється лише частина кількості теплоти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1</m:t>
            </m:r>
          </m:sub>
        </m:sSub>
      </m:oMath>
      <w:r w:rsidR="003753DA" w:rsidRPr="00C05334">
        <w:rPr>
          <w:rStyle w:val="A14"/>
          <w:rFonts w:ascii="Times New Roman" w:hAnsi="Times New Roman" w:cs="Times New Roman"/>
          <w:color w:val="auto"/>
          <w:sz w:val="28"/>
          <w:szCs w:val="28"/>
          <w:lang w:val="uk-UA"/>
        </w:rPr>
        <w:t xml:space="preserve"> </w:t>
      </w:r>
      <w:r w:rsidR="003753DA" w:rsidRPr="00C05334">
        <w:rPr>
          <w:rFonts w:ascii="Times New Roman" w:hAnsi="Times New Roman" w:cs="Times New Roman"/>
          <w:sz w:val="28"/>
          <w:szCs w:val="28"/>
          <w:lang w:val="uk-UA"/>
        </w:rPr>
        <w:t>, отриманої від нагрівача, яка дорів</w:t>
      </w:r>
      <w:r w:rsidR="003753DA" w:rsidRPr="00C05334">
        <w:rPr>
          <w:rFonts w:ascii="Times New Roman" w:hAnsi="Times New Roman" w:cs="Times New Roman"/>
          <w:sz w:val="28"/>
          <w:szCs w:val="28"/>
          <w:lang w:val="uk-UA"/>
        </w:rPr>
        <w:softHyphen/>
        <w:t xml:space="preserve">нює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1</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2</m:t>
            </m:r>
          </m:sub>
        </m:sSub>
      </m:oMath>
      <w:r w:rsidR="003753DA" w:rsidRPr="00C05334">
        <w:rPr>
          <w:rFonts w:ascii="Times New Roman" w:hAnsi="Times New Roman" w:cs="Times New Roman"/>
          <w:sz w:val="28"/>
          <w:szCs w:val="28"/>
          <w:lang w:val="uk-UA"/>
        </w:rPr>
        <w:t>.</w:t>
      </w:r>
    </w:p>
    <w:p w:rsidR="003753DA" w:rsidRPr="00C05334" w:rsidRDefault="003753DA" w:rsidP="00EA43A3">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Після завершення кожного циклу робоче тіло вертається в по</w:t>
      </w:r>
      <w:r w:rsidRPr="00C05334">
        <w:rPr>
          <w:rFonts w:ascii="Times New Roman" w:hAnsi="Times New Roman" w:cs="Times New Roman"/>
          <w:sz w:val="28"/>
          <w:szCs w:val="28"/>
          <w:lang w:val="uk-UA"/>
        </w:rPr>
        <w:softHyphen/>
        <w:t xml:space="preserve">чатковий стан, тобто його внутрішня енергія набуває колишнього значення. Отже, з </w:t>
      </w:r>
      <w:r w:rsidRPr="00C05334">
        <w:rPr>
          <w:rFonts w:ascii="Times New Roman" w:hAnsi="Times New Roman" w:cs="Times New Roman"/>
          <w:sz w:val="28"/>
          <w:szCs w:val="28"/>
          <w:lang w:val="uk-UA"/>
        </w:rPr>
        <w:lastRenderedPageBreak/>
        <w:t>першого закону термодинаміки випливає, що ко</w:t>
      </w:r>
      <w:r w:rsidRPr="00C05334">
        <w:rPr>
          <w:rFonts w:ascii="Times New Roman" w:hAnsi="Times New Roman" w:cs="Times New Roman"/>
          <w:sz w:val="28"/>
          <w:szCs w:val="28"/>
          <w:lang w:val="uk-UA"/>
        </w:rPr>
        <w:softHyphen/>
        <w:t xml:space="preserve">рисна робота </w:t>
      </w:r>
      <w:proofErr w:type="spellStart"/>
      <w:r w:rsidRPr="00C05334">
        <w:rPr>
          <w:rFonts w:ascii="Times New Roman" w:hAnsi="Times New Roman" w:cs="Times New Roman"/>
          <w:iCs/>
          <w:sz w:val="28"/>
          <w:szCs w:val="28"/>
          <w:lang w:val="uk-UA"/>
        </w:rPr>
        <w:t>A</w:t>
      </w:r>
      <w:r w:rsidRPr="00C05334">
        <w:rPr>
          <w:rStyle w:val="A14"/>
          <w:rFonts w:ascii="Times New Roman" w:hAnsi="Times New Roman" w:cs="Times New Roman"/>
          <w:color w:val="auto"/>
          <w:sz w:val="28"/>
          <w:szCs w:val="28"/>
          <w:lang w:val="uk-UA"/>
        </w:rPr>
        <w:t>к</w:t>
      </w:r>
      <w:proofErr w:type="spellEnd"/>
      <w:r w:rsidRPr="00C05334">
        <w:rPr>
          <w:rFonts w:ascii="Times New Roman" w:hAnsi="Times New Roman" w:cs="Times New Roman"/>
          <w:sz w:val="28"/>
          <w:szCs w:val="28"/>
          <w:lang w:val="uk-UA"/>
        </w:rPr>
        <w:t xml:space="preserve">, яку здійснює тепловий двигун, дорівнює різниці кількості теплоти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1</m:t>
            </m:r>
          </m:sub>
        </m:sSub>
      </m:oMath>
      <w:r w:rsidRPr="00C05334">
        <w:rPr>
          <w:rStyle w:val="A14"/>
          <w:rFonts w:ascii="Times New Roman" w:hAnsi="Times New Roman" w:cs="Times New Roman"/>
          <w:color w:val="auto"/>
          <w:sz w:val="28"/>
          <w:szCs w:val="28"/>
          <w:lang w:val="uk-UA"/>
        </w:rPr>
        <w:t xml:space="preserve"> </w:t>
      </w:r>
      <w:r w:rsidRPr="00C05334">
        <w:rPr>
          <w:rFonts w:ascii="Times New Roman" w:hAnsi="Times New Roman" w:cs="Times New Roman"/>
          <w:sz w:val="28"/>
          <w:szCs w:val="28"/>
          <w:lang w:val="uk-UA"/>
        </w:rPr>
        <w:t xml:space="preserve">отриманої робочим тілом, і кількості теплоти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2</m:t>
            </m:r>
          </m:sub>
        </m:sSub>
      </m:oMath>
      <w:r w:rsidRPr="00C05334">
        <w:rPr>
          <w:rFonts w:ascii="Times New Roman" w:hAnsi="Times New Roman" w:cs="Times New Roman"/>
          <w:sz w:val="28"/>
          <w:szCs w:val="28"/>
          <w:lang w:val="uk-UA"/>
        </w:rPr>
        <w:t xml:space="preserve">, відданої робочим тілом холодильнику: </w:t>
      </w:r>
    </w:p>
    <w:p w:rsidR="003753DA" w:rsidRPr="00C05334" w:rsidRDefault="00710BD0" w:rsidP="00EA43A3">
      <w:pPr>
        <w:spacing w:after="0" w:line="360" w:lineRule="auto"/>
        <w:contextualSpacing/>
        <w:jc w:val="both"/>
        <w:rPr>
          <w:rFonts w:ascii="Times New Roman" w:hAnsi="Times New Roman" w:cs="Times New Roman"/>
          <w:sz w:val="28"/>
          <w:szCs w:val="28"/>
          <w:lang w:val="uk-UA"/>
        </w:rPr>
      </w:pP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A</m:t>
            </m:r>
          </m:e>
          <m:sub>
            <m:r>
              <m:rPr>
                <m:sty m:val="p"/>
              </m:rPr>
              <w:rPr>
                <w:rFonts w:ascii="Cambria Math" w:hAnsi="Cambria Math" w:cs="Times New Roman"/>
                <w:sz w:val="28"/>
                <w:szCs w:val="28"/>
                <w:lang w:val="uk-UA"/>
              </w:rPr>
              <m:t>k</m:t>
            </m:r>
          </m:sub>
        </m:sSub>
        <m:r>
          <m:rPr>
            <m:sty m:val="p"/>
          </m:rPr>
          <w:rPr>
            <w:rStyle w:val="A14"/>
            <w:rFonts w:ascii="Cambria Math" w:hAnsi="Cambria Math" w:cs="Times New Roman"/>
            <w:color w:val="auto"/>
            <w:sz w:val="28"/>
            <w:szCs w:val="28"/>
            <w:lang w:val="uk-UA"/>
          </w:rPr>
          <m: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1</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2</m:t>
            </m:r>
          </m:sub>
        </m:sSub>
      </m:oMath>
      <w:r w:rsidR="003753DA" w:rsidRPr="00C05334">
        <w:rPr>
          <w:rFonts w:ascii="Times New Roman" w:hAnsi="Times New Roman" w:cs="Times New Roman"/>
          <w:sz w:val="28"/>
          <w:szCs w:val="28"/>
          <w:lang w:val="uk-UA"/>
        </w:rPr>
        <w:t>.</w:t>
      </w:r>
    </w:p>
    <w:p w:rsidR="003753DA" w:rsidRPr="00C05334" w:rsidRDefault="00BE28C5"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Давайте </w:t>
      </w:r>
      <w:r w:rsidR="00EA43A3" w:rsidRPr="00C05334">
        <w:rPr>
          <w:rFonts w:ascii="Times New Roman" w:hAnsi="Times New Roman" w:cs="Times New Roman"/>
          <w:sz w:val="28"/>
          <w:szCs w:val="28"/>
          <w:lang w:val="uk-UA"/>
        </w:rPr>
        <w:t>з’ясуємо</w:t>
      </w:r>
      <w:r w:rsidRPr="00C05334">
        <w:rPr>
          <w:rFonts w:ascii="Times New Roman" w:hAnsi="Times New Roman" w:cs="Times New Roman"/>
          <w:sz w:val="28"/>
          <w:szCs w:val="28"/>
          <w:lang w:val="uk-UA"/>
        </w:rPr>
        <w:t>, які існують види теплових машин?</w:t>
      </w:r>
    </w:p>
    <w:p w:rsidR="00BE28C5" w:rsidRPr="00C05334" w:rsidRDefault="00BE28C5"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Види теплових машин:</w:t>
      </w:r>
    </w:p>
    <w:p w:rsidR="00BE28C5" w:rsidRPr="00C05334" w:rsidRDefault="00BE28C5" w:rsidP="00BC64BB">
      <w:pPr>
        <w:pStyle w:val="a4"/>
        <w:numPr>
          <w:ilvl w:val="0"/>
          <w:numId w:val="9"/>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Парова і газова турбіни;</w:t>
      </w:r>
    </w:p>
    <w:p w:rsidR="00BE28C5" w:rsidRPr="00C05334" w:rsidRDefault="00BE28C5" w:rsidP="00BC64BB">
      <w:pPr>
        <w:pStyle w:val="a4"/>
        <w:numPr>
          <w:ilvl w:val="0"/>
          <w:numId w:val="9"/>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Парові машини;</w:t>
      </w:r>
    </w:p>
    <w:p w:rsidR="00BE28C5" w:rsidRPr="00C05334" w:rsidRDefault="00BE28C5" w:rsidP="00BC64BB">
      <w:pPr>
        <w:pStyle w:val="a4"/>
        <w:numPr>
          <w:ilvl w:val="0"/>
          <w:numId w:val="9"/>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Поршневі двигуни внутрішнього згорання:</w:t>
      </w:r>
    </w:p>
    <w:p w:rsidR="00BE28C5" w:rsidRPr="00C05334" w:rsidRDefault="00BE28C5" w:rsidP="00BC64BB">
      <w:pPr>
        <w:pStyle w:val="a4"/>
        <w:numPr>
          <w:ilvl w:val="0"/>
          <w:numId w:val="25"/>
        </w:numPr>
        <w:spacing w:after="0" w:line="360" w:lineRule="auto"/>
        <w:ind w:left="0" w:firstLine="357"/>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Карбюраторні (бензинові);</w:t>
      </w:r>
    </w:p>
    <w:p w:rsidR="00BE28C5" w:rsidRPr="00C05334" w:rsidRDefault="00BE28C5" w:rsidP="00BC64BB">
      <w:pPr>
        <w:pStyle w:val="a4"/>
        <w:numPr>
          <w:ilvl w:val="0"/>
          <w:numId w:val="25"/>
        </w:numPr>
        <w:spacing w:after="0" w:line="360" w:lineRule="auto"/>
        <w:ind w:left="0" w:firstLine="357"/>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Дизельні;</w:t>
      </w:r>
    </w:p>
    <w:p w:rsidR="00B53025" w:rsidRPr="00C05334" w:rsidRDefault="00BE28C5" w:rsidP="00BC64BB">
      <w:pPr>
        <w:pStyle w:val="a4"/>
        <w:numPr>
          <w:ilvl w:val="0"/>
          <w:numId w:val="9"/>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Без поршневі двигуни внутрішнього згоран</w:t>
      </w:r>
      <w:r w:rsidR="00B53025" w:rsidRPr="00C05334">
        <w:rPr>
          <w:rFonts w:ascii="Times New Roman" w:hAnsi="Times New Roman" w:cs="Times New Roman"/>
          <w:sz w:val="28"/>
          <w:szCs w:val="28"/>
          <w:lang w:val="uk-UA"/>
        </w:rPr>
        <w:t>н</w:t>
      </w:r>
      <w:r w:rsidRPr="00C05334">
        <w:rPr>
          <w:rFonts w:ascii="Times New Roman" w:hAnsi="Times New Roman" w:cs="Times New Roman"/>
          <w:sz w:val="28"/>
          <w:szCs w:val="28"/>
          <w:lang w:val="uk-UA"/>
        </w:rPr>
        <w:t>я</w:t>
      </w:r>
      <w:r w:rsidR="00B53025" w:rsidRPr="00C05334">
        <w:rPr>
          <w:rFonts w:ascii="Times New Roman" w:hAnsi="Times New Roman" w:cs="Times New Roman"/>
          <w:sz w:val="28"/>
          <w:szCs w:val="28"/>
          <w:lang w:val="uk-UA"/>
        </w:rPr>
        <w:t xml:space="preserve"> (реактивні двигуни).</w:t>
      </w:r>
    </w:p>
    <w:p w:rsidR="00B53025" w:rsidRPr="00C05334" w:rsidRDefault="00B53025"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Замкнені (циклічні) процеси використовуються в роботі всіх теплових машин: двигунів внутрішнього згоряння, парових і газо</w:t>
      </w:r>
      <w:r w:rsidRPr="00C05334">
        <w:rPr>
          <w:rFonts w:ascii="Times New Roman" w:hAnsi="Times New Roman" w:cs="Times New Roman"/>
          <w:sz w:val="28"/>
          <w:szCs w:val="28"/>
          <w:lang w:val="uk-UA"/>
        </w:rPr>
        <w:softHyphen/>
        <w:t>вих турбін, холодильних машин.</w:t>
      </w:r>
    </w:p>
    <w:p w:rsidR="00B53025" w:rsidRPr="00C05334" w:rsidRDefault="00B53025"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Для оцінювання ефективності перетворення внутрішньої енер</w:t>
      </w:r>
      <w:r w:rsidRPr="00C05334">
        <w:rPr>
          <w:rFonts w:ascii="Times New Roman" w:hAnsi="Times New Roman" w:cs="Times New Roman"/>
          <w:sz w:val="28"/>
          <w:szCs w:val="28"/>
          <w:lang w:val="uk-UA"/>
        </w:rPr>
        <w:softHyphen/>
        <w:t>гії робочого тіла на механічну роботу, здійснювану за цикл, уво</w:t>
      </w:r>
      <w:r w:rsidRPr="00C05334">
        <w:rPr>
          <w:rFonts w:ascii="Times New Roman" w:hAnsi="Times New Roman" w:cs="Times New Roman"/>
          <w:sz w:val="28"/>
          <w:szCs w:val="28"/>
          <w:lang w:val="uk-UA"/>
        </w:rPr>
        <w:softHyphen/>
        <w:t>диться коефіцієнт корисної дії.</w:t>
      </w:r>
    </w:p>
    <w:p w:rsidR="00B53025" w:rsidRPr="00C05334" w:rsidRDefault="00B53025" w:rsidP="00EA43A3">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iCs/>
          <w:sz w:val="28"/>
          <w:szCs w:val="28"/>
          <w:lang w:val="uk-UA"/>
        </w:rPr>
        <w:t xml:space="preserve">Коефіцієнт корисної дії теплового двигуна — це відношення корисної роботи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A</m:t>
            </m:r>
          </m:e>
          <m:sub>
            <m:r>
              <m:rPr>
                <m:sty m:val="p"/>
              </m:rPr>
              <w:rPr>
                <w:rFonts w:ascii="Cambria Math" w:hAnsi="Cambria Math" w:cs="Times New Roman"/>
                <w:sz w:val="28"/>
                <w:szCs w:val="28"/>
                <w:lang w:val="uk-UA"/>
              </w:rPr>
              <m:t>k</m:t>
            </m:r>
          </m:sub>
        </m:sSub>
      </m:oMath>
      <w:r w:rsidRPr="00C05334">
        <w:rPr>
          <w:rStyle w:val="A14"/>
          <w:rFonts w:ascii="Times New Roman" w:hAnsi="Times New Roman" w:cs="Times New Roman"/>
          <w:color w:val="auto"/>
          <w:sz w:val="28"/>
          <w:szCs w:val="28"/>
          <w:lang w:val="uk-UA"/>
        </w:rPr>
        <w:t xml:space="preserve"> </w:t>
      </w:r>
      <w:r w:rsidRPr="00C05334">
        <w:rPr>
          <w:rFonts w:ascii="Times New Roman" w:hAnsi="Times New Roman" w:cs="Times New Roman"/>
          <w:iCs/>
          <w:sz w:val="28"/>
          <w:szCs w:val="28"/>
          <w:lang w:val="uk-UA"/>
        </w:rPr>
        <w:t xml:space="preserve">, здійсненої двигуном, до кількості теплоти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1</m:t>
            </m:r>
          </m:sub>
        </m:sSub>
      </m:oMath>
      <w:r w:rsidRPr="00C05334">
        <w:rPr>
          <w:rFonts w:ascii="Times New Roman" w:hAnsi="Times New Roman" w:cs="Times New Roman"/>
          <w:sz w:val="28"/>
          <w:szCs w:val="28"/>
          <w:lang w:val="uk-UA"/>
        </w:rPr>
        <w:t xml:space="preserve">, </w:t>
      </w:r>
      <w:r w:rsidRPr="00C05334">
        <w:rPr>
          <w:rFonts w:ascii="Times New Roman" w:hAnsi="Times New Roman" w:cs="Times New Roman"/>
          <w:iCs/>
          <w:sz w:val="28"/>
          <w:szCs w:val="28"/>
          <w:lang w:val="uk-UA"/>
        </w:rPr>
        <w:t>отриманої від нагрівача:</w:t>
      </w:r>
      <w:r w:rsidR="00EA43A3" w:rsidRPr="00C05334">
        <w:rPr>
          <w:rFonts w:ascii="Times New Roman" w:hAnsi="Times New Roman" w:cs="Times New Roman"/>
          <w:sz w:val="28"/>
          <w:szCs w:val="28"/>
          <w:lang w:val="uk-UA"/>
        </w:rPr>
        <w:t xml:space="preserve"> </w:t>
      </w:r>
      <m:oMath>
        <m:r>
          <m:rPr>
            <m:sty m:val="p"/>
          </m:rPr>
          <w:rPr>
            <w:rFonts w:ascii="Cambria Math" w:hAnsi="Cambria Math" w:cs="Times New Roman"/>
            <w:sz w:val="28"/>
            <w:szCs w:val="28"/>
            <w:lang w:val="uk-UA"/>
          </w:rPr>
          <m:t>η=</m:t>
        </m:r>
        <m:f>
          <m:fPr>
            <m:ctrlPr>
              <w:rPr>
                <w:rFonts w:ascii="Cambria Math" w:hAnsi="Cambria Math" w:cs="Times New Roman"/>
                <w:sz w:val="28"/>
                <w:szCs w:val="28"/>
                <w:lang w:val="uk-UA"/>
              </w:rPr>
            </m:ctrlPr>
          </m:fPr>
          <m:num>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A</m:t>
                </m:r>
              </m:e>
              <m:sub>
                <m:r>
                  <m:rPr>
                    <m:sty m:val="p"/>
                  </m:rPr>
                  <w:rPr>
                    <w:rFonts w:ascii="Cambria Math" w:hAnsi="Cambria Math" w:cs="Times New Roman"/>
                    <w:sz w:val="28"/>
                    <w:szCs w:val="28"/>
                    <w:lang w:val="uk-UA"/>
                  </w:rPr>
                  <m:t>k</m:t>
                </m:r>
              </m:sub>
            </m:sSub>
          </m:num>
          <m:den>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1</m:t>
                </m:r>
              </m:sub>
            </m:sSub>
          </m:den>
        </m:f>
        <m:r>
          <m:rPr>
            <m:sty m:val="p"/>
          </m:rPr>
          <w:rPr>
            <w:rFonts w:ascii="Cambria Math" w:hAnsi="Cambria Math" w:cs="Times New Roman"/>
            <w:sz w:val="28"/>
            <w:szCs w:val="28"/>
            <w:lang w:val="uk-UA"/>
          </w:rPr>
          <m:t>∙100%</m:t>
        </m:r>
      </m:oMath>
      <w:r w:rsidRPr="00C05334">
        <w:rPr>
          <w:rFonts w:ascii="Times New Roman" w:eastAsiaTheme="minorEastAsia" w:hAnsi="Times New Roman" w:cs="Times New Roman"/>
          <w:sz w:val="28"/>
          <w:szCs w:val="28"/>
          <w:lang w:val="uk-UA"/>
        </w:rPr>
        <w:t>.</w:t>
      </w:r>
    </w:p>
    <w:p w:rsidR="00B53025" w:rsidRPr="00C05334" w:rsidRDefault="00B53025"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Ефективність дії теплового двигуна тим вища, чим більшу ко</w:t>
      </w:r>
      <w:r w:rsidRPr="00C05334">
        <w:rPr>
          <w:rFonts w:ascii="Times New Roman" w:hAnsi="Times New Roman" w:cs="Times New Roman"/>
          <w:sz w:val="28"/>
          <w:szCs w:val="28"/>
          <w:lang w:val="uk-UA"/>
        </w:rPr>
        <w:softHyphen/>
        <w:t xml:space="preserve">рисну роботу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A</m:t>
            </m:r>
          </m:e>
          <m:sub>
            <m:r>
              <m:rPr>
                <m:sty m:val="p"/>
              </m:rPr>
              <w:rPr>
                <w:rFonts w:ascii="Cambria Math" w:hAnsi="Cambria Math" w:cs="Times New Roman"/>
                <w:sz w:val="28"/>
                <w:szCs w:val="28"/>
                <w:lang w:val="uk-UA"/>
              </w:rPr>
              <m:t>k</m:t>
            </m:r>
          </m:sub>
        </m:sSub>
      </m:oMath>
      <w:r w:rsidRPr="00C05334">
        <w:rPr>
          <w:rStyle w:val="A14"/>
          <w:rFonts w:ascii="Times New Roman" w:hAnsi="Times New Roman" w:cs="Times New Roman"/>
          <w:color w:val="auto"/>
          <w:sz w:val="28"/>
          <w:szCs w:val="28"/>
          <w:lang w:val="uk-UA"/>
        </w:rPr>
        <w:t xml:space="preserve"> </w:t>
      </w:r>
      <w:r w:rsidRPr="00C05334">
        <w:rPr>
          <w:rFonts w:ascii="Times New Roman" w:hAnsi="Times New Roman" w:cs="Times New Roman"/>
          <w:sz w:val="28"/>
          <w:szCs w:val="28"/>
          <w:lang w:val="uk-UA"/>
        </w:rPr>
        <w:t xml:space="preserve">він може здійснити за тієї ж кількості теплоти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1</m:t>
            </m:r>
          </m:sub>
        </m:sSub>
      </m:oMath>
      <w:r w:rsidRPr="00C05334">
        <w:rPr>
          <w:rFonts w:ascii="Times New Roman" w:hAnsi="Times New Roman" w:cs="Times New Roman"/>
          <w:sz w:val="28"/>
          <w:szCs w:val="28"/>
          <w:lang w:val="uk-UA"/>
        </w:rPr>
        <w:t>, отриманої від нагрівача.</w:t>
      </w:r>
    </w:p>
    <w:p w:rsidR="00B53025" w:rsidRPr="00C05334" w:rsidRDefault="004B08EF"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Оскільки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A</m:t>
            </m:r>
          </m:e>
          <m:sub>
            <m:r>
              <m:rPr>
                <m:sty m:val="p"/>
              </m:rPr>
              <w:rPr>
                <w:rFonts w:ascii="Cambria Math" w:hAnsi="Cambria Math" w:cs="Times New Roman"/>
                <w:sz w:val="28"/>
                <w:szCs w:val="28"/>
                <w:lang w:val="uk-UA"/>
              </w:rPr>
              <m:t>k</m:t>
            </m:r>
          </m:sub>
        </m:sSub>
        <m:r>
          <m:rPr>
            <m:sty m:val="p"/>
          </m:rPr>
          <w:rPr>
            <w:rStyle w:val="A14"/>
            <w:rFonts w:ascii="Cambria Math" w:hAnsi="Cambria Math" w:cs="Times New Roman"/>
            <w:color w:val="auto"/>
            <w:sz w:val="28"/>
            <w:szCs w:val="28"/>
            <w:lang w:val="uk-UA"/>
          </w:rPr>
          <m: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1</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2</m:t>
            </m:r>
          </m:sub>
        </m:sSub>
      </m:oMath>
      <w:r w:rsidRPr="00C05334">
        <w:rPr>
          <w:rFonts w:ascii="Times New Roman" w:eastAsiaTheme="minorEastAsia" w:hAnsi="Times New Roman" w:cs="Times New Roman"/>
          <w:sz w:val="28"/>
          <w:szCs w:val="28"/>
          <w:lang w:val="uk-UA"/>
        </w:rPr>
        <w:t xml:space="preserve">, то </w:t>
      </w:r>
      <m:oMath>
        <m:r>
          <m:rPr>
            <m:sty m:val="p"/>
          </m:rPr>
          <w:rPr>
            <w:rFonts w:ascii="Cambria Math" w:hAnsi="Cambria Math" w:cs="Times New Roman"/>
            <w:sz w:val="28"/>
            <w:szCs w:val="28"/>
            <w:lang w:val="uk-UA"/>
          </w:rPr>
          <m:t>η=</m:t>
        </m:r>
        <m:f>
          <m:fPr>
            <m:ctrlPr>
              <w:rPr>
                <w:rFonts w:ascii="Cambria Math" w:hAnsi="Cambria Math" w:cs="Times New Roman"/>
                <w:sz w:val="28"/>
                <w:szCs w:val="28"/>
                <w:lang w:val="uk-UA"/>
              </w:rPr>
            </m:ctrlPr>
          </m:fPr>
          <m:num>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1</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2</m:t>
                </m:r>
              </m:sub>
            </m:sSub>
          </m:num>
          <m:den>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1</m:t>
                </m:r>
              </m:sub>
            </m:sSub>
          </m:den>
        </m:f>
        <m:r>
          <m:rPr>
            <m:sty m:val="p"/>
          </m:rPr>
          <w:rPr>
            <w:rFonts w:ascii="Cambria Math" w:hAnsi="Cambria Math" w:cs="Times New Roman"/>
            <w:sz w:val="28"/>
            <w:szCs w:val="28"/>
            <w:lang w:val="uk-UA"/>
          </w:rPr>
          <m:t>∙100%</m:t>
        </m:r>
      </m:oMath>
      <w:r w:rsidRPr="00C05334">
        <w:rPr>
          <w:rFonts w:ascii="Times New Roman" w:eastAsiaTheme="minorEastAsia" w:hAnsi="Times New Roman" w:cs="Times New Roman"/>
          <w:sz w:val="28"/>
          <w:szCs w:val="28"/>
          <w:lang w:val="uk-UA"/>
        </w:rPr>
        <w:t>.</w:t>
      </w:r>
    </w:p>
    <w:p w:rsidR="00B53025" w:rsidRPr="00C05334" w:rsidRDefault="00B53025" w:rsidP="00154689">
      <w:pPr>
        <w:pStyle w:val="Pa10"/>
        <w:spacing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З урахуванням того, що кількість теплоти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Q</m:t>
            </m:r>
          </m:e>
          <m:sub>
            <m:r>
              <m:rPr>
                <m:sty m:val="p"/>
              </m:rPr>
              <w:rPr>
                <w:rFonts w:ascii="Cambria Math" w:hAnsi="Cambria Math" w:cs="Times New Roman"/>
                <w:sz w:val="28"/>
                <w:szCs w:val="28"/>
                <w:lang w:val="uk-UA"/>
              </w:rPr>
              <m:t>2</m:t>
            </m:r>
          </m:sub>
        </m:sSub>
      </m:oMath>
      <w:r w:rsidRPr="00C05334">
        <w:rPr>
          <w:rFonts w:ascii="Times New Roman" w:hAnsi="Times New Roman" w:cs="Times New Roman"/>
          <w:sz w:val="28"/>
          <w:szCs w:val="28"/>
          <w:lang w:val="uk-UA"/>
        </w:rPr>
        <w:t>, передана холо</w:t>
      </w:r>
      <w:r w:rsidRPr="00C05334">
        <w:rPr>
          <w:rFonts w:ascii="Times New Roman" w:hAnsi="Times New Roman" w:cs="Times New Roman"/>
          <w:sz w:val="28"/>
          <w:szCs w:val="28"/>
          <w:lang w:val="uk-UA"/>
        </w:rPr>
        <w:softHyphen/>
        <w:t>дильнику, завжди більша від нуля, коефіцієнт корисної дії будь-якого теплового двигуна менший за 100 %. Таким чином, на меха</w:t>
      </w:r>
      <w:r w:rsidRPr="00C05334">
        <w:rPr>
          <w:rFonts w:ascii="Times New Roman" w:hAnsi="Times New Roman" w:cs="Times New Roman"/>
          <w:sz w:val="28"/>
          <w:szCs w:val="28"/>
          <w:lang w:val="uk-UA"/>
        </w:rPr>
        <w:softHyphen/>
        <w:t xml:space="preserve">нічну роботу можна перетворити лише </w:t>
      </w:r>
      <w:r w:rsidRPr="00C05334">
        <w:rPr>
          <w:rFonts w:ascii="Times New Roman" w:hAnsi="Times New Roman" w:cs="Times New Roman"/>
          <w:iCs/>
          <w:sz w:val="28"/>
          <w:szCs w:val="28"/>
          <w:lang w:val="uk-UA"/>
        </w:rPr>
        <w:t xml:space="preserve">частину </w:t>
      </w:r>
      <w:r w:rsidRPr="00C05334">
        <w:rPr>
          <w:rFonts w:ascii="Times New Roman" w:hAnsi="Times New Roman" w:cs="Times New Roman"/>
          <w:sz w:val="28"/>
          <w:szCs w:val="28"/>
          <w:lang w:val="uk-UA"/>
        </w:rPr>
        <w:t>кількості теплоти, отриманої від нагрівача.</w:t>
      </w:r>
    </w:p>
    <w:p w:rsidR="00B53025" w:rsidRPr="00C05334" w:rsidRDefault="00B53025" w:rsidP="00EA43A3">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lastRenderedPageBreak/>
        <w:t xml:space="preserve">Не слід плутати </w:t>
      </w:r>
      <w:r w:rsidR="00EA43A3" w:rsidRPr="00C05334">
        <w:rPr>
          <w:rFonts w:ascii="Times New Roman" w:hAnsi="Times New Roman" w:cs="Times New Roman"/>
          <w:sz w:val="28"/>
          <w:szCs w:val="28"/>
          <w:lang w:val="uk-UA"/>
        </w:rPr>
        <w:t xml:space="preserve">тепловий ККД з економічним ККД: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η</m:t>
            </m:r>
          </m:e>
          <m:sub>
            <m:r>
              <m:rPr>
                <m:sty m:val="p"/>
              </m:rPr>
              <w:rPr>
                <w:rFonts w:ascii="Cambria Math" w:hAnsi="Cambria Math" w:cs="Times New Roman"/>
                <w:sz w:val="28"/>
                <w:szCs w:val="28"/>
                <w:lang w:val="uk-UA"/>
              </w:rPr>
              <m:t>еk</m:t>
            </m:r>
          </m:sub>
        </m:sSub>
        <m:r>
          <m:rPr>
            <m:sty m:val="p"/>
          </m:rPr>
          <w:rPr>
            <w:rStyle w:val="A14"/>
            <w:rFonts w:ascii="Cambria Math" w:hAnsi="Cambria Math" w:cs="Times New Roman"/>
            <w:color w:val="auto"/>
            <w:sz w:val="28"/>
            <w:szCs w:val="28"/>
            <w:lang w:val="uk-UA"/>
          </w:rPr>
          <m:t>=</m:t>
        </m:r>
        <m:f>
          <m:fPr>
            <m:ctrlPr>
              <w:rPr>
                <w:rFonts w:ascii="Cambria Math" w:hAnsi="Cambria Math" w:cs="Times New Roman"/>
                <w:sz w:val="28"/>
                <w:szCs w:val="28"/>
                <w:lang w:val="uk-UA"/>
              </w:rPr>
            </m:ctrlPr>
          </m:fPr>
          <m:num>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A</m:t>
                </m:r>
              </m:e>
              <m:sub>
                <m:r>
                  <m:rPr>
                    <m:sty m:val="p"/>
                  </m:rPr>
                  <w:rPr>
                    <w:rFonts w:ascii="Cambria Math" w:hAnsi="Cambria Math" w:cs="Times New Roman"/>
                    <w:sz w:val="28"/>
                    <w:szCs w:val="28"/>
                    <w:lang w:val="uk-UA"/>
                  </w:rPr>
                  <m:t>k</m:t>
                </m:r>
              </m:sub>
            </m:sSub>
          </m:num>
          <m:den>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A</m:t>
                </m:r>
              </m:e>
              <m:sub>
                <m:r>
                  <m:rPr>
                    <m:sty m:val="p"/>
                  </m:rPr>
                  <w:rPr>
                    <w:rFonts w:ascii="Cambria Math" w:hAnsi="Cambria Math" w:cs="Times New Roman"/>
                    <w:sz w:val="28"/>
                    <w:szCs w:val="28"/>
                    <w:lang w:val="uk-UA"/>
                  </w:rPr>
                  <m:t>вит</m:t>
                </m:r>
              </m:sub>
            </m:sSub>
          </m:den>
        </m:f>
      </m:oMath>
      <w:r w:rsidR="004B08EF" w:rsidRPr="00C05334">
        <w:rPr>
          <w:rFonts w:ascii="Times New Roman" w:eastAsiaTheme="minorEastAsia" w:hAnsi="Times New Roman" w:cs="Times New Roman"/>
          <w:sz w:val="28"/>
          <w:szCs w:val="28"/>
          <w:lang w:val="uk-UA"/>
        </w:rPr>
        <w:t>.</w:t>
      </w:r>
    </w:p>
    <w:p w:rsidR="00B53025" w:rsidRPr="00C05334" w:rsidRDefault="00B53025" w:rsidP="00154689">
      <w:pPr>
        <w:pStyle w:val="Pa10"/>
        <w:spacing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Якби в усіх машинах, крім теплових, вдалося усунути всі втра</w:t>
      </w:r>
      <w:r w:rsidRPr="00C05334">
        <w:rPr>
          <w:rFonts w:ascii="Times New Roman" w:hAnsi="Times New Roman" w:cs="Times New Roman"/>
          <w:sz w:val="28"/>
          <w:szCs w:val="28"/>
          <w:lang w:val="uk-UA"/>
        </w:rPr>
        <w:softHyphen/>
        <w:t>ти, ККД дорівнював би 100 %. Якщо ж у теплових двигунах усуну</w:t>
      </w:r>
      <w:r w:rsidRPr="00C05334">
        <w:rPr>
          <w:rFonts w:ascii="Times New Roman" w:hAnsi="Times New Roman" w:cs="Times New Roman"/>
          <w:sz w:val="28"/>
          <w:szCs w:val="28"/>
          <w:lang w:val="uk-UA"/>
        </w:rPr>
        <w:softHyphen/>
        <w:t>ти всі втрати, то ККД однаково виявиться меншим від 100 %.</w:t>
      </w:r>
    </w:p>
    <w:p w:rsidR="00B53025" w:rsidRPr="00C05334" w:rsidRDefault="00B53025" w:rsidP="00EA43A3">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Французький інженер Саді Карно з’ясував, за яких умов ККД буде максимальним. Він вигадав ідеальну теплову машину з іде</w:t>
      </w:r>
      <w:r w:rsidRPr="00C05334">
        <w:rPr>
          <w:rFonts w:ascii="Times New Roman" w:hAnsi="Times New Roman" w:cs="Times New Roman"/>
          <w:sz w:val="28"/>
          <w:szCs w:val="28"/>
          <w:lang w:val="uk-UA"/>
        </w:rPr>
        <w:softHyphen/>
        <w:t>альним газом як робочим тілом:</w:t>
      </w:r>
      <w:r w:rsidR="00EA43A3" w:rsidRPr="00C05334">
        <w:rPr>
          <w:rFonts w:ascii="Times New Roman" w:hAnsi="Times New Roman" w:cs="Times New Roman"/>
          <w:sz w:val="28"/>
          <w:szCs w:val="28"/>
          <w:lang w:val="uk-UA"/>
        </w:rPr>
        <w:t xml:space="preserve">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η</m:t>
            </m:r>
          </m:e>
          <m:sub>
            <m:r>
              <m:rPr>
                <m:sty m:val="p"/>
              </m:rPr>
              <w:rPr>
                <w:rFonts w:ascii="Cambria Math" w:hAnsi="Cambria Math" w:cs="Times New Roman"/>
                <w:sz w:val="28"/>
                <w:szCs w:val="28"/>
                <w:lang w:val="uk-UA"/>
              </w:rPr>
              <m:t>ід</m:t>
            </m:r>
          </m:sub>
        </m:sSub>
        <m:r>
          <m:rPr>
            <m:sty m:val="p"/>
          </m:rPr>
          <w:rPr>
            <w:rStyle w:val="A14"/>
            <w:rFonts w:ascii="Cambria Math" w:hAnsi="Cambria Math" w:cs="Times New Roman"/>
            <w:color w:val="auto"/>
            <w:sz w:val="28"/>
            <w:szCs w:val="28"/>
            <w:lang w:val="uk-UA"/>
          </w:rPr>
          <m:t>=</m:t>
        </m:r>
        <m:f>
          <m:fPr>
            <m:ctrlPr>
              <w:rPr>
                <w:rFonts w:ascii="Cambria Math" w:hAnsi="Cambria Math" w:cs="Times New Roman"/>
                <w:sz w:val="28"/>
                <w:szCs w:val="28"/>
                <w:lang w:val="uk-UA"/>
              </w:rPr>
            </m:ctrlPr>
          </m:fPr>
          <m:num>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p"/>
                  </m:rPr>
                  <w:rPr>
                    <w:rFonts w:ascii="Cambria Math" w:hAnsi="Cambria Math" w:cs="Times New Roman"/>
                    <w:sz w:val="28"/>
                    <w:szCs w:val="28"/>
                    <w:lang w:val="uk-UA"/>
                  </w:rPr>
                  <m:t>1</m:t>
                </m:r>
              </m:sub>
            </m:sSub>
            <m:r>
              <m:rPr>
                <m:sty m:val="p"/>
              </m:rPr>
              <w:rPr>
                <w:rFonts w:ascii="Cambria Math" w:hAnsi="Cambria Math" w:cs="Times New Roman"/>
                <w:sz w:val="28"/>
                <w:szCs w:val="28"/>
                <w:lang w:val="uk-UA"/>
              </w:rPr>
              <m:t>-</m:t>
            </m:r>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p"/>
                  </m:rPr>
                  <w:rPr>
                    <w:rFonts w:ascii="Cambria Math" w:hAnsi="Cambria Math" w:cs="Times New Roman"/>
                    <w:sz w:val="28"/>
                    <w:szCs w:val="28"/>
                    <w:lang w:val="uk-UA"/>
                  </w:rPr>
                  <m:t>2</m:t>
                </m:r>
              </m:sub>
            </m:sSub>
          </m:num>
          <m:den>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p"/>
                  </m:rPr>
                  <w:rPr>
                    <w:rFonts w:ascii="Cambria Math" w:hAnsi="Cambria Math" w:cs="Times New Roman"/>
                    <w:sz w:val="28"/>
                    <w:szCs w:val="28"/>
                    <w:lang w:val="uk-UA"/>
                  </w:rPr>
                  <m:t>1</m:t>
                </m:r>
              </m:sub>
            </m:sSub>
          </m:den>
        </m:f>
        <m:r>
          <m:rPr>
            <m:sty m:val="p"/>
          </m:rPr>
          <w:rPr>
            <w:rFonts w:ascii="Cambria Math" w:hAnsi="Cambria Math" w:cs="Times New Roman"/>
            <w:sz w:val="28"/>
            <w:szCs w:val="28"/>
            <w:lang w:val="uk-UA"/>
          </w:rPr>
          <m:t>=1-</m:t>
        </m:r>
        <m:f>
          <m:fPr>
            <m:ctrlPr>
              <w:rPr>
                <w:rFonts w:ascii="Cambria Math" w:hAnsi="Cambria Math" w:cs="Times New Roman"/>
                <w:sz w:val="28"/>
                <w:szCs w:val="28"/>
                <w:lang w:val="uk-UA"/>
              </w:rPr>
            </m:ctrlPr>
          </m:fPr>
          <m:num>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p"/>
                  </m:rPr>
                  <w:rPr>
                    <w:rFonts w:ascii="Cambria Math" w:hAnsi="Cambria Math" w:cs="Times New Roman"/>
                    <w:sz w:val="28"/>
                    <w:szCs w:val="28"/>
                    <w:lang w:val="uk-UA"/>
                  </w:rPr>
                  <m:t>2</m:t>
                </m:r>
              </m:sub>
            </m:sSub>
          </m:num>
          <m:den>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p"/>
                  </m:rPr>
                  <w:rPr>
                    <w:rFonts w:ascii="Cambria Math" w:hAnsi="Cambria Math" w:cs="Times New Roman"/>
                    <w:sz w:val="28"/>
                    <w:szCs w:val="28"/>
                    <w:lang w:val="uk-UA"/>
                  </w:rPr>
                  <m:t>1</m:t>
                </m:r>
              </m:sub>
            </m:sSub>
          </m:den>
        </m:f>
      </m:oMath>
      <w:r w:rsidR="004B08EF" w:rsidRPr="00C05334">
        <w:rPr>
          <w:rFonts w:ascii="Times New Roman" w:eastAsiaTheme="minorEastAsia" w:hAnsi="Times New Roman" w:cs="Times New Roman"/>
          <w:sz w:val="28"/>
          <w:szCs w:val="28"/>
          <w:lang w:val="uk-UA"/>
        </w:rPr>
        <w:t>.</w:t>
      </w:r>
    </w:p>
    <w:p w:rsidR="00B53025" w:rsidRPr="00C05334" w:rsidRDefault="00B53025" w:rsidP="00154689">
      <w:pPr>
        <w:pStyle w:val="Pa10"/>
        <w:spacing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З наведеної формули видно, що для підвищення ККД потрібно зменшувати відношення </w:t>
      </w:r>
      <m:oMath>
        <m:f>
          <m:fPr>
            <m:ctrlPr>
              <w:rPr>
                <w:rFonts w:ascii="Cambria Math" w:hAnsi="Cambria Math" w:cs="Times New Roman"/>
                <w:sz w:val="28"/>
                <w:szCs w:val="28"/>
                <w:lang w:val="uk-UA"/>
              </w:rPr>
            </m:ctrlPr>
          </m:fPr>
          <m:num>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p"/>
                  </m:rPr>
                  <w:rPr>
                    <w:rFonts w:ascii="Cambria Math" w:hAnsi="Cambria Math" w:cs="Times New Roman"/>
                    <w:sz w:val="28"/>
                    <w:szCs w:val="28"/>
                    <w:lang w:val="uk-UA"/>
                  </w:rPr>
                  <m:t>2</m:t>
                </m:r>
              </m:sub>
            </m:sSub>
          </m:num>
          <m:den>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p"/>
                  </m:rPr>
                  <w:rPr>
                    <w:rFonts w:ascii="Cambria Math" w:hAnsi="Cambria Math" w:cs="Times New Roman"/>
                    <w:sz w:val="28"/>
                    <w:szCs w:val="28"/>
                    <w:lang w:val="uk-UA"/>
                  </w:rPr>
                  <m:t>1</m:t>
                </m:r>
              </m:sub>
            </m:sSub>
          </m:den>
        </m:f>
      </m:oMath>
      <w:r w:rsidR="004B08EF" w:rsidRPr="00C05334">
        <w:rPr>
          <w:rFonts w:ascii="Times New Roman" w:eastAsiaTheme="minorEastAsia" w:hAnsi="Times New Roman" w:cs="Times New Roman"/>
          <w:sz w:val="28"/>
          <w:szCs w:val="28"/>
          <w:lang w:val="uk-UA"/>
        </w:rPr>
        <w:t>.</w:t>
      </w:r>
      <w:r w:rsidRPr="00C05334">
        <w:rPr>
          <w:rFonts w:ascii="Times New Roman" w:hAnsi="Times New Roman" w:cs="Times New Roman"/>
          <w:iCs/>
          <w:sz w:val="28"/>
          <w:szCs w:val="28"/>
          <w:lang w:val="uk-UA"/>
        </w:rPr>
        <w:t xml:space="preserve"> </w:t>
      </w:r>
      <w:r w:rsidRPr="00C05334">
        <w:rPr>
          <w:rFonts w:ascii="Times New Roman" w:hAnsi="Times New Roman" w:cs="Times New Roman"/>
          <w:sz w:val="28"/>
          <w:szCs w:val="28"/>
          <w:lang w:val="uk-UA"/>
        </w:rPr>
        <w:t xml:space="preserve">Цього можна досягти, або знижуючи температуру холодильника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p"/>
              </m:rPr>
              <w:rPr>
                <w:rFonts w:ascii="Cambria Math" w:hAnsi="Cambria Math" w:cs="Times New Roman"/>
                <w:sz w:val="28"/>
                <w:szCs w:val="28"/>
                <w:lang w:val="uk-UA"/>
              </w:rPr>
              <m:t>2</m:t>
            </m:r>
          </m:sub>
        </m:sSub>
      </m:oMath>
      <w:r w:rsidR="004B08EF" w:rsidRPr="00C05334">
        <w:rPr>
          <w:rFonts w:ascii="Times New Roman" w:eastAsiaTheme="minorEastAsia" w:hAnsi="Times New Roman" w:cs="Times New Roman"/>
          <w:sz w:val="28"/>
          <w:szCs w:val="28"/>
          <w:lang w:val="uk-UA"/>
        </w:rPr>
        <w:t>,</w:t>
      </w:r>
      <w:r w:rsidRPr="00C05334">
        <w:rPr>
          <w:rFonts w:ascii="Times New Roman" w:hAnsi="Times New Roman" w:cs="Times New Roman"/>
          <w:iCs/>
          <w:sz w:val="28"/>
          <w:szCs w:val="28"/>
          <w:lang w:val="uk-UA"/>
        </w:rPr>
        <w:t xml:space="preserve"> </w:t>
      </w:r>
      <w:r w:rsidRPr="00C05334">
        <w:rPr>
          <w:rFonts w:ascii="Times New Roman" w:hAnsi="Times New Roman" w:cs="Times New Roman"/>
          <w:sz w:val="28"/>
          <w:szCs w:val="28"/>
          <w:lang w:val="uk-UA"/>
        </w:rPr>
        <w:t>або підвищуючи температуру нагрі</w:t>
      </w:r>
      <w:r w:rsidRPr="00C05334">
        <w:rPr>
          <w:rFonts w:ascii="Times New Roman" w:hAnsi="Times New Roman" w:cs="Times New Roman"/>
          <w:sz w:val="28"/>
          <w:szCs w:val="28"/>
          <w:lang w:val="uk-UA"/>
        </w:rPr>
        <w:softHyphen/>
        <w:t xml:space="preserve">вача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p"/>
              </m:rPr>
              <w:rPr>
                <w:rFonts w:ascii="Cambria Math" w:hAnsi="Cambria Math" w:cs="Times New Roman"/>
                <w:sz w:val="28"/>
                <w:szCs w:val="28"/>
                <w:lang w:val="uk-UA"/>
              </w:rPr>
              <m:t>1</m:t>
            </m:r>
          </m:sub>
        </m:sSub>
      </m:oMath>
      <w:r w:rsidR="004B08EF" w:rsidRPr="00C05334">
        <w:rPr>
          <w:rFonts w:ascii="Times New Roman" w:eastAsiaTheme="minorEastAsia" w:hAnsi="Times New Roman" w:cs="Times New Roman"/>
          <w:sz w:val="28"/>
          <w:szCs w:val="28"/>
          <w:lang w:val="uk-UA"/>
        </w:rPr>
        <w:t xml:space="preserve">, </w:t>
      </w:r>
      <w:r w:rsidRPr="00C05334">
        <w:rPr>
          <w:rFonts w:ascii="Times New Roman" w:hAnsi="Times New Roman" w:cs="Times New Roman"/>
          <w:sz w:val="28"/>
          <w:szCs w:val="28"/>
          <w:lang w:val="uk-UA"/>
        </w:rPr>
        <w:t>або роблячи й те, і інше.</w:t>
      </w:r>
    </w:p>
    <w:p w:rsidR="00B53025" w:rsidRPr="00C05334" w:rsidRDefault="00B53025" w:rsidP="00154689">
      <w:pPr>
        <w:pStyle w:val="Pa10"/>
        <w:spacing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Ми навели формулу для максимального ККД теплового дви</w:t>
      </w:r>
      <w:r w:rsidRPr="00C05334">
        <w:rPr>
          <w:rFonts w:ascii="Times New Roman" w:hAnsi="Times New Roman" w:cs="Times New Roman"/>
          <w:sz w:val="28"/>
          <w:szCs w:val="28"/>
          <w:lang w:val="uk-UA"/>
        </w:rPr>
        <w:softHyphen/>
        <w:t>гуна. Такий ККД міг би мати ідеальний тепловий двигун, у якому цілком відсутнє тертя, а також відсутні втрати тепла. Однак у будь-якому реальному двигуні є й тертя, і втрати тепла, тому реальний тепловий двигун має, на жаль, набагато менший ККД, ніж макси</w:t>
      </w:r>
      <w:r w:rsidRPr="00C05334">
        <w:rPr>
          <w:rFonts w:ascii="Times New Roman" w:hAnsi="Times New Roman" w:cs="Times New Roman"/>
          <w:sz w:val="28"/>
          <w:szCs w:val="28"/>
          <w:lang w:val="uk-UA"/>
        </w:rPr>
        <w:softHyphen/>
        <w:t>мально можливий. Наприклад, для двигуна внутрішнього згорян</w:t>
      </w:r>
      <w:r w:rsidRPr="00C05334">
        <w:rPr>
          <w:rFonts w:ascii="Times New Roman" w:hAnsi="Times New Roman" w:cs="Times New Roman"/>
          <w:sz w:val="28"/>
          <w:szCs w:val="28"/>
          <w:lang w:val="uk-UA"/>
        </w:rPr>
        <w:softHyphen/>
        <w:t xml:space="preserve">ня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η</m:t>
            </m:r>
          </m:e>
          <m:sub>
            <m:r>
              <m:rPr>
                <m:sty m:val="p"/>
              </m:rPr>
              <w:rPr>
                <w:rFonts w:ascii="Cambria Math" w:hAnsi="Cambria Math" w:cs="Times New Roman"/>
                <w:sz w:val="28"/>
                <w:szCs w:val="28"/>
                <w:lang w:val="uk-UA"/>
              </w:rPr>
              <m:t>max</m:t>
            </m:r>
          </m:sub>
        </m:sSub>
        <m:r>
          <m:rPr>
            <m:sty m:val="p"/>
          </m:rPr>
          <w:rPr>
            <w:rFonts w:ascii="Cambria Math" w:hAnsi="Cambria Math" w:cs="Times New Roman"/>
            <w:sz w:val="28"/>
            <w:szCs w:val="28"/>
            <w:lang w:val="uk-UA"/>
          </w:rPr>
          <m:t>=80%</m:t>
        </m:r>
      </m:oMath>
      <w:r w:rsidRPr="00C05334">
        <w:rPr>
          <w:rFonts w:ascii="Times New Roman" w:hAnsi="Times New Roman" w:cs="Times New Roman"/>
          <w:sz w:val="28"/>
          <w:szCs w:val="28"/>
          <w:lang w:val="uk-UA"/>
        </w:rPr>
        <w:t>, а реальний ККД — лише близько 20 %.</w:t>
      </w:r>
    </w:p>
    <w:p w:rsidR="00B53025" w:rsidRPr="00C05334" w:rsidRDefault="00B53025"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Підвищення ККД теплових двигунів і наближення його до мак</w:t>
      </w:r>
      <w:r w:rsidRPr="00C05334">
        <w:rPr>
          <w:rFonts w:ascii="Times New Roman" w:hAnsi="Times New Roman" w:cs="Times New Roman"/>
          <w:sz w:val="28"/>
          <w:szCs w:val="28"/>
          <w:lang w:val="uk-UA"/>
        </w:rPr>
        <w:softHyphen/>
        <w:t>симально можливого — найважливіше технічне завдання.</w:t>
      </w:r>
    </w:p>
    <w:p w:rsidR="00570BEF" w:rsidRPr="008E2BC2" w:rsidRDefault="00570BEF" w:rsidP="00154689">
      <w:pPr>
        <w:spacing w:after="0" w:line="360" w:lineRule="auto"/>
        <w:ind w:firstLine="567"/>
        <w:contextualSpacing/>
        <w:jc w:val="both"/>
        <w:rPr>
          <w:rFonts w:ascii="Times New Roman" w:hAnsi="Times New Roman" w:cs="Times New Roman"/>
          <w:i/>
          <w:sz w:val="28"/>
          <w:szCs w:val="28"/>
          <w:lang w:val="uk-UA"/>
        </w:rPr>
      </w:pPr>
      <w:r w:rsidRPr="008E2BC2">
        <w:rPr>
          <w:rFonts w:ascii="Times New Roman" w:hAnsi="Times New Roman" w:cs="Times New Roman"/>
          <w:i/>
          <w:sz w:val="28"/>
          <w:szCs w:val="28"/>
          <w:lang w:val="uk-UA"/>
        </w:rPr>
        <w:t>Зараз давайте прослухаємо ваші доповіді на теми «Принцип роботи холодильника й кондиціонера» та «Негативний вплив теплових машин на довкілля. Шляхи вирішення цієї проблеми».</w:t>
      </w:r>
    </w:p>
    <w:p w:rsidR="00570BEF" w:rsidRPr="00C05334" w:rsidRDefault="00570BEF" w:rsidP="00BC64BB">
      <w:pPr>
        <w:pStyle w:val="a4"/>
        <w:numPr>
          <w:ilvl w:val="0"/>
          <w:numId w:val="7"/>
        </w:numPr>
        <w:spacing w:after="0" w:line="360" w:lineRule="auto"/>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Закріплення вивченого матеріалу</w:t>
      </w:r>
    </w:p>
    <w:p w:rsidR="005E1A76" w:rsidRPr="00C05334" w:rsidRDefault="005E1A76" w:rsidP="00BC64BB">
      <w:pPr>
        <w:pStyle w:val="a4"/>
        <w:numPr>
          <w:ilvl w:val="0"/>
          <w:numId w:val="10"/>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Що таке тепловий двигун? Назвіть основні його частини.</w:t>
      </w:r>
    </w:p>
    <w:p w:rsidR="005E1A76" w:rsidRPr="00C05334" w:rsidRDefault="005E1A76" w:rsidP="00BC64BB">
      <w:pPr>
        <w:pStyle w:val="a4"/>
        <w:numPr>
          <w:ilvl w:val="0"/>
          <w:numId w:val="10"/>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Які існують види теплових двигунів?</w:t>
      </w:r>
    </w:p>
    <w:p w:rsidR="005E1A76" w:rsidRPr="00C05334" w:rsidRDefault="005E1A76" w:rsidP="00BC64BB">
      <w:pPr>
        <w:pStyle w:val="a4"/>
        <w:numPr>
          <w:ilvl w:val="0"/>
          <w:numId w:val="10"/>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Що називають коефіцієнтом корисної дії теплового двигуна?</w:t>
      </w:r>
    </w:p>
    <w:p w:rsidR="005E1A76" w:rsidRPr="00C05334" w:rsidRDefault="005E1A76" w:rsidP="00BC64BB">
      <w:pPr>
        <w:pStyle w:val="a4"/>
        <w:numPr>
          <w:ilvl w:val="0"/>
          <w:numId w:val="10"/>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За яких умов ККД буде максимальним?</w:t>
      </w:r>
    </w:p>
    <w:p w:rsidR="00EA43A3" w:rsidRPr="00C05334" w:rsidRDefault="005E1A76" w:rsidP="00BC64BB">
      <w:pPr>
        <w:pStyle w:val="a4"/>
        <w:numPr>
          <w:ilvl w:val="0"/>
          <w:numId w:val="7"/>
        </w:numPr>
        <w:spacing w:after="0" w:line="360" w:lineRule="auto"/>
        <w:ind w:left="714" w:hanging="357"/>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Підбиття підсумків, оцінювання результатів роботи учнів</w:t>
      </w:r>
    </w:p>
    <w:p w:rsidR="005E1A76" w:rsidRPr="00C05334" w:rsidRDefault="005E1A76" w:rsidP="00BC64BB">
      <w:pPr>
        <w:pStyle w:val="a4"/>
        <w:numPr>
          <w:ilvl w:val="0"/>
          <w:numId w:val="7"/>
        </w:numPr>
        <w:spacing w:after="0" w:line="360" w:lineRule="auto"/>
        <w:ind w:left="714" w:hanging="357"/>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Домашнє завдання</w:t>
      </w:r>
    </w:p>
    <w:p w:rsidR="00643C09" w:rsidRPr="00C05334" w:rsidRDefault="005E1A76" w:rsidP="0097021C">
      <w:pPr>
        <w:spacing w:after="0" w:line="240" w:lineRule="auto"/>
        <w:ind w:firstLine="567"/>
        <w:contextualSpacing/>
        <w:jc w:val="both"/>
        <w:rPr>
          <w:rFonts w:ascii="Times New Roman" w:eastAsiaTheme="minorEastAsia" w:hAnsi="Times New Roman" w:cs="Times New Roman"/>
          <w:sz w:val="28"/>
          <w:szCs w:val="28"/>
          <w:lang w:val="uk-UA"/>
        </w:rPr>
      </w:pPr>
      <w:r w:rsidRPr="00C05334">
        <w:rPr>
          <w:rFonts w:ascii="Times New Roman" w:hAnsi="Times New Roman" w:cs="Times New Roman"/>
          <w:sz w:val="28"/>
          <w:szCs w:val="28"/>
          <w:lang w:val="uk-UA"/>
        </w:rPr>
        <w:lastRenderedPageBreak/>
        <w:t>Параграф 56 + конспект – опрацювати.</w:t>
      </w:r>
      <w:r w:rsidR="0097021C">
        <w:rPr>
          <w:rFonts w:ascii="Times New Roman" w:hAnsi="Times New Roman" w:cs="Times New Roman"/>
          <w:sz w:val="28"/>
          <w:szCs w:val="28"/>
          <w:lang w:val="uk-UA"/>
        </w:rPr>
        <w:t xml:space="preserve"> </w:t>
      </w:r>
      <w:r w:rsidR="00643C09" w:rsidRPr="00C05334">
        <w:rPr>
          <w:rFonts w:ascii="Times New Roman" w:hAnsi="Times New Roman" w:cs="Times New Roman"/>
          <w:sz w:val="28"/>
          <w:szCs w:val="28"/>
          <w:lang w:val="uk-UA"/>
        </w:rPr>
        <w:t>Задача</w:t>
      </w:r>
      <w:r w:rsidR="00CB0974">
        <w:rPr>
          <w:rFonts w:ascii="Times New Roman" w:hAnsi="Times New Roman" w:cs="Times New Roman"/>
          <w:sz w:val="28"/>
          <w:szCs w:val="28"/>
          <w:lang w:val="uk-UA"/>
        </w:rPr>
        <w:t xml:space="preserve">. </w:t>
      </w:r>
      <w:r w:rsidR="00643C09" w:rsidRPr="00C05334">
        <w:rPr>
          <w:rFonts w:ascii="Times New Roman" w:hAnsi="Times New Roman" w:cs="Times New Roman"/>
          <w:sz w:val="28"/>
          <w:szCs w:val="28"/>
          <w:lang w:val="uk-UA"/>
        </w:rPr>
        <w:t xml:space="preserve">Яким є максимально можливий ККД двигуна, у якого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p"/>
              </m:rPr>
              <w:rPr>
                <w:rFonts w:ascii="Cambria Math" w:hAnsi="Cambria Math" w:cs="Times New Roman"/>
                <w:sz w:val="28"/>
                <w:szCs w:val="28"/>
                <w:lang w:val="uk-UA"/>
              </w:rPr>
              <m:t>1</m:t>
            </m:r>
          </m:sub>
        </m:sSub>
        <m:r>
          <m:rPr>
            <m:sty m:val="p"/>
          </m:rPr>
          <w:rPr>
            <w:rFonts w:ascii="Cambria Math" w:hAnsi="Cambria Math" w:cs="Times New Roman"/>
            <w:sz w:val="28"/>
            <w:szCs w:val="28"/>
            <w:lang w:val="uk-UA"/>
          </w:rPr>
          <m:t>=2000 К</m:t>
        </m:r>
      </m:oMath>
      <w:r w:rsidR="00643C09" w:rsidRPr="00C05334">
        <w:rPr>
          <w:rFonts w:ascii="Times New Roman" w:eastAsiaTheme="minorEastAsia" w:hAnsi="Times New Roman" w:cs="Times New Roman"/>
          <w:sz w:val="28"/>
          <w:szCs w:val="28"/>
          <w:lang w:val="uk-UA"/>
        </w:rPr>
        <w:t>, а</w:t>
      </w:r>
      <w:r w:rsidR="00EA43A3" w:rsidRPr="00C05334">
        <w:rPr>
          <w:rFonts w:ascii="Times New Roman" w:eastAsiaTheme="minorEastAsia" w:hAnsi="Times New Roman" w:cs="Times New Roman"/>
          <w:sz w:val="28"/>
          <w:szCs w:val="28"/>
          <w:lang w:val="uk-UA"/>
        </w:rPr>
        <w:t xml:space="preserve"> </w:t>
      </w:r>
      <w:r w:rsidR="00643C09" w:rsidRPr="00C05334">
        <w:rPr>
          <w:rFonts w:ascii="Times New Roman" w:eastAsiaTheme="minorEastAsia" w:hAnsi="Times New Roman" w:cs="Times New Roman"/>
          <w:sz w:val="28"/>
          <w:szCs w:val="28"/>
          <w:lang w:val="uk-UA"/>
        </w:rPr>
        <w:t xml:space="preserve">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Т</m:t>
            </m:r>
          </m:e>
          <m:sub>
            <m:r>
              <m:rPr>
                <m:sty m:val="p"/>
              </m:rPr>
              <w:rPr>
                <w:rFonts w:ascii="Cambria Math" w:hAnsi="Cambria Math" w:cs="Times New Roman"/>
                <w:sz w:val="28"/>
                <w:szCs w:val="28"/>
                <w:lang w:val="uk-UA"/>
              </w:rPr>
              <m:t>2</m:t>
            </m:r>
          </m:sub>
        </m:sSub>
        <m:r>
          <m:rPr>
            <m:sty m:val="p"/>
          </m:rPr>
          <w:rPr>
            <w:rFonts w:ascii="Cambria Math" w:hAnsi="Cambria Math" w:cs="Times New Roman"/>
            <w:sz w:val="28"/>
            <w:szCs w:val="28"/>
            <w:lang w:val="uk-UA"/>
          </w:rPr>
          <m:t>=100</m:t>
        </m:r>
        <m:r>
          <m:rPr>
            <m:sty m:val="p"/>
          </m:rPr>
          <w:rPr>
            <w:rFonts w:ascii="Cambria Math" w:eastAsiaTheme="minorEastAsia" w:hAnsi="Cambria Math" w:cs="Times New Roman"/>
            <w:sz w:val="28"/>
            <w:szCs w:val="28"/>
            <w:lang w:val="uk-UA"/>
          </w:rPr>
          <m:t xml:space="preserve"> ℃</m:t>
        </m:r>
      </m:oMath>
      <w:r w:rsidR="00643C09" w:rsidRPr="00C05334">
        <w:rPr>
          <w:rFonts w:ascii="Times New Roman" w:eastAsiaTheme="minorEastAsia" w:hAnsi="Times New Roman" w:cs="Times New Roman"/>
          <w:sz w:val="28"/>
          <w:szCs w:val="28"/>
          <w:lang w:val="uk-UA"/>
        </w:rPr>
        <w:t xml:space="preserve"> (як в автомобільного двигуна)?</w:t>
      </w:r>
    </w:p>
    <w:p w:rsidR="0086100B" w:rsidRPr="00C05334" w:rsidRDefault="0086100B" w:rsidP="00154689">
      <w:pPr>
        <w:spacing w:after="0" w:line="360" w:lineRule="auto"/>
        <w:ind w:firstLine="567"/>
        <w:contextualSpacing/>
        <w:jc w:val="both"/>
        <w:rPr>
          <w:rFonts w:ascii="Times New Roman" w:hAnsi="Times New Roman" w:cs="Times New Roman"/>
          <w:sz w:val="28"/>
          <w:szCs w:val="28"/>
          <w:lang w:val="uk-UA"/>
        </w:rPr>
      </w:pPr>
    </w:p>
    <w:p w:rsidR="005074DE" w:rsidRDefault="005074DE" w:rsidP="00154689">
      <w:pPr>
        <w:spacing w:after="0" w:line="360" w:lineRule="auto"/>
        <w:ind w:firstLine="567"/>
        <w:contextualSpacing/>
        <w:jc w:val="both"/>
        <w:rPr>
          <w:rFonts w:ascii="Times New Roman" w:hAnsi="Times New Roman" w:cs="Times New Roman"/>
          <w:b/>
          <w:sz w:val="28"/>
          <w:szCs w:val="28"/>
          <w:lang w:val="uk-UA"/>
        </w:rPr>
      </w:pPr>
    </w:p>
    <w:p w:rsidR="0086100B" w:rsidRPr="00C05334" w:rsidRDefault="0086100B" w:rsidP="00154689">
      <w:pPr>
        <w:spacing w:after="0" w:line="360" w:lineRule="auto"/>
        <w:ind w:firstLine="567"/>
        <w:contextualSpacing/>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Урок 5</w:t>
      </w:r>
    </w:p>
    <w:p w:rsidR="0086100B" w:rsidRPr="00CB0974" w:rsidRDefault="0086100B" w:rsidP="00154689">
      <w:pPr>
        <w:spacing w:after="0" w:line="360" w:lineRule="auto"/>
        <w:ind w:firstLine="567"/>
        <w:contextualSpacing/>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Тема:</w:t>
      </w:r>
      <w:r w:rsidRPr="00C05334">
        <w:rPr>
          <w:rFonts w:ascii="Times New Roman" w:hAnsi="Times New Roman" w:cs="Times New Roman"/>
          <w:sz w:val="28"/>
          <w:szCs w:val="28"/>
          <w:lang w:val="uk-UA"/>
        </w:rPr>
        <w:t xml:space="preserve"> </w:t>
      </w:r>
      <w:r w:rsidR="00217D0F" w:rsidRPr="00CB0974">
        <w:rPr>
          <w:rFonts w:ascii="Times New Roman" w:hAnsi="Times New Roman" w:cs="Times New Roman"/>
          <w:b/>
          <w:sz w:val="28"/>
          <w:szCs w:val="28"/>
          <w:lang w:val="uk-UA"/>
        </w:rPr>
        <w:t>Розв’язування</w:t>
      </w:r>
      <w:r w:rsidRPr="00CB0974">
        <w:rPr>
          <w:rFonts w:ascii="Times New Roman" w:hAnsi="Times New Roman" w:cs="Times New Roman"/>
          <w:b/>
          <w:sz w:val="28"/>
          <w:szCs w:val="28"/>
          <w:lang w:val="uk-UA"/>
        </w:rPr>
        <w:t xml:space="preserve"> задач. Узагальнюючий урок</w:t>
      </w:r>
    </w:p>
    <w:p w:rsidR="00933B78" w:rsidRPr="00230F88" w:rsidRDefault="0086100B" w:rsidP="00710BD0">
      <w:pPr>
        <w:spacing w:after="0" w:line="240" w:lineRule="auto"/>
        <w:ind w:firstLine="567"/>
        <w:contextualSpacing/>
        <w:jc w:val="both"/>
        <w:rPr>
          <w:rFonts w:ascii="Times New Roman" w:hAnsi="Times New Roman" w:cs="Times New Roman"/>
          <w:sz w:val="28"/>
          <w:szCs w:val="28"/>
          <w:lang w:val="uk-UA"/>
        </w:rPr>
      </w:pPr>
      <w:r w:rsidRPr="00230F88">
        <w:rPr>
          <w:rFonts w:ascii="Times New Roman" w:hAnsi="Times New Roman" w:cs="Times New Roman"/>
          <w:b/>
          <w:sz w:val="28"/>
          <w:szCs w:val="28"/>
          <w:lang w:val="uk-UA"/>
        </w:rPr>
        <w:t>Мета</w:t>
      </w:r>
      <w:r w:rsidRPr="00230F88">
        <w:rPr>
          <w:rFonts w:ascii="Times New Roman" w:hAnsi="Times New Roman" w:cs="Times New Roman"/>
          <w:sz w:val="28"/>
          <w:szCs w:val="28"/>
          <w:lang w:val="uk-UA"/>
        </w:rPr>
        <w:t>:</w:t>
      </w:r>
      <w:r w:rsidR="00217D0F" w:rsidRPr="00230F88">
        <w:rPr>
          <w:rFonts w:ascii="Times New Roman" w:hAnsi="Times New Roman" w:cs="Times New Roman"/>
          <w:sz w:val="28"/>
          <w:szCs w:val="28"/>
          <w:lang w:val="uk-UA"/>
        </w:rPr>
        <w:t xml:space="preserve"> </w:t>
      </w:r>
      <w:r w:rsidR="00933B78" w:rsidRPr="00230F88">
        <w:rPr>
          <w:rFonts w:ascii="Times New Roman" w:hAnsi="Times New Roman" w:cs="Times New Roman"/>
          <w:sz w:val="28"/>
          <w:szCs w:val="28"/>
          <w:lang w:val="uk-UA"/>
        </w:rPr>
        <w:t>формувати компетентності:</w:t>
      </w:r>
    </w:p>
    <w:p w:rsidR="00230F88" w:rsidRPr="00230F88" w:rsidRDefault="00230F88" w:rsidP="00710BD0">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230F88">
        <w:rPr>
          <w:rFonts w:ascii="Times New Roman" w:hAnsi="Times New Roman" w:cs="Times New Roman"/>
          <w:sz w:val="28"/>
          <w:szCs w:val="28"/>
          <w:lang w:val="uk-UA"/>
        </w:rPr>
        <w:t>Предмет</w:t>
      </w:r>
      <w:r w:rsidR="00710BD0">
        <w:rPr>
          <w:rFonts w:ascii="Times New Roman" w:hAnsi="Times New Roman" w:cs="Times New Roman"/>
          <w:sz w:val="28"/>
          <w:szCs w:val="28"/>
          <w:lang w:val="uk-UA"/>
        </w:rPr>
        <w:t>ну</w:t>
      </w:r>
      <w:r w:rsidRPr="00230F88">
        <w:rPr>
          <w:rFonts w:ascii="Times New Roman" w:hAnsi="Times New Roman" w:cs="Times New Roman"/>
          <w:sz w:val="28"/>
          <w:szCs w:val="28"/>
          <w:lang w:val="uk-UA"/>
        </w:rPr>
        <w:t xml:space="preserve"> (фізичн</w:t>
      </w:r>
      <w:r w:rsidR="00710BD0">
        <w:rPr>
          <w:rFonts w:ascii="Times New Roman" w:hAnsi="Times New Roman" w:cs="Times New Roman"/>
          <w:sz w:val="28"/>
          <w:szCs w:val="28"/>
          <w:lang w:val="uk-UA"/>
        </w:rPr>
        <w:t>у</w:t>
      </w:r>
      <w:r w:rsidRPr="00230F88">
        <w:rPr>
          <w:rFonts w:ascii="Times New Roman" w:hAnsi="Times New Roman" w:cs="Times New Roman"/>
          <w:sz w:val="28"/>
          <w:szCs w:val="28"/>
          <w:lang w:val="uk-UA"/>
        </w:rPr>
        <w:t>):</w:t>
      </w:r>
    </w:p>
    <w:p w:rsidR="00230F88" w:rsidRPr="00230F88" w:rsidRDefault="00230F88" w:rsidP="00710BD0">
      <w:pPr>
        <w:spacing w:after="0" w:line="240" w:lineRule="auto"/>
        <w:ind w:firstLine="567"/>
        <w:contextualSpacing/>
        <w:jc w:val="both"/>
        <w:rPr>
          <w:rFonts w:ascii="Times New Roman" w:hAnsi="Times New Roman" w:cs="Times New Roman"/>
          <w:spacing w:val="-6"/>
          <w:sz w:val="28"/>
          <w:szCs w:val="28"/>
        </w:rPr>
      </w:pPr>
      <w:proofErr w:type="spellStart"/>
      <w:r w:rsidRPr="00230F88">
        <w:rPr>
          <w:rFonts w:ascii="Times New Roman" w:hAnsi="Times New Roman" w:cs="Times New Roman"/>
          <w:sz w:val="28"/>
          <w:szCs w:val="28"/>
          <w:lang w:val="uk-UA"/>
        </w:rPr>
        <w:t>-теоретичн</w:t>
      </w:r>
      <w:r w:rsidR="00710BD0">
        <w:rPr>
          <w:rFonts w:ascii="Times New Roman" w:hAnsi="Times New Roman" w:cs="Times New Roman"/>
          <w:sz w:val="28"/>
          <w:szCs w:val="28"/>
          <w:lang w:val="uk-UA"/>
        </w:rPr>
        <w:t>у</w:t>
      </w:r>
      <w:proofErr w:type="spellEnd"/>
      <w:r w:rsidRPr="00230F88">
        <w:rPr>
          <w:rFonts w:ascii="Times New Roman" w:hAnsi="Times New Roman" w:cs="Times New Roman"/>
          <w:sz w:val="28"/>
          <w:szCs w:val="28"/>
          <w:lang w:val="uk-UA"/>
        </w:rPr>
        <w:t xml:space="preserve"> (повторити та систематизувати знання з теми «Основи термодинаміки»);</w:t>
      </w:r>
    </w:p>
    <w:p w:rsidR="00230F88" w:rsidRPr="00230F88" w:rsidRDefault="00230F88" w:rsidP="00710BD0">
      <w:pPr>
        <w:spacing w:after="0" w:line="240" w:lineRule="auto"/>
        <w:ind w:firstLine="567"/>
        <w:contextualSpacing/>
        <w:jc w:val="both"/>
        <w:rPr>
          <w:rFonts w:ascii="Times New Roman" w:hAnsi="Times New Roman" w:cs="Times New Roman"/>
          <w:spacing w:val="-6"/>
          <w:sz w:val="28"/>
          <w:szCs w:val="28"/>
          <w:lang w:val="uk-UA"/>
        </w:rPr>
      </w:pPr>
      <w:r w:rsidRPr="00230F88">
        <w:rPr>
          <w:rFonts w:ascii="Times New Roman" w:hAnsi="Times New Roman" w:cs="Times New Roman"/>
          <w:spacing w:val="-6"/>
          <w:sz w:val="28"/>
          <w:szCs w:val="28"/>
        </w:rPr>
        <w:t>-</w:t>
      </w:r>
      <w:proofErr w:type="spellStart"/>
      <w:r w:rsidRPr="00230F88">
        <w:rPr>
          <w:rFonts w:ascii="Times New Roman" w:hAnsi="Times New Roman" w:cs="Times New Roman"/>
          <w:spacing w:val="-6"/>
          <w:sz w:val="28"/>
          <w:szCs w:val="28"/>
        </w:rPr>
        <w:t>задачн</w:t>
      </w:r>
      <w:proofErr w:type="spellEnd"/>
      <w:r w:rsidR="00710BD0">
        <w:rPr>
          <w:rFonts w:ascii="Times New Roman" w:hAnsi="Times New Roman" w:cs="Times New Roman"/>
          <w:spacing w:val="-6"/>
          <w:sz w:val="28"/>
          <w:szCs w:val="28"/>
          <w:lang w:val="uk-UA"/>
        </w:rPr>
        <w:t>у</w:t>
      </w:r>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навчити</w:t>
      </w:r>
      <w:proofErr w:type="spellEnd"/>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розв’язувати</w:t>
      </w:r>
      <w:proofErr w:type="spellEnd"/>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задачі</w:t>
      </w:r>
      <w:proofErr w:type="spellEnd"/>
      <w:r w:rsidRPr="00230F88">
        <w:rPr>
          <w:rFonts w:ascii="Times New Roman" w:hAnsi="Times New Roman" w:cs="Times New Roman"/>
          <w:spacing w:val="-6"/>
          <w:sz w:val="28"/>
          <w:szCs w:val="28"/>
        </w:rPr>
        <w:t xml:space="preserve"> з </w:t>
      </w:r>
      <w:r w:rsidRPr="00230F88">
        <w:rPr>
          <w:rFonts w:ascii="Times New Roman" w:hAnsi="Times New Roman" w:cs="Times New Roman"/>
          <w:spacing w:val="-6"/>
          <w:sz w:val="28"/>
          <w:szCs w:val="28"/>
          <w:lang w:val="uk-UA"/>
        </w:rPr>
        <w:t>даної т</w:t>
      </w:r>
      <w:r w:rsidRPr="00230F88">
        <w:rPr>
          <w:rFonts w:ascii="Times New Roman" w:hAnsi="Times New Roman" w:cs="Times New Roman"/>
          <w:spacing w:val="-6"/>
          <w:sz w:val="28"/>
          <w:szCs w:val="28"/>
        </w:rPr>
        <w:t>ем</w:t>
      </w:r>
      <w:r w:rsidRPr="00230F88">
        <w:rPr>
          <w:rFonts w:ascii="Times New Roman" w:hAnsi="Times New Roman" w:cs="Times New Roman"/>
          <w:spacing w:val="-6"/>
          <w:sz w:val="28"/>
          <w:szCs w:val="28"/>
          <w:lang w:val="uk-UA"/>
        </w:rPr>
        <w:t>и).</w:t>
      </w:r>
    </w:p>
    <w:p w:rsidR="00230F88" w:rsidRPr="0097021C" w:rsidRDefault="00230F88" w:rsidP="00710BD0">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97021C" w:rsidRPr="0097021C">
        <w:rPr>
          <w:rFonts w:ascii="Times New Roman" w:hAnsi="Times New Roman" w:cs="Times New Roman"/>
          <w:i/>
          <w:sz w:val="28"/>
          <w:szCs w:val="28"/>
          <w:lang w:val="uk-UA"/>
        </w:rPr>
        <w:t xml:space="preserve">Ключові: навчально-пізнавальна </w:t>
      </w:r>
      <w:r w:rsidR="0097021C" w:rsidRPr="0097021C">
        <w:rPr>
          <w:rFonts w:ascii="Times New Roman" w:hAnsi="Times New Roman" w:cs="Times New Roman"/>
          <w:sz w:val="28"/>
          <w:szCs w:val="28"/>
          <w:lang w:val="uk-UA"/>
        </w:rPr>
        <w:t xml:space="preserve">(опанування змістом уроку, </w:t>
      </w:r>
      <w:r w:rsidR="0097021C" w:rsidRPr="0097021C">
        <w:rPr>
          <w:rFonts w:ascii="Times New Roman" w:hAnsi="Times New Roman" w:cs="Times New Roman"/>
          <w:spacing w:val="-6"/>
          <w:sz w:val="28"/>
          <w:szCs w:val="28"/>
          <w:lang w:val="uk-UA"/>
        </w:rPr>
        <w:t>оволодіння вміннями та навичками саморозвитку, самоконтролю й  самооцінки</w:t>
      </w:r>
      <w:r w:rsidR="0097021C" w:rsidRPr="0097021C">
        <w:rPr>
          <w:rFonts w:ascii="Times New Roman" w:hAnsi="Times New Roman" w:cs="Times New Roman"/>
          <w:color w:val="000000"/>
          <w:sz w:val="28"/>
          <w:szCs w:val="28"/>
          <w:lang w:val="uk-UA"/>
        </w:rPr>
        <w:t>)</w:t>
      </w:r>
      <w:r w:rsidR="0097021C" w:rsidRPr="0097021C">
        <w:rPr>
          <w:rFonts w:ascii="Times New Roman" w:hAnsi="Times New Roman" w:cs="Times New Roman"/>
          <w:i/>
          <w:sz w:val="28"/>
          <w:szCs w:val="28"/>
          <w:lang w:val="uk-UA"/>
        </w:rPr>
        <w:t xml:space="preserve">, кооперативна </w:t>
      </w:r>
      <w:r w:rsidR="0097021C" w:rsidRPr="0097021C">
        <w:rPr>
          <w:rFonts w:ascii="Times New Roman" w:hAnsi="Times New Roman" w:cs="Times New Roman"/>
          <w:sz w:val="28"/>
          <w:szCs w:val="28"/>
          <w:lang w:val="uk-UA"/>
        </w:rPr>
        <w:t>(</w:t>
      </w:r>
      <w:r w:rsidR="0097021C" w:rsidRPr="0097021C">
        <w:rPr>
          <w:rFonts w:ascii="Times New Roman" w:hAnsi="Times New Roman" w:cs="Times New Roman"/>
          <w:color w:val="000000"/>
          <w:sz w:val="28"/>
          <w:szCs w:val="28"/>
          <w:lang w:val="uk-UA"/>
        </w:rPr>
        <w:t xml:space="preserve">вміння працювати в колективі, </w:t>
      </w:r>
      <w:r w:rsidR="0097021C" w:rsidRPr="0097021C">
        <w:rPr>
          <w:rFonts w:ascii="Times New Roman" w:hAnsi="Times New Roman" w:cs="Times New Roman"/>
          <w:sz w:val="28"/>
          <w:szCs w:val="28"/>
          <w:lang w:val="uk-UA"/>
        </w:rPr>
        <w:t>наполегливість, старанність,</w:t>
      </w:r>
      <w:r w:rsidR="0097021C" w:rsidRPr="0097021C">
        <w:rPr>
          <w:rFonts w:ascii="Times New Roman" w:hAnsi="Times New Roman" w:cs="Times New Roman"/>
          <w:color w:val="000000"/>
          <w:sz w:val="28"/>
          <w:szCs w:val="28"/>
          <w:lang w:val="uk-UA"/>
        </w:rPr>
        <w:t xml:space="preserve"> спостережливість, самостійність)</w:t>
      </w:r>
      <w:r w:rsidR="0097021C" w:rsidRPr="0097021C">
        <w:rPr>
          <w:rFonts w:ascii="Times New Roman" w:hAnsi="Times New Roman" w:cs="Times New Roman"/>
          <w:i/>
          <w:sz w:val="28"/>
          <w:szCs w:val="28"/>
          <w:lang w:val="uk-UA"/>
        </w:rPr>
        <w:t xml:space="preserve">, комунікативна </w:t>
      </w:r>
      <w:r w:rsidR="0097021C" w:rsidRPr="0097021C">
        <w:rPr>
          <w:rFonts w:ascii="Times New Roman" w:hAnsi="Times New Roman" w:cs="Times New Roman"/>
          <w:sz w:val="28"/>
          <w:szCs w:val="28"/>
          <w:lang w:val="uk-UA"/>
        </w:rPr>
        <w:t xml:space="preserve">(володіння мовою фізики), </w:t>
      </w:r>
      <w:r w:rsidR="0097021C" w:rsidRPr="0097021C">
        <w:rPr>
          <w:rFonts w:ascii="Times New Roman" w:hAnsi="Times New Roman" w:cs="Times New Roman"/>
          <w:i/>
          <w:sz w:val="28"/>
          <w:szCs w:val="28"/>
          <w:lang w:val="uk-UA"/>
        </w:rPr>
        <w:t>інформаційна</w:t>
      </w:r>
      <w:r w:rsidR="0097021C" w:rsidRPr="0097021C">
        <w:rPr>
          <w:rFonts w:ascii="Times New Roman" w:hAnsi="Times New Roman" w:cs="Times New Roman"/>
          <w:color w:val="000000"/>
          <w:sz w:val="28"/>
          <w:szCs w:val="28"/>
          <w:lang w:val="uk-UA"/>
        </w:rPr>
        <w:t xml:space="preserve"> (уміння </w:t>
      </w:r>
      <w:r w:rsidR="0097021C" w:rsidRPr="0097021C">
        <w:rPr>
          <w:rFonts w:ascii="Times New Roman" w:hAnsi="Times New Roman" w:cs="Times New Roman"/>
          <w:sz w:val="28"/>
          <w:szCs w:val="28"/>
          <w:lang w:val="uk-UA"/>
        </w:rPr>
        <w:t xml:space="preserve">аналізувати, </w:t>
      </w:r>
      <w:r w:rsidR="0097021C" w:rsidRPr="0097021C">
        <w:rPr>
          <w:rFonts w:ascii="Times New Roman" w:hAnsi="Times New Roman" w:cs="Times New Roman"/>
          <w:color w:val="000000"/>
          <w:sz w:val="28"/>
          <w:szCs w:val="28"/>
          <w:lang w:val="uk-UA"/>
        </w:rPr>
        <w:t>перекодувати та  систематизувати інформацію під час розв’язання  задач)</w:t>
      </w:r>
    </w:p>
    <w:p w:rsidR="0086100B" w:rsidRPr="00C05334" w:rsidRDefault="0086100B"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b/>
          <w:sz w:val="28"/>
          <w:szCs w:val="28"/>
          <w:lang w:val="uk-UA"/>
        </w:rPr>
        <w:t>Тип уроку:</w:t>
      </w:r>
      <w:r w:rsidRPr="00C05334">
        <w:rPr>
          <w:rFonts w:ascii="Times New Roman" w:hAnsi="Times New Roman" w:cs="Times New Roman"/>
          <w:sz w:val="28"/>
          <w:szCs w:val="28"/>
          <w:lang w:val="uk-UA"/>
        </w:rPr>
        <w:t xml:space="preserve"> </w:t>
      </w:r>
      <w:r w:rsidRPr="00C05334">
        <w:rPr>
          <w:rFonts w:ascii="Times New Roman" w:eastAsia="Times New Roman" w:hAnsi="Times New Roman" w:cs="Times New Roman"/>
          <w:sz w:val="28"/>
          <w:szCs w:val="28"/>
          <w:lang w:val="uk-UA" w:eastAsia="ru-RU"/>
        </w:rPr>
        <w:t>Урок узагальнення та систематизації знань</w:t>
      </w:r>
    </w:p>
    <w:p w:rsidR="0086100B" w:rsidRPr="00C05334" w:rsidRDefault="0086100B" w:rsidP="003B4B05">
      <w:pPr>
        <w:spacing w:after="0" w:line="360" w:lineRule="auto"/>
        <w:ind w:firstLine="567"/>
        <w:contextualSpacing/>
        <w:jc w:val="center"/>
        <w:rPr>
          <w:rFonts w:ascii="Times New Roman" w:hAnsi="Times New Roman" w:cs="Times New Roman"/>
          <w:b/>
          <w:sz w:val="28"/>
          <w:szCs w:val="28"/>
          <w:lang w:val="uk-UA"/>
        </w:rPr>
      </w:pPr>
      <w:r w:rsidRPr="00C05334">
        <w:rPr>
          <w:rFonts w:ascii="Times New Roman" w:hAnsi="Times New Roman" w:cs="Times New Roman"/>
          <w:b/>
          <w:sz w:val="28"/>
          <w:szCs w:val="28"/>
          <w:lang w:val="uk-UA"/>
        </w:rPr>
        <w:t>План уроку</w:t>
      </w:r>
    </w:p>
    <w:tbl>
      <w:tblPr>
        <w:tblStyle w:val="a3"/>
        <w:tblW w:w="0" w:type="auto"/>
        <w:tblLook w:val="04A0" w:firstRow="1" w:lastRow="0" w:firstColumn="1" w:lastColumn="0" w:noHBand="0" w:noVBand="1"/>
      </w:tblPr>
      <w:tblGrid>
        <w:gridCol w:w="562"/>
        <w:gridCol w:w="2240"/>
        <w:gridCol w:w="737"/>
        <w:gridCol w:w="2806"/>
        <w:gridCol w:w="3000"/>
      </w:tblGrid>
      <w:tr w:rsidR="003B4B05" w:rsidRPr="00AC44F5" w:rsidTr="00D73357">
        <w:tc>
          <w:tcPr>
            <w:tcW w:w="562" w:type="dxa"/>
          </w:tcPr>
          <w:p w:rsidR="0086100B" w:rsidRPr="00AC44F5" w:rsidRDefault="0086100B"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w:t>
            </w:r>
          </w:p>
        </w:tc>
        <w:tc>
          <w:tcPr>
            <w:tcW w:w="2240" w:type="dxa"/>
          </w:tcPr>
          <w:p w:rsidR="0086100B" w:rsidRPr="00AC44F5" w:rsidRDefault="0086100B"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Етапи уроку</w:t>
            </w:r>
          </w:p>
        </w:tc>
        <w:tc>
          <w:tcPr>
            <w:tcW w:w="737" w:type="dxa"/>
          </w:tcPr>
          <w:p w:rsidR="0086100B" w:rsidRPr="00AC44F5" w:rsidRDefault="0086100B"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Час</w:t>
            </w:r>
          </w:p>
        </w:tc>
        <w:tc>
          <w:tcPr>
            <w:tcW w:w="2806" w:type="dxa"/>
          </w:tcPr>
          <w:p w:rsidR="0086100B" w:rsidRPr="00AC44F5" w:rsidRDefault="0086100B"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Вид роботи, методи та прийоми</w:t>
            </w:r>
          </w:p>
        </w:tc>
        <w:tc>
          <w:tcPr>
            <w:tcW w:w="3000" w:type="dxa"/>
          </w:tcPr>
          <w:p w:rsidR="0086100B" w:rsidRPr="00AC44F5" w:rsidRDefault="0086100B"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Компетентність, що розвивається</w:t>
            </w:r>
          </w:p>
        </w:tc>
      </w:tr>
      <w:tr w:rsidR="003B4B05" w:rsidRPr="00AC44F5" w:rsidTr="00D73357">
        <w:tc>
          <w:tcPr>
            <w:tcW w:w="562"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1</w:t>
            </w:r>
          </w:p>
        </w:tc>
        <w:tc>
          <w:tcPr>
            <w:tcW w:w="2240"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Організаційний момент</w:t>
            </w:r>
          </w:p>
        </w:tc>
        <w:tc>
          <w:tcPr>
            <w:tcW w:w="737"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1 хв</w:t>
            </w:r>
          </w:p>
        </w:tc>
        <w:tc>
          <w:tcPr>
            <w:tcW w:w="2806"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Перевірка домашнього завдання</w:t>
            </w:r>
          </w:p>
        </w:tc>
        <w:tc>
          <w:tcPr>
            <w:tcW w:w="3000" w:type="dxa"/>
          </w:tcPr>
          <w:p w:rsidR="00907759" w:rsidRPr="00AC44F5" w:rsidRDefault="00907759" w:rsidP="00F91498">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w:t>
            </w:r>
            <w:r w:rsidR="00F91498" w:rsidRPr="00AC44F5">
              <w:rPr>
                <w:rFonts w:ascii="Times New Roman" w:hAnsi="Times New Roman" w:cs="Times New Roman"/>
                <w:sz w:val="24"/>
                <w:szCs w:val="24"/>
                <w:lang w:val="uk-UA"/>
              </w:rPr>
              <w:t>лючові: к</w:t>
            </w:r>
            <w:r w:rsidRPr="00AC44F5">
              <w:rPr>
                <w:rFonts w:ascii="Times New Roman" w:hAnsi="Times New Roman" w:cs="Times New Roman"/>
                <w:sz w:val="24"/>
                <w:szCs w:val="24"/>
                <w:lang w:val="uk-UA"/>
              </w:rPr>
              <w:t>омунікативна</w:t>
            </w:r>
            <w:r w:rsidR="00F91498" w:rsidRPr="00AC44F5">
              <w:rPr>
                <w:rFonts w:ascii="Times New Roman" w:hAnsi="Times New Roman" w:cs="Times New Roman"/>
                <w:sz w:val="24"/>
                <w:szCs w:val="24"/>
                <w:lang w:val="uk-UA"/>
              </w:rPr>
              <w:t>,</w:t>
            </w:r>
            <w:r w:rsidRPr="00AC44F5">
              <w:rPr>
                <w:rFonts w:ascii="Times New Roman" w:hAnsi="Times New Roman" w:cs="Times New Roman"/>
                <w:sz w:val="24"/>
                <w:szCs w:val="24"/>
                <w:lang w:val="uk-UA"/>
              </w:rPr>
              <w:t xml:space="preserve"> кооперативна </w:t>
            </w:r>
          </w:p>
        </w:tc>
      </w:tr>
      <w:tr w:rsidR="003B4B05" w:rsidRPr="00AC44F5" w:rsidTr="00D73357">
        <w:tc>
          <w:tcPr>
            <w:tcW w:w="562"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2</w:t>
            </w:r>
          </w:p>
        </w:tc>
        <w:tc>
          <w:tcPr>
            <w:tcW w:w="2240" w:type="dxa"/>
          </w:tcPr>
          <w:p w:rsidR="00907759" w:rsidRPr="00AC44F5" w:rsidRDefault="00907759" w:rsidP="00710BD0">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Мотивація, постановка мети та задач уроку</w:t>
            </w:r>
          </w:p>
        </w:tc>
        <w:tc>
          <w:tcPr>
            <w:tcW w:w="737"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1 хв</w:t>
            </w:r>
          </w:p>
        </w:tc>
        <w:tc>
          <w:tcPr>
            <w:tcW w:w="2806"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Розповідь</w:t>
            </w:r>
          </w:p>
        </w:tc>
        <w:tc>
          <w:tcPr>
            <w:tcW w:w="3000" w:type="dxa"/>
          </w:tcPr>
          <w:p w:rsidR="003B4B05"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w:t>
            </w:r>
            <w:r w:rsidR="003B4B05" w:rsidRPr="00AC44F5">
              <w:rPr>
                <w:rFonts w:ascii="Times New Roman" w:hAnsi="Times New Roman" w:cs="Times New Roman"/>
                <w:sz w:val="24"/>
                <w:szCs w:val="24"/>
                <w:lang w:val="uk-UA"/>
              </w:rPr>
              <w:t>лючова:</w:t>
            </w:r>
          </w:p>
          <w:p w:rsidR="00907759" w:rsidRPr="00AC44F5" w:rsidRDefault="003B4B05"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w:t>
            </w:r>
            <w:r w:rsidR="00907759" w:rsidRPr="00AC44F5">
              <w:rPr>
                <w:rFonts w:ascii="Times New Roman" w:hAnsi="Times New Roman" w:cs="Times New Roman"/>
                <w:sz w:val="24"/>
                <w:szCs w:val="24"/>
                <w:lang w:val="uk-UA"/>
              </w:rPr>
              <w:t xml:space="preserve">омунікативна </w:t>
            </w:r>
          </w:p>
        </w:tc>
      </w:tr>
      <w:tr w:rsidR="003B4B05" w:rsidRPr="00AC44F5" w:rsidTr="00D73357">
        <w:tc>
          <w:tcPr>
            <w:tcW w:w="562"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3</w:t>
            </w:r>
          </w:p>
        </w:tc>
        <w:tc>
          <w:tcPr>
            <w:tcW w:w="2240"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Актуалізація опорних знань</w:t>
            </w:r>
          </w:p>
        </w:tc>
        <w:tc>
          <w:tcPr>
            <w:tcW w:w="737"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15 хв</w:t>
            </w:r>
          </w:p>
        </w:tc>
        <w:tc>
          <w:tcPr>
            <w:tcW w:w="2806"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Бесіда за запитаннями, складання опорних схем, конкурс «Формули»</w:t>
            </w:r>
          </w:p>
        </w:tc>
        <w:tc>
          <w:tcPr>
            <w:tcW w:w="3000" w:type="dxa"/>
          </w:tcPr>
          <w:p w:rsidR="00907759" w:rsidRPr="00AC44F5" w:rsidRDefault="006D310F" w:rsidP="00D73357">
            <w:pPr>
              <w:ind w:right="-85"/>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Фізична</w:t>
            </w:r>
            <w:r w:rsidR="003B4B05" w:rsidRPr="00AC44F5">
              <w:rPr>
                <w:rFonts w:ascii="Times New Roman" w:hAnsi="Times New Roman" w:cs="Times New Roman"/>
                <w:sz w:val="24"/>
                <w:szCs w:val="24"/>
                <w:lang w:val="uk-UA"/>
              </w:rPr>
              <w:t>:</w:t>
            </w:r>
            <w:r w:rsidR="00907759" w:rsidRPr="00AC44F5">
              <w:rPr>
                <w:rFonts w:ascii="Times New Roman" w:hAnsi="Times New Roman" w:cs="Times New Roman"/>
                <w:sz w:val="24"/>
                <w:szCs w:val="24"/>
                <w:lang w:val="uk-UA"/>
              </w:rPr>
              <w:t xml:space="preserve"> </w:t>
            </w:r>
            <w:r w:rsidR="003B4B05" w:rsidRPr="00AC44F5">
              <w:rPr>
                <w:rFonts w:ascii="Times New Roman" w:hAnsi="Times New Roman" w:cs="Times New Roman"/>
                <w:sz w:val="24"/>
                <w:szCs w:val="24"/>
                <w:lang w:val="uk-UA"/>
              </w:rPr>
              <w:t>теоретична</w:t>
            </w:r>
            <w:r w:rsidR="00907759" w:rsidRPr="00AC44F5">
              <w:rPr>
                <w:rFonts w:ascii="Times New Roman" w:hAnsi="Times New Roman" w:cs="Times New Roman"/>
                <w:sz w:val="24"/>
                <w:szCs w:val="24"/>
                <w:lang w:val="uk-UA"/>
              </w:rPr>
              <w:t xml:space="preserve">, </w:t>
            </w:r>
            <w:r w:rsidR="003B4B05" w:rsidRPr="00AC44F5">
              <w:rPr>
                <w:rFonts w:ascii="Times New Roman" w:hAnsi="Times New Roman" w:cs="Times New Roman"/>
                <w:sz w:val="24"/>
                <w:szCs w:val="24"/>
                <w:lang w:val="uk-UA"/>
              </w:rPr>
              <w:t xml:space="preserve">ключові: </w:t>
            </w:r>
            <w:r w:rsidR="00907759" w:rsidRPr="00AC44F5">
              <w:rPr>
                <w:rFonts w:ascii="Times New Roman" w:hAnsi="Times New Roman" w:cs="Times New Roman"/>
                <w:sz w:val="24"/>
                <w:szCs w:val="24"/>
                <w:lang w:val="uk-UA"/>
              </w:rPr>
              <w:t>навчально-пізнавальна, кооперативна, комунікативна</w:t>
            </w:r>
            <w:r w:rsidR="003B4B05" w:rsidRPr="00AC44F5">
              <w:rPr>
                <w:rFonts w:ascii="Times New Roman" w:hAnsi="Times New Roman" w:cs="Times New Roman"/>
                <w:sz w:val="24"/>
                <w:szCs w:val="24"/>
                <w:lang w:val="uk-UA"/>
              </w:rPr>
              <w:t>,</w:t>
            </w:r>
            <w:r w:rsidR="00907759" w:rsidRPr="00AC44F5">
              <w:rPr>
                <w:rFonts w:ascii="Times New Roman" w:hAnsi="Times New Roman" w:cs="Times New Roman"/>
                <w:sz w:val="24"/>
                <w:szCs w:val="24"/>
                <w:lang w:val="uk-UA"/>
              </w:rPr>
              <w:t xml:space="preserve"> інформаційна </w:t>
            </w:r>
          </w:p>
        </w:tc>
      </w:tr>
      <w:tr w:rsidR="003B4B05" w:rsidRPr="00AC44F5" w:rsidTr="00D73357">
        <w:tc>
          <w:tcPr>
            <w:tcW w:w="562"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4</w:t>
            </w:r>
          </w:p>
        </w:tc>
        <w:tc>
          <w:tcPr>
            <w:tcW w:w="2240"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Закріплення вивченого матеріалу</w:t>
            </w:r>
          </w:p>
        </w:tc>
        <w:tc>
          <w:tcPr>
            <w:tcW w:w="737"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26 хв</w:t>
            </w:r>
          </w:p>
        </w:tc>
        <w:tc>
          <w:tcPr>
            <w:tcW w:w="2806"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eastAsia="Times New Roman" w:hAnsi="Times New Roman" w:cs="Times New Roman"/>
                <w:sz w:val="24"/>
                <w:szCs w:val="24"/>
                <w:lang w:val="uk-UA" w:eastAsia="ru-RU"/>
              </w:rPr>
              <w:t>Аналіз конкретних ситуацій, розв’язування задач, виконання самостійної роботи</w:t>
            </w:r>
          </w:p>
        </w:tc>
        <w:tc>
          <w:tcPr>
            <w:tcW w:w="3000" w:type="dxa"/>
          </w:tcPr>
          <w:p w:rsidR="006D310F" w:rsidRPr="00AC44F5" w:rsidRDefault="006D310F"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Фізична</w:t>
            </w:r>
            <w:r w:rsidR="003B4B05" w:rsidRPr="00AC44F5">
              <w:rPr>
                <w:rFonts w:ascii="Times New Roman" w:hAnsi="Times New Roman" w:cs="Times New Roman"/>
                <w:sz w:val="24"/>
                <w:szCs w:val="24"/>
                <w:lang w:val="uk-UA"/>
              </w:rPr>
              <w:t xml:space="preserve">: </w:t>
            </w:r>
            <w:r w:rsidRPr="00AC44F5">
              <w:rPr>
                <w:rFonts w:ascii="Times New Roman" w:hAnsi="Times New Roman" w:cs="Times New Roman"/>
                <w:sz w:val="24"/>
                <w:szCs w:val="24"/>
                <w:lang w:val="uk-UA"/>
              </w:rPr>
              <w:t>теоретична,</w:t>
            </w:r>
          </w:p>
          <w:p w:rsidR="003B4B05" w:rsidRPr="00AC44F5" w:rsidRDefault="00907759" w:rsidP="003B4B05">
            <w:pPr>
              <w:contextualSpacing/>
              <w:jc w:val="both"/>
              <w:rPr>
                <w:rFonts w:ascii="Times New Roman" w:hAnsi="Times New Roman" w:cs="Times New Roman"/>
                <w:sz w:val="24"/>
                <w:szCs w:val="24"/>
                <w:lang w:val="uk-UA"/>
              </w:rPr>
            </w:pPr>
            <w:proofErr w:type="spellStart"/>
            <w:r w:rsidRPr="00AC44F5">
              <w:rPr>
                <w:rFonts w:ascii="Times New Roman" w:hAnsi="Times New Roman" w:cs="Times New Roman"/>
                <w:sz w:val="24"/>
                <w:szCs w:val="24"/>
                <w:lang w:val="uk-UA"/>
              </w:rPr>
              <w:t>задач</w:t>
            </w:r>
            <w:r w:rsidR="007A47C6">
              <w:rPr>
                <w:rFonts w:ascii="Times New Roman" w:hAnsi="Times New Roman" w:cs="Times New Roman"/>
                <w:sz w:val="24"/>
                <w:szCs w:val="24"/>
                <w:lang w:val="uk-UA"/>
              </w:rPr>
              <w:t>на</w:t>
            </w:r>
            <w:proofErr w:type="spellEnd"/>
            <w:r w:rsidR="003B4B05" w:rsidRPr="00AC44F5">
              <w:rPr>
                <w:rFonts w:ascii="Times New Roman" w:hAnsi="Times New Roman" w:cs="Times New Roman"/>
                <w:sz w:val="24"/>
                <w:szCs w:val="24"/>
                <w:lang w:val="uk-UA"/>
              </w:rPr>
              <w:t>;</w:t>
            </w:r>
          </w:p>
          <w:p w:rsidR="00907759" w:rsidRPr="00AC44F5" w:rsidRDefault="003B4B05"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ключові:</w:t>
            </w:r>
            <w:r w:rsidR="00907759" w:rsidRPr="00AC44F5">
              <w:rPr>
                <w:rFonts w:ascii="Times New Roman" w:hAnsi="Times New Roman" w:cs="Times New Roman"/>
                <w:sz w:val="24"/>
                <w:szCs w:val="24"/>
                <w:lang w:val="uk-UA"/>
              </w:rPr>
              <w:t xml:space="preserve"> навчально-пізнавальна, кооперативна, комунікативна та інформаційна </w:t>
            </w:r>
          </w:p>
        </w:tc>
      </w:tr>
      <w:tr w:rsidR="003B4B05" w:rsidRPr="00AC44F5" w:rsidTr="00D73357">
        <w:tc>
          <w:tcPr>
            <w:tcW w:w="562"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5</w:t>
            </w:r>
          </w:p>
        </w:tc>
        <w:tc>
          <w:tcPr>
            <w:tcW w:w="2240" w:type="dxa"/>
          </w:tcPr>
          <w:p w:rsidR="00907759" w:rsidRPr="00AC44F5" w:rsidRDefault="00907759" w:rsidP="00D73357">
            <w:pPr>
              <w:ind w:right="-108"/>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 xml:space="preserve">Підбиття </w:t>
            </w:r>
            <w:r w:rsidR="00D73357">
              <w:rPr>
                <w:rFonts w:ascii="Times New Roman" w:hAnsi="Times New Roman" w:cs="Times New Roman"/>
                <w:sz w:val="24"/>
                <w:szCs w:val="24"/>
                <w:lang w:val="uk-UA"/>
              </w:rPr>
              <w:t>п</w:t>
            </w:r>
            <w:r w:rsidRPr="00AC44F5">
              <w:rPr>
                <w:rFonts w:ascii="Times New Roman" w:hAnsi="Times New Roman" w:cs="Times New Roman"/>
                <w:sz w:val="24"/>
                <w:szCs w:val="24"/>
                <w:lang w:val="uk-UA"/>
              </w:rPr>
              <w:t>ідсумків, оцінювання результатів роботи учнів</w:t>
            </w:r>
          </w:p>
        </w:tc>
        <w:tc>
          <w:tcPr>
            <w:tcW w:w="737"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1 хв</w:t>
            </w:r>
          </w:p>
        </w:tc>
        <w:tc>
          <w:tcPr>
            <w:tcW w:w="2806" w:type="dxa"/>
          </w:tcPr>
          <w:p w:rsidR="00907759" w:rsidRPr="00AC44F5" w:rsidRDefault="00907759" w:rsidP="003B4B05">
            <w:pPr>
              <w:contextualSpacing/>
              <w:jc w:val="both"/>
              <w:rPr>
                <w:rFonts w:ascii="Times New Roman" w:hAnsi="Times New Roman" w:cs="Times New Roman"/>
                <w:sz w:val="24"/>
                <w:szCs w:val="24"/>
                <w:lang w:val="uk-UA"/>
              </w:rPr>
            </w:pPr>
          </w:p>
        </w:tc>
        <w:tc>
          <w:tcPr>
            <w:tcW w:w="3000"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w:t>
            </w:r>
            <w:r w:rsidR="003B4B05" w:rsidRPr="00AC44F5">
              <w:rPr>
                <w:rFonts w:ascii="Times New Roman" w:hAnsi="Times New Roman" w:cs="Times New Roman"/>
                <w:sz w:val="24"/>
                <w:szCs w:val="24"/>
                <w:lang w:val="uk-UA"/>
              </w:rPr>
              <w:t>лючов</w:t>
            </w:r>
            <w:r w:rsidR="00F91498" w:rsidRPr="00AC44F5">
              <w:rPr>
                <w:rFonts w:ascii="Times New Roman" w:hAnsi="Times New Roman" w:cs="Times New Roman"/>
                <w:sz w:val="24"/>
                <w:szCs w:val="24"/>
                <w:lang w:val="uk-UA"/>
              </w:rPr>
              <w:t>і</w:t>
            </w:r>
            <w:r w:rsidR="003B4B05" w:rsidRPr="00AC44F5">
              <w:rPr>
                <w:rFonts w:ascii="Times New Roman" w:hAnsi="Times New Roman" w:cs="Times New Roman"/>
                <w:sz w:val="24"/>
                <w:szCs w:val="24"/>
                <w:lang w:val="uk-UA"/>
              </w:rPr>
              <w:t>:</w:t>
            </w:r>
            <w:r w:rsidR="00D73357">
              <w:rPr>
                <w:rFonts w:ascii="Times New Roman" w:hAnsi="Times New Roman" w:cs="Times New Roman"/>
                <w:sz w:val="24"/>
                <w:szCs w:val="24"/>
                <w:lang w:val="uk-UA"/>
              </w:rPr>
              <w:t xml:space="preserve"> </w:t>
            </w:r>
            <w:r w:rsidR="00F91498" w:rsidRPr="00AC44F5">
              <w:rPr>
                <w:rFonts w:ascii="Times New Roman" w:hAnsi="Times New Roman" w:cs="Times New Roman"/>
                <w:sz w:val="24"/>
                <w:szCs w:val="24"/>
                <w:lang w:val="uk-UA"/>
              </w:rPr>
              <w:t>комунікативна, навчально-пізнавальна;</w:t>
            </w:r>
          </w:p>
          <w:p w:rsidR="00F91498" w:rsidRPr="00AC44F5" w:rsidRDefault="00F91498"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предметна: теоретична</w:t>
            </w:r>
          </w:p>
        </w:tc>
      </w:tr>
      <w:tr w:rsidR="003B4B05" w:rsidRPr="00AC44F5" w:rsidTr="00D73357">
        <w:tc>
          <w:tcPr>
            <w:tcW w:w="562"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6</w:t>
            </w:r>
          </w:p>
        </w:tc>
        <w:tc>
          <w:tcPr>
            <w:tcW w:w="2240"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Домашнє завдання</w:t>
            </w:r>
          </w:p>
        </w:tc>
        <w:tc>
          <w:tcPr>
            <w:tcW w:w="737"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1 хв</w:t>
            </w:r>
          </w:p>
        </w:tc>
        <w:tc>
          <w:tcPr>
            <w:tcW w:w="2806"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Пояснення</w:t>
            </w:r>
          </w:p>
        </w:tc>
        <w:tc>
          <w:tcPr>
            <w:tcW w:w="3000" w:type="dxa"/>
          </w:tcPr>
          <w:p w:rsidR="00907759"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w:t>
            </w:r>
            <w:r w:rsidR="003B4B05" w:rsidRPr="00AC44F5">
              <w:rPr>
                <w:rFonts w:ascii="Times New Roman" w:hAnsi="Times New Roman" w:cs="Times New Roman"/>
                <w:sz w:val="24"/>
                <w:szCs w:val="24"/>
                <w:lang w:val="uk-UA"/>
              </w:rPr>
              <w:t>лючова: комунікативна</w:t>
            </w:r>
          </w:p>
        </w:tc>
      </w:tr>
    </w:tbl>
    <w:p w:rsidR="00D73357" w:rsidRDefault="00D73357" w:rsidP="00980662">
      <w:pPr>
        <w:spacing w:after="0" w:line="360" w:lineRule="auto"/>
        <w:ind w:firstLine="567"/>
        <w:contextualSpacing/>
        <w:jc w:val="center"/>
        <w:rPr>
          <w:rFonts w:ascii="Times New Roman" w:hAnsi="Times New Roman" w:cs="Times New Roman"/>
          <w:b/>
          <w:sz w:val="28"/>
          <w:szCs w:val="28"/>
          <w:lang w:val="uk-UA"/>
        </w:rPr>
      </w:pPr>
    </w:p>
    <w:p w:rsidR="0086100B" w:rsidRPr="00C05334" w:rsidRDefault="0086100B" w:rsidP="00980662">
      <w:pPr>
        <w:spacing w:after="0" w:line="360" w:lineRule="auto"/>
        <w:ind w:firstLine="567"/>
        <w:contextualSpacing/>
        <w:jc w:val="center"/>
        <w:rPr>
          <w:rFonts w:ascii="Times New Roman" w:hAnsi="Times New Roman" w:cs="Times New Roman"/>
          <w:b/>
          <w:sz w:val="28"/>
          <w:szCs w:val="28"/>
          <w:lang w:val="uk-UA"/>
        </w:rPr>
      </w:pPr>
      <w:bookmarkStart w:id="0" w:name="_GoBack"/>
      <w:bookmarkEnd w:id="0"/>
      <w:r w:rsidRPr="00C05334">
        <w:rPr>
          <w:rFonts w:ascii="Times New Roman" w:hAnsi="Times New Roman" w:cs="Times New Roman"/>
          <w:b/>
          <w:sz w:val="28"/>
          <w:szCs w:val="28"/>
          <w:lang w:val="uk-UA"/>
        </w:rPr>
        <w:lastRenderedPageBreak/>
        <w:t>Хід уроку</w:t>
      </w:r>
    </w:p>
    <w:p w:rsidR="0086100B" w:rsidRPr="00C05334" w:rsidRDefault="0086100B" w:rsidP="00BC64BB">
      <w:pPr>
        <w:pStyle w:val="a4"/>
        <w:numPr>
          <w:ilvl w:val="6"/>
          <w:numId w:val="25"/>
        </w:numPr>
        <w:spacing w:after="0" w:line="360" w:lineRule="auto"/>
        <w:ind w:left="714" w:hanging="357"/>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 xml:space="preserve">Організаційний етап </w:t>
      </w:r>
    </w:p>
    <w:p w:rsidR="0086100B" w:rsidRPr="003B2E79" w:rsidRDefault="0086100B" w:rsidP="00154689">
      <w:pPr>
        <w:tabs>
          <w:tab w:val="num" w:pos="0"/>
        </w:tabs>
        <w:spacing w:after="0" w:line="360" w:lineRule="auto"/>
        <w:ind w:firstLine="567"/>
        <w:contextualSpacing/>
        <w:jc w:val="both"/>
        <w:rPr>
          <w:rFonts w:ascii="Times New Roman" w:hAnsi="Times New Roman" w:cs="Times New Roman"/>
          <w:i/>
          <w:sz w:val="28"/>
          <w:szCs w:val="28"/>
          <w:lang w:val="uk-UA"/>
        </w:rPr>
      </w:pPr>
      <w:r w:rsidRPr="003B2E79">
        <w:rPr>
          <w:rFonts w:ascii="Times New Roman" w:hAnsi="Times New Roman" w:cs="Times New Roman"/>
          <w:i/>
          <w:sz w:val="28"/>
          <w:szCs w:val="28"/>
          <w:lang w:val="uk-UA"/>
        </w:rPr>
        <w:t>Привітання. Перевірка готовності класу до уроку</w:t>
      </w:r>
      <w:r w:rsidR="00D9264A" w:rsidRPr="003B2E79">
        <w:rPr>
          <w:rFonts w:ascii="Times New Roman" w:hAnsi="Times New Roman" w:cs="Times New Roman"/>
          <w:i/>
          <w:sz w:val="28"/>
          <w:szCs w:val="28"/>
          <w:lang w:val="uk-UA"/>
        </w:rPr>
        <w:t>. Перевірка домашнього завдання.</w:t>
      </w:r>
    </w:p>
    <w:p w:rsidR="00D9264A" w:rsidRPr="00C05334" w:rsidRDefault="0086100B" w:rsidP="00BC64BB">
      <w:pPr>
        <w:pStyle w:val="a4"/>
        <w:numPr>
          <w:ilvl w:val="6"/>
          <w:numId w:val="25"/>
        </w:numPr>
        <w:spacing w:after="0" w:line="360" w:lineRule="auto"/>
        <w:ind w:left="714" w:hanging="357"/>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Мотивація, постановка мети та задач уроку</w:t>
      </w:r>
    </w:p>
    <w:p w:rsidR="000C052D" w:rsidRPr="00C05334" w:rsidRDefault="000C052D"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Ми закінчуємо вивчати розділ «Основи термодинаміки». На наступному уроці ми напиш</w:t>
      </w:r>
      <w:r w:rsidR="00AC44F5">
        <w:rPr>
          <w:rFonts w:ascii="Times New Roman" w:hAnsi="Times New Roman" w:cs="Times New Roman"/>
          <w:sz w:val="28"/>
          <w:szCs w:val="28"/>
          <w:lang w:val="uk-UA"/>
        </w:rPr>
        <w:t>е</w:t>
      </w:r>
      <w:r w:rsidRPr="00C05334">
        <w:rPr>
          <w:rFonts w:ascii="Times New Roman" w:hAnsi="Times New Roman" w:cs="Times New Roman"/>
          <w:sz w:val="28"/>
          <w:szCs w:val="28"/>
          <w:lang w:val="uk-UA"/>
        </w:rPr>
        <w:t>мо контрольну роботу з теми, тому зараз ми повинні повторити та систематизувати всі знання з даної теми, та якнайкраще підготуватися до контрольної роботи.</w:t>
      </w:r>
    </w:p>
    <w:p w:rsidR="00C53102" w:rsidRPr="00C05334" w:rsidRDefault="00C53102" w:rsidP="00BC64BB">
      <w:pPr>
        <w:pStyle w:val="a4"/>
        <w:numPr>
          <w:ilvl w:val="0"/>
          <w:numId w:val="25"/>
        </w:numPr>
        <w:spacing w:after="0" w:line="360" w:lineRule="auto"/>
        <w:ind w:left="714" w:hanging="357"/>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Актуалізація опорних знань, умінь та навичок</w:t>
      </w:r>
    </w:p>
    <w:p w:rsidR="003C5197" w:rsidRPr="00C05334" w:rsidRDefault="003C5197"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Ми знаємо, що термодинаміка вивчає найбільш загальні закономірності перетворення енергії, але не розглядає молекулярної будови речовини. А термодинамічною системою називають будь-яку систему, що складається з великої кількості частинок – атомів, молекул, іонів та електронів, які здійснюють хаотичний тепловий рух і при взаємодії між собою обмінюються енергією.</w:t>
      </w:r>
    </w:p>
    <w:p w:rsidR="00E16F98" w:rsidRPr="002B5D97" w:rsidRDefault="00864C04" w:rsidP="00154689">
      <w:pPr>
        <w:spacing w:after="0" w:line="360" w:lineRule="auto"/>
        <w:ind w:firstLine="567"/>
        <w:contextualSpacing/>
        <w:jc w:val="both"/>
        <w:rPr>
          <w:rFonts w:ascii="Times New Roman" w:hAnsi="Times New Roman" w:cs="Times New Roman"/>
          <w:i/>
          <w:sz w:val="28"/>
          <w:szCs w:val="28"/>
          <w:lang w:val="uk-UA"/>
        </w:rPr>
      </w:pPr>
      <w:r w:rsidRPr="002B5D97">
        <w:rPr>
          <w:rFonts w:ascii="Times New Roman" w:hAnsi="Times New Roman" w:cs="Times New Roman"/>
          <w:i/>
          <w:sz w:val="28"/>
          <w:szCs w:val="28"/>
          <w:lang w:val="uk-UA"/>
        </w:rPr>
        <w:t>Давай</w:t>
      </w:r>
      <w:r w:rsidR="003C5197" w:rsidRPr="002B5D97">
        <w:rPr>
          <w:rFonts w:ascii="Times New Roman" w:hAnsi="Times New Roman" w:cs="Times New Roman"/>
          <w:i/>
          <w:sz w:val="28"/>
          <w:szCs w:val="28"/>
          <w:lang w:val="uk-UA"/>
        </w:rPr>
        <w:t>те разом складемо схему.</w:t>
      </w:r>
    </w:p>
    <w:p w:rsidR="003C5197" w:rsidRPr="002B5D97" w:rsidRDefault="003C5197" w:rsidP="00154689">
      <w:pPr>
        <w:spacing w:after="0" w:line="360" w:lineRule="auto"/>
        <w:ind w:firstLine="567"/>
        <w:contextualSpacing/>
        <w:jc w:val="both"/>
        <w:rPr>
          <w:rFonts w:ascii="Times New Roman" w:hAnsi="Times New Roman" w:cs="Times New Roman"/>
          <w:i/>
          <w:sz w:val="28"/>
          <w:szCs w:val="28"/>
          <w:lang w:val="uk-UA"/>
        </w:rPr>
      </w:pPr>
      <w:r w:rsidRPr="002B5D97">
        <w:rPr>
          <w:rFonts w:ascii="Times New Roman" w:hAnsi="Times New Roman" w:cs="Times New Roman"/>
          <w:i/>
          <w:sz w:val="28"/>
          <w:szCs w:val="28"/>
          <w:lang w:val="uk-UA"/>
        </w:rPr>
        <w:t>Під час складання схеми, бесіда за запитаннями</w:t>
      </w:r>
      <w:r w:rsidR="009A59B5" w:rsidRPr="002B5D97">
        <w:rPr>
          <w:rFonts w:ascii="Times New Roman" w:hAnsi="Times New Roman" w:cs="Times New Roman"/>
          <w:i/>
          <w:sz w:val="28"/>
          <w:szCs w:val="28"/>
          <w:lang w:val="uk-UA"/>
        </w:rPr>
        <w:t>:</w:t>
      </w:r>
    </w:p>
    <w:p w:rsidR="009A59B5" w:rsidRPr="00C05334" w:rsidRDefault="009A59B5" w:rsidP="00BC64BB">
      <w:pPr>
        <w:pStyle w:val="a4"/>
        <w:numPr>
          <w:ilvl w:val="0"/>
          <w:numId w:val="1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Скажіть будь-ласка, що таке внутрішня енергія?</w:t>
      </w:r>
    </w:p>
    <w:p w:rsidR="009A59B5" w:rsidRPr="00C05334" w:rsidRDefault="009A59B5" w:rsidP="00BC64BB">
      <w:pPr>
        <w:pStyle w:val="a4"/>
        <w:numPr>
          <w:ilvl w:val="0"/>
          <w:numId w:val="1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Які способи зміни внутрішньої енергії ви знаєте?</w:t>
      </w:r>
    </w:p>
    <w:p w:rsidR="009A59B5" w:rsidRPr="00C05334" w:rsidRDefault="009A59B5" w:rsidP="00BC64BB">
      <w:pPr>
        <w:pStyle w:val="a4"/>
        <w:numPr>
          <w:ilvl w:val="0"/>
          <w:numId w:val="1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Які способи теплопередачі вам відомі?</w:t>
      </w:r>
    </w:p>
    <w:p w:rsidR="009A59B5" w:rsidRPr="00C05334" w:rsidRDefault="009A59B5" w:rsidP="00BC64BB">
      <w:pPr>
        <w:pStyle w:val="a4"/>
        <w:numPr>
          <w:ilvl w:val="0"/>
          <w:numId w:val="1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Яка фізична величина характеризує процес теплопередачі?</w:t>
      </w:r>
    </w:p>
    <w:p w:rsidR="009A59B5" w:rsidRPr="00C05334" w:rsidRDefault="009A59B5" w:rsidP="00BC64BB">
      <w:pPr>
        <w:pStyle w:val="a4"/>
        <w:numPr>
          <w:ilvl w:val="0"/>
          <w:numId w:val="1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Коли відбувається передача кількості теплоти?</w:t>
      </w:r>
    </w:p>
    <w:p w:rsidR="009A59B5" w:rsidRPr="00C05334" w:rsidRDefault="009A59B5" w:rsidP="00BC64BB">
      <w:pPr>
        <w:pStyle w:val="a4"/>
        <w:numPr>
          <w:ilvl w:val="0"/>
          <w:numId w:val="1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Які агрегатні стани речовини ви знаєте?</w:t>
      </w:r>
    </w:p>
    <w:p w:rsidR="009A59B5" w:rsidRPr="00C05334" w:rsidRDefault="009A59B5" w:rsidP="00BC64BB">
      <w:pPr>
        <w:pStyle w:val="a4"/>
        <w:numPr>
          <w:ilvl w:val="0"/>
          <w:numId w:val="12"/>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Які процеси характеризують перехід речовини з одного стану в інший?</w:t>
      </w:r>
    </w:p>
    <w:p w:rsidR="009A59B5" w:rsidRPr="00C05334" w:rsidRDefault="004E4EF1" w:rsidP="00154689">
      <w:pPr>
        <w:spacing w:after="0" w:line="360" w:lineRule="auto"/>
        <w:ind w:firstLine="567"/>
        <w:contextualSpacing/>
        <w:jc w:val="both"/>
        <w:rPr>
          <w:rFonts w:ascii="Times New Roman" w:hAnsi="Times New Roman" w:cs="Times New Roman"/>
          <w:sz w:val="28"/>
          <w:szCs w:val="28"/>
          <w:lang w:val="uk-UA"/>
        </w:rPr>
      </w:pPr>
      <w:r w:rsidRPr="00782ABB">
        <w:rPr>
          <w:rFonts w:ascii="Times New Roman" w:hAnsi="Times New Roman" w:cs="Times New Roman"/>
          <w:i/>
          <w:noProof/>
          <w:sz w:val="28"/>
          <w:szCs w:val="28"/>
          <w:lang w:eastAsia="ru-RU"/>
        </w:rPr>
        <w:lastRenderedPageBreak/>
        <mc:AlternateContent>
          <mc:Choice Requires="wpg">
            <w:drawing>
              <wp:anchor distT="0" distB="0" distL="114300" distR="114300" simplePos="0" relativeHeight="251660288" behindDoc="0" locked="0" layoutInCell="1" allowOverlap="1" wp14:anchorId="401CAAC1" wp14:editId="26CF8CD3">
                <wp:simplePos x="0" y="0"/>
                <wp:positionH relativeFrom="column">
                  <wp:posOffset>378070</wp:posOffset>
                </wp:positionH>
                <wp:positionV relativeFrom="paragraph">
                  <wp:posOffset>439</wp:posOffset>
                </wp:positionV>
                <wp:extent cx="5503545" cy="3710305"/>
                <wp:effectExtent l="0" t="0" r="20955" b="23495"/>
                <wp:wrapTopAndBottom/>
                <wp:docPr id="361" name="Группа 361"/>
                <wp:cNvGraphicFramePr/>
                <a:graphic xmlns:a="http://schemas.openxmlformats.org/drawingml/2006/main">
                  <a:graphicData uri="http://schemas.microsoft.com/office/word/2010/wordprocessingGroup">
                    <wpg:wgp>
                      <wpg:cNvGrpSpPr/>
                      <wpg:grpSpPr>
                        <a:xfrm>
                          <a:off x="0" y="0"/>
                          <a:ext cx="5503545" cy="3710305"/>
                          <a:chOff x="0" y="0"/>
                          <a:chExt cx="5503935" cy="3710305"/>
                        </a:xfrm>
                      </wpg:grpSpPr>
                      <wpg:grpSp>
                        <wpg:cNvPr id="353" name="Группа 353"/>
                        <wpg:cNvGrpSpPr/>
                        <wpg:grpSpPr>
                          <a:xfrm>
                            <a:off x="0" y="0"/>
                            <a:ext cx="5241290" cy="3217985"/>
                            <a:chOff x="0" y="0"/>
                            <a:chExt cx="5241290" cy="3217985"/>
                          </a:xfrm>
                        </wpg:grpSpPr>
                        <wps:wsp>
                          <wps:cNvPr id="339" name="Надпись 2"/>
                          <wps:cNvSpPr txBox="1">
                            <a:spLocks noChangeArrowheads="1"/>
                          </wps:cNvSpPr>
                          <wps:spPr bwMode="auto">
                            <a:xfrm>
                              <a:off x="1081453" y="2760785"/>
                              <a:ext cx="1388745" cy="457200"/>
                            </a:xfrm>
                            <a:prstGeom prst="rect">
                              <a:avLst/>
                            </a:prstGeom>
                            <a:solidFill>
                              <a:srgbClr val="FFFFFF"/>
                            </a:solidFill>
                            <a:ln w="9525">
                              <a:solidFill>
                                <a:srgbClr val="000000"/>
                              </a:solidFill>
                              <a:miter lim="800000"/>
                              <a:headEnd/>
                              <a:tailEnd/>
                            </a:ln>
                          </wps:spPr>
                          <wps:txb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Під час нагрівання і охолодження тіл</w:t>
                                </w:r>
                              </w:p>
                            </w:txbxContent>
                          </wps:txbx>
                          <wps:bodyPr rot="0" vert="horz" wrap="square" lIns="91440" tIns="45720" rIns="91440" bIns="45720" anchor="t" anchorCtr="0">
                            <a:noAutofit/>
                          </wps:bodyPr>
                        </wps:wsp>
                        <wpg:grpSp>
                          <wpg:cNvPr id="349" name="Группа 349"/>
                          <wpg:cNvGrpSpPr/>
                          <wpg:grpSpPr>
                            <a:xfrm>
                              <a:off x="0" y="0"/>
                              <a:ext cx="5241290" cy="2576000"/>
                              <a:chOff x="0" y="0"/>
                              <a:chExt cx="5241290" cy="2576000"/>
                            </a:xfrm>
                          </wpg:grpSpPr>
                          <wps:wsp>
                            <wps:cNvPr id="337" name="Надпись 2"/>
                            <wps:cNvSpPr txBox="1">
                              <a:spLocks noChangeArrowheads="1"/>
                            </wps:cNvSpPr>
                            <wps:spPr bwMode="auto">
                              <a:xfrm>
                                <a:off x="2268415" y="2303585"/>
                                <a:ext cx="1221740" cy="272415"/>
                              </a:xfrm>
                              <a:prstGeom prst="rect">
                                <a:avLst/>
                              </a:prstGeom>
                              <a:solidFill>
                                <a:srgbClr val="FFFFFF"/>
                              </a:solidFill>
                              <a:ln w="9525">
                                <a:solidFill>
                                  <a:srgbClr val="000000"/>
                                </a:solidFill>
                                <a:miter lim="800000"/>
                                <a:headEnd/>
                                <a:tailEnd/>
                              </a:ln>
                            </wps:spPr>
                            <wps:txb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Кількість теплоти</w:t>
                                  </w:r>
                                </w:p>
                              </w:txbxContent>
                            </wps:txbx>
                            <wps:bodyPr rot="0" vert="horz" wrap="square" lIns="91440" tIns="45720" rIns="91440" bIns="45720" anchor="t" anchorCtr="0">
                              <a:noAutofit/>
                            </wps:bodyPr>
                          </wps:wsp>
                          <wpg:grpSp>
                            <wpg:cNvPr id="348" name="Группа 348"/>
                            <wpg:cNvGrpSpPr/>
                            <wpg:grpSpPr>
                              <a:xfrm>
                                <a:off x="0" y="0"/>
                                <a:ext cx="5241290" cy="2435469"/>
                                <a:chOff x="0" y="0"/>
                                <a:chExt cx="5241554" cy="2435564"/>
                              </a:xfrm>
                            </wpg:grpSpPr>
                            <wpg:grpSp>
                              <wpg:cNvPr id="341" name="Группа 341"/>
                              <wpg:cNvGrpSpPr/>
                              <wpg:grpSpPr>
                                <a:xfrm>
                                  <a:off x="0" y="0"/>
                                  <a:ext cx="5161084" cy="2197589"/>
                                  <a:chOff x="0" y="0"/>
                                  <a:chExt cx="5161084" cy="2197589"/>
                                </a:xfrm>
                              </wpg:grpSpPr>
                              <wpg:grpSp>
                                <wpg:cNvPr id="327" name="Группа 327"/>
                                <wpg:cNvGrpSpPr/>
                                <wpg:grpSpPr>
                                  <a:xfrm>
                                    <a:off x="0" y="0"/>
                                    <a:ext cx="4254500" cy="1661746"/>
                                    <a:chOff x="-1213381" y="0"/>
                                    <a:chExt cx="4255031" cy="1661826"/>
                                  </a:xfrm>
                                </wpg:grpSpPr>
                                <wpg:grpSp>
                                  <wpg:cNvPr id="320" name="Группа 320"/>
                                  <wpg:cNvGrpSpPr/>
                                  <wpg:grpSpPr>
                                    <a:xfrm>
                                      <a:off x="826477" y="0"/>
                                      <a:ext cx="1670397" cy="1160585"/>
                                      <a:chOff x="0" y="0"/>
                                      <a:chExt cx="1670397" cy="1160585"/>
                                    </a:xfrm>
                                  </wpg:grpSpPr>
                                  <wpg:grpSp>
                                    <wpg:cNvPr id="222" name="Группа 222"/>
                                    <wpg:cNvGrpSpPr/>
                                    <wpg:grpSpPr>
                                      <a:xfrm>
                                        <a:off x="0" y="0"/>
                                        <a:ext cx="1670397" cy="808767"/>
                                        <a:chOff x="26377" y="26415"/>
                                        <a:chExt cx="1670854" cy="809174"/>
                                      </a:xfrm>
                                    </wpg:grpSpPr>
                                    <wps:wsp>
                                      <wps:cNvPr id="220" name="Надпись 2"/>
                                      <wps:cNvSpPr txBox="1">
                                        <a:spLocks noChangeArrowheads="1"/>
                                      </wps:cNvSpPr>
                                      <wps:spPr bwMode="auto">
                                        <a:xfrm>
                                          <a:off x="26377" y="26415"/>
                                          <a:ext cx="1670854" cy="580585"/>
                                        </a:xfrm>
                                        <a:prstGeom prst="rect">
                                          <a:avLst/>
                                        </a:prstGeom>
                                        <a:solidFill>
                                          <a:srgbClr val="FFFFFF"/>
                                        </a:solidFill>
                                        <a:ln w="9525">
                                          <a:solidFill>
                                            <a:srgbClr val="000000"/>
                                          </a:solidFill>
                                          <a:miter lim="800000"/>
                                          <a:headEnd/>
                                          <a:tailEnd/>
                                        </a:ln>
                                      </wps:spPr>
                                      <wps:txb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 xml:space="preserve">      Внутрішня енергія</w:t>
                                            </w:r>
                                          </w:p>
                                          <w:p w:rsidR="00710BD0" w:rsidRPr="002B5D97" w:rsidRDefault="00710BD0" w:rsidP="002B5D97">
                                            <w:pPr>
                                              <w:spacing w:line="240" w:lineRule="auto"/>
                                              <w:contextualSpacing/>
                                              <w:jc w:val="center"/>
                                              <w:rPr>
                                                <w:rFonts w:ascii="Times New Roman" w:hAnsi="Times New Roman" w:cs="Times New Roman"/>
                                                <w:lang w:val="uk-UA"/>
                                              </w:rPr>
                                            </w:pPr>
                                            <m:oMath>
                                              <m:r>
                                                <w:rPr>
                                                  <w:rFonts w:ascii="Cambria Math" w:hAnsi="Cambria Math" w:cs="Times New Roman"/>
                                                  <w:lang w:val="en-US"/>
                                                </w:rPr>
                                                <m:t>U</m:t>
                                              </m:r>
                                              <m:r>
                                                <w:rPr>
                                                  <w:rFonts w:ascii="Cambria Math" w:hAnsi="Cambria Math" w:cs="Times New Roman"/>
                                                </w:rPr>
                                                <m:t>=</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rPr>
                                                        <m:t>к</m:t>
                                                      </m:r>
                                                    </m:sub>
                                                  </m:sSub>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lang w:val="uk-UA"/>
                                                        </w:rPr>
                                                        <m:t>п</m:t>
                                                      </m:r>
                                                    </m:sub>
                                                  </m:sSub>
                                                </m:e>
                                              </m:d>
                                            </m:oMath>
                                            <w:r w:rsidRPr="002B5D97">
                                              <w:rPr>
                                                <w:rFonts w:ascii="Times New Roman" w:eastAsiaTheme="minorEastAsia" w:hAnsi="Times New Roman" w:cs="Times New Roman"/>
                                                <w:lang w:val="uk-UA"/>
                                              </w:rPr>
                                              <w:t xml:space="preserve"> частинок</w:t>
                                            </w:r>
                                          </w:p>
                                        </w:txbxContent>
                                      </wps:txbx>
                                      <wps:bodyPr rot="0" vert="horz" wrap="square" lIns="91440" tIns="45720" rIns="91440" bIns="45720" anchor="t" anchorCtr="0">
                                        <a:noAutofit/>
                                      </wps:bodyPr>
                                    </wps:wsp>
                                    <wps:wsp>
                                      <wps:cNvPr id="221" name="Прямая со стрелкой 221"/>
                                      <wps:cNvCnPr/>
                                      <wps:spPr>
                                        <a:xfrm>
                                          <a:off x="843992" y="606989"/>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223" name="Надпись 2"/>
                                    <wps:cNvSpPr txBox="1">
                                      <a:spLocks noChangeArrowheads="1"/>
                                    </wps:cNvSpPr>
                                    <wps:spPr bwMode="auto">
                                      <a:xfrm>
                                        <a:off x="272562" y="817685"/>
                                        <a:ext cx="1134110" cy="342900"/>
                                      </a:xfrm>
                                      <a:prstGeom prst="rect">
                                        <a:avLst/>
                                      </a:prstGeom>
                                      <a:solidFill>
                                        <a:srgbClr val="FFFFFF"/>
                                      </a:solidFill>
                                      <a:ln w="9525">
                                        <a:solidFill>
                                          <a:srgbClr val="000000"/>
                                        </a:solidFill>
                                        <a:miter lim="800000"/>
                                        <a:headEnd/>
                                        <a:tailEnd/>
                                      </a:ln>
                                    </wps:spPr>
                                    <wps:txbx>
                                      <w:txbxContent>
                                        <w:p w:rsidR="00710BD0" w:rsidRPr="002B5D97" w:rsidRDefault="00710BD0" w:rsidP="002B5D97">
                                          <w:pPr>
                                            <w:spacing w:line="240" w:lineRule="auto"/>
                                            <w:contextualSpacing/>
                                            <w:jc w:val="center"/>
                                            <w:rPr>
                                              <w:rFonts w:ascii="Times New Roman" w:hAnsi="Times New Roman" w:cs="Times New Roman"/>
                                            </w:rPr>
                                          </w:pPr>
                                          <w:r w:rsidRPr="002B5D97">
                                            <w:rPr>
                                              <w:rFonts w:ascii="Times New Roman" w:hAnsi="Times New Roman" w:cs="Times New Roman"/>
                                              <w:lang w:val="uk-UA"/>
                                            </w:rPr>
                                            <w:t>Способи зміни</w:t>
                                          </w:r>
                                        </w:p>
                                      </w:txbxContent>
                                    </wps:txbx>
                                    <wps:bodyPr rot="0" vert="horz" wrap="square" lIns="91440" tIns="45720" rIns="91440" bIns="45720" anchor="t" anchorCtr="0">
                                      <a:noAutofit/>
                                    </wps:bodyPr>
                                  </wps:wsp>
                                </wpg:grpSp>
                                <wps:wsp>
                                  <wps:cNvPr id="321" name="Прямая со стрелкой 321"/>
                                  <wps:cNvCnPr/>
                                  <wps:spPr>
                                    <a:xfrm flipH="1">
                                      <a:off x="931985" y="1169377"/>
                                      <a:ext cx="175846" cy="1758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3" name="Прямая со стрелкой 323"/>
                                  <wps:cNvCnPr/>
                                  <wps:spPr>
                                    <a:xfrm>
                                      <a:off x="2233246" y="1160585"/>
                                      <a:ext cx="184492" cy="1844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4" name="Надпись 2"/>
                                  <wps:cNvSpPr txBox="1">
                                    <a:spLocks noChangeArrowheads="1"/>
                                  </wps:cNvSpPr>
                                  <wps:spPr bwMode="auto">
                                    <a:xfrm>
                                      <a:off x="-1213381" y="1344482"/>
                                      <a:ext cx="2118890" cy="317344"/>
                                    </a:xfrm>
                                    <a:prstGeom prst="rect">
                                      <a:avLst/>
                                    </a:prstGeom>
                                    <a:solidFill>
                                      <a:srgbClr val="FFFFFF"/>
                                    </a:solidFill>
                                    <a:ln w="9525">
                                      <a:solidFill>
                                        <a:srgbClr val="000000"/>
                                      </a:solidFill>
                                      <a:miter lim="800000"/>
                                      <a:headEnd/>
                                      <a:tailEnd/>
                                    </a:ln>
                                  </wps:spPr>
                                  <wps:txb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Виконання механічної роботи</w:t>
                                        </w:r>
                                      </w:p>
                                    </w:txbxContent>
                                  </wps:txbx>
                                  <wps:bodyPr rot="0" vert="horz" wrap="square" lIns="91440" tIns="45720" rIns="91440" bIns="45720" anchor="t" anchorCtr="0">
                                    <a:noAutofit/>
                                  </wps:bodyPr>
                                </wps:wsp>
                                <wps:wsp>
                                  <wps:cNvPr id="326" name="Надпись 2"/>
                                  <wps:cNvSpPr txBox="1">
                                    <a:spLocks noChangeArrowheads="1"/>
                                  </wps:cNvSpPr>
                                  <wps:spPr bwMode="auto">
                                    <a:xfrm>
                                      <a:off x="1828800" y="1362808"/>
                                      <a:ext cx="1212850" cy="298450"/>
                                    </a:xfrm>
                                    <a:prstGeom prst="rect">
                                      <a:avLst/>
                                    </a:prstGeom>
                                    <a:solidFill>
                                      <a:srgbClr val="FFFFFF"/>
                                    </a:solidFill>
                                    <a:ln w="9525">
                                      <a:solidFill>
                                        <a:srgbClr val="000000"/>
                                      </a:solidFill>
                                      <a:miter lim="800000"/>
                                      <a:headEnd/>
                                      <a:tailEnd/>
                                    </a:ln>
                                  </wps:spPr>
                                  <wps:txb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 xml:space="preserve">Теплопередача </w:t>
                                        </w:r>
                                      </w:p>
                                    </w:txbxContent>
                                  </wps:txbx>
                                  <wps:bodyPr rot="0" vert="horz" wrap="square" lIns="91440" tIns="45720" rIns="91440" bIns="45720" anchor="t" anchorCtr="0">
                                    <a:noAutofit/>
                                  </wps:bodyPr>
                                </wps:wsp>
                              </wpg:grpSp>
                              <wps:wsp>
                                <wps:cNvPr id="328" name="Прямая со стрелкой 328"/>
                                <wps:cNvCnPr/>
                                <wps:spPr>
                                  <a:xfrm flipH="1">
                                    <a:off x="2831123" y="1661746"/>
                                    <a:ext cx="22860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9" name="Прямая со стрелкой 329"/>
                                <wps:cNvCnPr/>
                                <wps:spPr>
                                  <a:xfrm flipH="1">
                                    <a:off x="3367453" y="1661746"/>
                                    <a:ext cx="8793" cy="246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1" name="Прямая со стрелкой 331"/>
                                <wps:cNvCnPr/>
                                <wps:spPr>
                                  <a:xfrm>
                                    <a:off x="3868615" y="1670539"/>
                                    <a:ext cx="202223" cy="2022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4" name="Надпись 2"/>
                                <wps:cNvSpPr txBox="1">
                                  <a:spLocks noChangeArrowheads="1"/>
                                </wps:cNvSpPr>
                                <wps:spPr bwMode="auto">
                                  <a:xfrm>
                                    <a:off x="3903784" y="1872762"/>
                                    <a:ext cx="1257300" cy="307340"/>
                                  </a:xfrm>
                                  <a:prstGeom prst="rect">
                                    <a:avLst/>
                                  </a:prstGeom>
                                  <a:solidFill>
                                    <a:srgbClr val="FFFFFF"/>
                                  </a:solidFill>
                                  <a:ln w="9525">
                                    <a:solidFill>
                                      <a:srgbClr val="000000"/>
                                    </a:solidFill>
                                    <a:miter lim="800000"/>
                                    <a:headEnd/>
                                    <a:tailEnd/>
                                  </a:ln>
                                </wps:spPr>
                                <wps:txb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теплопровідність</w:t>
                                      </w:r>
                                    </w:p>
                                  </w:txbxContent>
                                </wps:txbx>
                                <wps:bodyPr rot="0" vert="horz" wrap="square" lIns="91440" tIns="45720" rIns="91440" bIns="45720" anchor="t" anchorCtr="0">
                                  <a:noAutofit/>
                                </wps:bodyPr>
                              </wps:wsp>
                              <wps:wsp>
                                <wps:cNvPr id="335" name="Надпись 2"/>
                                <wps:cNvSpPr txBox="1">
                                  <a:spLocks noChangeArrowheads="1"/>
                                </wps:cNvSpPr>
                                <wps:spPr bwMode="auto">
                                  <a:xfrm>
                                    <a:off x="1705707" y="1890346"/>
                                    <a:ext cx="1247775" cy="298450"/>
                                  </a:xfrm>
                                  <a:prstGeom prst="rect">
                                    <a:avLst/>
                                  </a:prstGeom>
                                  <a:solidFill>
                                    <a:srgbClr val="FFFFFF"/>
                                  </a:solidFill>
                                  <a:ln w="9525">
                                    <a:solidFill>
                                      <a:srgbClr val="000000"/>
                                    </a:solidFill>
                                    <a:miter lim="800000"/>
                                    <a:headEnd/>
                                    <a:tailEnd/>
                                  </a:ln>
                                </wps:spPr>
                                <wps:txb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випромінювання</w:t>
                                      </w:r>
                                    </w:p>
                                  </w:txbxContent>
                                </wps:txbx>
                                <wps:bodyPr rot="0" vert="horz" wrap="square" lIns="91440" tIns="45720" rIns="91440" bIns="45720" anchor="t" anchorCtr="0">
                                  <a:noAutofit/>
                                </wps:bodyPr>
                              </wps:wsp>
                              <wps:wsp>
                                <wps:cNvPr id="336" name="Надпись 2"/>
                                <wps:cNvSpPr txBox="1">
                                  <a:spLocks noChangeArrowheads="1"/>
                                </wps:cNvSpPr>
                                <wps:spPr bwMode="auto">
                                  <a:xfrm>
                                    <a:off x="3015761" y="1890346"/>
                                    <a:ext cx="835025" cy="298450"/>
                                  </a:xfrm>
                                  <a:prstGeom prst="rect">
                                    <a:avLst/>
                                  </a:prstGeom>
                                  <a:solidFill>
                                    <a:srgbClr val="FFFFFF"/>
                                  </a:solidFill>
                                  <a:ln w="9525">
                                    <a:solidFill>
                                      <a:srgbClr val="000000"/>
                                    </a:solidFill>
                                    <a:miter lim="800000"/>
                                    <a:headEnd/>
                                    <a:tailEnd/>
                                  </a:ln>
                                </wps:spPr>
                                <wps:txb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конвекція</w:t>
                                      </w:r>
                                    </w:p>
                                  </w:txbxContent>
                                </wps:txbx>
                                <wps:bodyPr rot="0" vert="horz" wrap="square" lIns="91440" tIns="45720" rIns="91440" bIns="45720" anchor="t" anchorCtr="0">
                                  <a:noAutofit/>
                                </wps:bodyPr>
                              </wps:wsp>
                              <wps:wsp>
                                <wps:cNvPr id="338" name="Прямая со стрелкой 338"/>
                                <wps:cNvCnPr/>
                                <wps:spPr>
                                  <a:xfrm>
                                    <a:off x="958361" y="1661746"/>
                                    <a:ext cx="0" cy="2457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0" name="Надпись 2"/>
                                <wps:cNvSpPr txBox="1">
                                  <a:spLocks noChangeArrowheads="1"/>
                                </wps:cNvSpPr>
                                <wps:spPr bwMode="auto">
                                  <a:xfrm>
                                    <a:off x="334107" y="1899139"/>
                                    <a:ext cx="1230630" cy="298450"/>
                                  </a:xfrm>
                                  <a:prstGeom prst="rect">
                                    <a:avLst/>
                                  </a:prstGeom>
                                  <a:solidFill>
                                    <a:srgbClr val="FFFFFF"/>
                                  </a:solidFill>
                                  <a:ln w="9525">
                                    <a:solidFill>
                                      <a:srgbClr val="000000"/>
                                    </a:solidFill>
                                    <a:miter lim="800000"/>
                                    <a:headEnd/>
                                    <a:tailEnd/>
                                  </a:ln>
                                </wps:spPr>
                                <wps:txb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Теплові двигуни</w:t>
                                      </w:r>
                                    </w:p>
                                  </w:txbxContent>
                                </wps:txbx>
                                <wps:bodyPr rot="0" vert="horz" wrap="square" lIns="91440" tIns="45720" rIns="91440" bIns="45720" anchor="t" anchorCtr="0">
                                  <a:noAutofit/>
                                </wps:bodyPr>
                              </wps:wsp>
                            </wpg:grpSp>
                            <wps:wsp>
                              <wps:cNvPr id="345" name="Прямая соединительная линия 345"/>
                              <wps:cNvCnPr/>
                              <wps:spPr>
                                <a:xfrm>
                                  <a:off x="4255477" y="1503485"/>
                                  <a:ext cx="98607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6" name="Прямая соединительная линия 346"/>
                              <wps:cNvCnPr/>
                              <wps:spPr>
                                <a:xfrm>
                                  <a:off x="5239951" y="1503355"/>
                                  <a:ext cx="0" cy="93220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7" name="Прямая со стрелкой 347"/>
                              <wps:cNvCnPr/>
                              <wps:spPr>
                                <a:xfrm flipH="1">
                                  <a:off x="3499338" y="2426478"/>
                                  <a:ext cx="174034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350" name="Прямая со стрелкой 350"/>
                          <wps:cNvCnPr/>
                          <wps:spPr>
                            <a:xfrm flipH="1">
                              <a:off x="2092569" y="2576146"/>
                              <a:ext cx="185225" cy="185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1" name="Прямая со стрелкой 351"/>
                          <wps:cNvCnPr/>
                          <wps:spPr>
                            <a:xfrm>
                              <a:off x="3490546" y="2584939"/>
                              <a:ext cx="184815" cy="1848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2" name="Надпись 2"/>
                          <wps:cNvSpPr txBox="1">
                            <a:spLocks noChangeArrowheads="1"/>
                          </wps:cNvSpPr>
                          <wps:spPr bwMode="auto">
                            <a:xfrm>
                              <a:off x="3323492" y="2760785"/>
                              <a:ext cx="1371600" cy="430530"/>
                            </a:xfrm>
                            <a:prstGeom prst="rect">
                              <a:avLst/>
                            </a:prstGeom>
                            <a:solidFill>
                              <a:srgbClr val="FFFFFF"/>
                            </a:solidFill>
                            <a:ln w="9525">
                              <a:solidFill>
                                <a:srgbClr val="000000"/>
                              </a:solidFill>
                              <a:miter lim="800000"/>
                              <a:headEnd/>
                              <a:tailEnd/>
                            </a:ln>
                          </wps:spPr>
                          <wps:txb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Під час зміни агрегатного стану</w:t>
                                </w:r>
                              </w:p>
                            </w:txbxContent>
                          </wps:txbx>
                          <wps:bodyPr rot="0" vert="horz" wrap="square" lIns="91440" tIns="45720" rIns="91440" bIns="45720" anchor="t" anchorCtr="0">
                            <a:noAutofit/>
                          </wps:bodyPr>
                        </wps:wsp>
                      </wpg:grpSp>
                      <wps:wsp>
                        <wps:cNvPr id="355" name="Прямая со стрелкой 355"/>
                        <wps:cNvCnPr/>
                        <wps:spPr>
                          <a:xfrm flipH="1">
                            <a:off x="3103684" y="3174023"/>
                            <a:ext cx="22860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6" name="Прямая со стрелкой 356"/>
                        <wps:cNvCnPr/>
                        <wps:spPr>
                          <a:xfrm>
                            <a:off x="3982915" y="3191608"/>
                            <a:ext cx="0" cy="2554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7" name="Прямая со стрелкой 357"/>
                        <wps:cNvCnPr/>
                        <wps:spPr>
                          <a:xfrm>
                            <a:off x="4695092" y="3191608"/>
                            <a:ext cx="237392" cy="2373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8" name="Надпись 2"/>
                        <wps:cNvSpPr txBox="1">
                          <a:spLocks noChangeArrowheads="1"/>
                        </wps:cNvSpPr>
                        <wps:spPr bwMode="auto">
                          <a:xfrm>
                            <a:off x="3675184" y="3429000"/>
                            <a:ext cx="605790" cy="281305"/>
                          </a:xfrm>
                          <a:prstGeom prst="rect">
                            <a:avLst/>
                          </a:prstGeom>
                          <a:solidFill>
                            <a:srgbClr val="FFFFFF"/>
                          </a:solidFill>
                          <a:ln w="9525">
                            <a:solidFill>
                              <a:srgbClr val="000000"/>
                            </a:solidFill>
                            <a:miter lim="800000"/>
                            <a:headEnd/>
                            <a:tailEnd/>
                          </a:ln>
                        </wps:spPr>
                        <wps:txb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рідкий</w:t>
                              </w:r>
                            </w:p>
                          </w:txbxContent>
                        </wps:txbx>
                        <wps:bodyPr rot="0" vert="horz" wrap="square" lIns="91440" tIns="45720" rIns="91440" bIns="45720" anchor="t" anchorCtr="0">
                          <a:noAutofit/>
                        </wps:bodyPr>
                      </wps:wsp>
                      <wps:wsp>
                        <wps:cNvPr id="359" name="Надпись 2"/>
                        <wps:cNvSpPr txBox="1">
                          <a:spLocks noChangeArrowheads="1"/>
                        </wps:cNvSpPr>
                        <wps:spPr bwMode="auto">
                          <a:xfrm>
                            <a:off x="4422530" y="3446585"/>
                            <a:ext cx="1081405" cy="263525"/>
                          </a:xfrm>
                          <a:prstGeom prst="rect">
                            <a:avLst/>
                          </a:prstGeom>
                          <a:solidFill>
                            <a:srgbClr val="FFFFFF"/>
                          </a:solidFill>
                          <a:ln w="9525">
                            <a:solidFill>
                              <a:srgbClr val="000000"/>
                            </a:solidFill>
                            <a:miter lim="800000"/>
                            <a:headEnd/>
                            <a:tailEnd/>
                          </a:ln>
                        </wps:spPr>
                        <wps:txb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газоподібний</w:t>
                              </w:r>
                            </w:p>
                          </w:txbxContent>
                        </wps:txbx>
                        <wps:bodyPr rot="0" vert="horz" wrap="square" lIns="91440" tIns="45720" rIns="91440" bIns="45720" anchor="t" anchorCtr="0">
                          <a:noAutofit/>
                        </wps:bodyPr>
                      </wps:wsp>
                      <wps:wsp>
                        <wps:cNvPr id="360" name="Надпись 2"/>
                        <wps:cNvSpPr txBox="1">
                          <a:spLocks noChangeArrowheads="1"/>
                        </wps:cNvSpPr>
                        <wps:spPr bwMode="auto">
                          <a:xfrm>
                            <a:off x="2514600" y="3402623"/>
                            <a:ext cx="720725" cy="298450"/>
                          </a:xfrm>
                          <a:prstGeom prst="rect">
                            <a:avLst/>
                          </a:prstGeom>
                          <a:solidFill>
                            <a:srgbClr val="FFFFFF"/>
                          </a:solidFill>
                          <a:ln w="9525">
                            <a:solidFill>
                              <a:srgbClr val="000000"/>
                            </a:solidFill>
                            <a:miter lim="800000"/>
                            <a:headEnd/>
                            <a:tailEnd/>
                          </a:ln>
                        </wps:spPr>
                        <wps:txb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твердий</w:t>
                              </w:r>
                            </w:p>
                          </w:txbxContent>
                        </wps:txbx>
                        <wps:bodyPr rot="0" vert="horz" wrap="square" lIns="91440" tIns="45720" rIns="91440" bIns="45720" anchor="t" anchorCtr="0">
                          <a:noAutofit/>
                        </wps:bodyPr>
                      </wps:wsp>
                    </wpg:wgp>
                  </a:graphicData>
                </a:graphic>
              </wp:anchor>
            </w:drawing>
          </mc:Choice>
          <mc:Fallback>
            <w:pict>
              <v:group id="Группа 361" o:spid="_x0000_s1158" style="position:absolute;left:0;text-align:left;margin-left:29.75pt;margin-top:.05pt;width:433.35pt;height:292.15pt;z-index:251660288" coordsize="55039,37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">
                <v:group id="Группа 353" o:spid="_x0000_s1159" style="position:absolute;width:52412;height:32179" coordsize="52412,32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Надпись 2" o:spid="_x0000_s1160" type="#_x0000_t202" style="position:absolute;left:10814;top:27607;width:138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x58YA&#10;AADcAAAADwAAAGRycy9kb3ducmV2LnhtbESPT2vCQBTE74V+h+UVvBTd1BT/pK5SBEVv1oq9PrLP&#10;JDT7Nt1dY/z2rlDwOMzMb5jZojO1aMn5yrKCt0ECgji3uuJCweF71Z+A8AFZY22ZFFzJw2L+/DTD&#10;TNsLf1G7D4WIEPYZKihDaDIpfV6SQT+wDXH0TtYZDFG6QmqHlwg3tRwmyUgarDgulNjQsqT8d382&#10;Cibvm/bHb9PdMR+d6ml4HbfrP6dU76X7/AARqAuP8H97oxWk6RT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Ix58YAAADcAAAADwAAAAAAAAAAAAAAAACYAgAAZHJz&#10;L2Rvd25yZXYueG1sUEsFBgAAAAAEAAQA9QAAAIsDAAAAAA==&#10;">
                    <v:textbo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Під час нагрівання і охолодження тіл</w:t>
                          </w:r>
                        </w:p>
                      </w:txbxContent>
                    </v:textbox>
                  </v:shape>
                  <v:group id="Группа 349" o:spid="_x0000_s1161" style="position:absolute;width:52412;height:25760" coordsize="52412,2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Надпись 2" o:spid="_x0000_s1162" type="#_x0000_t202" style="position:absolute;left:22684;top:23035;width:12217;height:2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ADsYA&#10;AADcAAAADwAAAGRycy9kb3ducmV2LnhtbESPW2vCQBSE3wv+h+UIvhTdaIqX6CpFaLFv9YK+HrLH&#10;JJg9m+6uMf333UKhj8PMfMOsNp2pRUvOV5YVjEcJCOLc6ooLBafj23AOwgdkjbVlUvBNHjbr3tMK&#10;M20fvKf2EAoRIewzVFCG0GRS+rwkg35kG+LoXa0zGKJ0hdQOHxFuajlJkqk0WHFcKLGhbUn57XA3&#10;CuYvu/biP9LPcz691ovwPGvfv5xSg373ugQRqAv/4b/2TitI0x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EADsYAAADcAAAADwAAAAAAAAAAAAAAAACYAgAAZHJz&#10;L2Rvd25yZXYueG1sUEsFBgAAAAAEAAQA9QAAAIsDAAAAAA==&#10;">
                      <v:textbo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Кількість теплоти</w:t>
                            </w:r>
                          </w:p>
                        </w:txbxContent>
                      </v:textbox>
                    </v:shape>
                    <v:group id="Группа 348" o:spid="_x0000_s1163" style="position:absolute;width:52412;height:24354" coordsize="52415,24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group id="Группа 341" o:spid="_x0000_s1164" style="position:absolute;width:51610;height:21975" coordsize="51610,21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group id="Группа 327" o:spid="_x0000_s1165" style="position:absolute;width:42545;height:16617" coordorigin="-12133" coordsize="42550,16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group id="Группа 320" o:spid="_x0000_s1166" style="position:absolute;left:8264;width:16704;height:11605" coordsize="16703,11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group id="Группа 222" o:spid="_x0000_s1167" style="position:absolute;width:16703;height:8087" coordorigin="263,264" coordsize="16708,80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Надпись 2" o:spid="_x0000_s1168" type="#_x0000_t202" style="position:absolute;left:263;top:264;width:16709;height:5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BOsMA&#10;AADcAAAADwAAAGRycy9kb3ducmV2LnhtbERPy2oCMRTdC/2HcIVuRDOdirXTiSKFFt21VnR7mdx5&#10;4ORmTNJx+vfNQnB5OO98PZhW9OR8Y1nB0ywBQVxY3XCl4PDzMV2C8AFZY2uZFPyRh/XqYZRjpu2V&#10;v6nfh0rEEPYZKqhD6DIpfVGTQT+zHXHkSusMhghdJbXDaww3rUyTZCENNhwbauzovabivP81Cpbz&#10;bX/yu+evY7Eo29cweek/L06px/GweQMRaAh38c291QrSNM6P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ABOsMAAADcAAAADwAAAAAAAAAAAAAAAACYAgAAZHJzL2Rv&#10;d25yZXYueG1sUEsFBgAAAAAEAAQA9QAAAIgDAAAAAA==&#10;">
                                <v:textbo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 xml:space="preserve">      Внутрішня енергія</w:t>
                                      </w:r>
                                    </w:p>
                                    <w:p w:rsidR="00710BD0" w:rsidRPr="002B5D97" w:rsidRDefault="00710BD0" w:rsidP="002B5D97">
                                      <w:pPr>
                                        <w:spacing w:line="240" w:lineRule="auto"/>
                                        <w:contextualSpacing/>
                                        <w:jc w:val="center"/>
                                        <w:rPr>
                                          <w:rFonts w:ascii="Times New Roman" w:hAnsi="Times New Roman" w:cs="Times New Roman"/>
                                          <w:lang w:val="uk-UA"/>
                                        </w:rPr>
                                      </w:pPr>
                                      <m:oMath>
                                        <m:r>
                                          <w:rPr>
                                            <w:rFonts w:ascii="Cambria Math" w:hAnsi="Cambria Math" w:cs="Times New Roman"/>
                                            <w:lang w:val="en-US"/>
                                          </w:rPr>
                                          <m:t>U</m:t>
                                        </m:r>
                                        <m:r>
                                          <w:rPr>
                                            <w:rFonts w:ascii="Cambria Math" w:hAnsi="Cambria Math" w:cs="Times New Roman"/>
                                          </w:rPr>
                                          <m:t>=</m:t>
                                        </m:r>
                                        <m:d>
                                          <m:dPr>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rPr>
                                                  <m:t>к</m:t>
                                                </m:r>
                                              </m:sub>
                                            </m:sSub>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lang w:val="en-US"/>
                                                  </w:rPr>
                                                  <m:t>E</m:t>
                                                </m:r>
                                              </m:e>
                                              <m:sub>
                                                <m:r>
                                                  <w:rPr>
                                                    <w:rFonts w:ascii="Cambria Math" w:hAnsi="Cambria Math" w:cs="Times New Roman"/>
                                                    <w:lang w:val="uk-UA"/>
                                                  </w:rPr>
                                                  <m:t>п</m:t>
                                                </m:r>
                                              </m:sub>
                                            </m:sSub>
                                          </m:e>
                                        </m:d>
                                      </m:oMath>
                                      <w:r w:rsidRPr="002B5D97">
                                        <w:rPr>
                                          <w:rFonts w:ascii="Times New Roman" w:eastAsiaTheme="minorEastAsia" w:hAnsi="Times New Roman" w:cs="Times New Roman"/>
                                          <w:lang w:val="uk-UA"/>
                                        </w:rPr>
                                        <w:t xml:space="preserve"> частинок</w:t>
                                      </w:r>
                                    </w:p>
                                  </w:txbxContent>
                                </v:textbox>
                              </v:shape>
                              <v:shape id="Прямая со стрелкой 221" o:spid="_x0000_s1169" type="#_x0000_t32" style="position:absolute;left:8439;top:6069;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zlAsMAAADcAAAADwAAAGRycy9kb3ducmV2LnhtbESPT0vDQBDF7wW/wzKCl2I3CW3R2G0R&#10;oejVNIrHITtmQ7OzITtt02/vCoLHx/vz4212k+/VmcbYBTaQLzJQxE2wHbcG6sP+/gFUFGSLfWAy&#10;cKUIu+3NbIOlDRd+p3MlrUojHEs04ESGUuvYOPIYF2EgTt53GD1KkmOr7YiXNO57XWTZWnvsOBEc&#10;DvTiqDlWJ5+4VBfzajV/XB5f8ePr08l1mYsxd7fT8xMooUn+w3/tN2ugKHL4PZOOgN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c5QLDAAAA3AAAAA8AAAAAAAAAAAAA&#10;AAAAoQIAAGRycy9kb3ducmV2LnhtbFBLBQYAAAAABAAEAPkAAACRAwAAAAA=&#10;" strokecolor="#5b9bd5 [3204]" strokeweight=".5pt">
                                <v:stroke endarrow="block" joinstyle="miter"/>
                              </v:shape>
                            </v:group>
                            <v:shape id="Надпись 2" o:spid="_x0000_s1170" type="#_x0000_t202" style="position:absolute;left:2725;top:8176;width:1134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fTcUA&#10;AADcAAAADwAAAGRycy9kb3ducmV2LnhtbESPQWvCQBSE70L/w/IKvYhuGkVt6iql0KI3m4q9PrLP&#10;JDT7Nt3dxvjvXUHwOMzMN8xy3ZtGdOR8bVnB8zgBQVxYXXOpYP/9MVqA8AFZY2OZFJzJw3r1MFhi&#10;pu2Jv6jLQykihH2GCqoQ2kxKX1Rk0I9tSxy9o3UGQ5SulNrhKcJNI9MkmUmDNceFClt6r6j4zf+N&#10;gsV00/347WR3KGbH5iUM593nn1Pq6bF/ewURqA/38K290QrSdAL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p9NxQAAANwAAAAPAAAAAAAAAAAAAAAAAJgCAABkcnMv&#10;ZG93bnJldi54bWxQSwUGAAAAAAQABAD1AAAAigMAAAAA&#10;">
                              <v:textbox>
                                <w:txbxContent>
                                  <w:p w:rsidR="00710BD0" w:rsidRPr="002B5D97" w:rsidRDefault="00710BD0" w:rsidP="002B5D97">
                                    <w:pPr>
                                      <w:spacing w:line="240" w:lineRule="auto"/>
                                      <w:contextualSpacing/>
                                      <w:jc w:val="center"/>
                                      <w:rPr>
                                        <w:rFonts w:ascii="Times New Roman" w:hAnsi="Times New Roman" w:cs="Times New Roman"/>
                                      </w:rPr>
                                    </w:pPr>
                                    <w:r w:rsidRPr="002B5D97">
                                      <w:rPr>
                                        <w:rFonts w:ascii="Times New Roman" w:hAnsi="Times New Roman" w:cs="Times New Roman"/>
                                        <w:lang w:val="uk-UA"/>
                                      </w:rPr>
                                      <w:t>Способи зміни</w:t>
                                    </w:r>
                                  </w:p>
                                </w:txbxContent>
                              </v:textbox>
                            </v:shape>
                          </v:group>
                          <v:shape id="Прямая со стрелкой 321" o:spid="_x0000_s1171" type="#_x0000_t32" style="position:absolute;left:9319;top:11693;width:1759;height:17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E/8MYAAADcAAAADwAAAGRycy9kb3ducmV2LnhtbESPQWvCQBSE7wX/w/IEL0U3ahWJrlIj&#10;Qq+1gnp7ZJ/ZtNm3aXaNaX99t1DocZiZb5jVprOVaKnxpWMF41ECgjh3uuRCwfFtP1yA8AFZY+WY&#10;FHyRh82697DCVLs7v1J7CIWIEPYpKjAh1KmUPjdk0Y9cTRy9q2sshiibQuoG7xFuKzlJkrm0WHJc&#10;MFhTZij/ONysgst1pttttitzc86mp8en78/3806pQb97XoII1IX/8F/7RSuYTsbweyYe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hP/DGAAAA3AAAAA8AAAAAAAAA&#10;AAAAAAAAoQIAAGRycy9kb3ducmV2LnhtbFBLBQYAAAAABAAEAPkAAACUAwAAAAA=&#10;" strokecolor="#5b9bd5 [3204]" strokeweight=".5pt">
                            <v:stroke endarrow="block" joinstyle="miter"/>
                          </v:shape>
                          <v:shape id="Прямая со стрелкой 323" o:spid="_x0000_s1172" type="#_x0000_t32" style="position:absolute;left:22332;top:11605;width:1845;height:18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PRc8QAAADcAAAADwAAAGRycy9kb3ducmV2LnhtbESPT2vCQBDF70K/wzKFXkQ3Ritt6iql&#10;UNqr0YrHITvNBrOzITvV+O27hYLHx/vz4602g2/VmfrYBDYwm2agiKtgG64N7HfvkydQUZAttoHJ&#10;wJUibNZ3oxUWNlx4S+dSapVGOBZowIl0hdaxcuQxTkNHnLzv0HuUJPta2x4vady3Os+ypfbYcCI4&#10;7OjNUXUqf3zi0j4fl4/j58XpA7+OByfXxUyMebgfXl9ACQ1yC/+3P62BeT6HvzPpC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I9FzxAAAANwAAAAPAAAAAAAAAAAA&#10;AAAAAKECAABkcnMvZG93bnJldi54bWxQSwUGAAAAAAQABAD5AAAAkgMAAAAA&#10;" strokecolor="#5b9bd5 [3204]" strokeweight=".5pt">
                            <v:stroke endarrow="block" joinstyle="miter"/>
                          </v:shape>
                          <v:shape id="Надпись 2" o:spid="_x0000_s1173" type="#_x0000_t202" style="position:absolute;left:-12133;top:13444;width:21188;height:3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oIpMYA&#10;AADcAAAADwAAAGRycy9kb3ducmV2LnhtbESPW2sCMRSE3wv9D+EIfSndbFW8rEYphYq+WS3t62Fz&#10;9oKbk22Sruu/N4LQx2FmvmGW6940oiPna8sKXpMUBHFudc2lgq/jx8sMhA/IGhvLpOBCHtarx4cl&#10;Ztqe+ZO6QyhFhLDPUEEVQptJ6fOKDPrEtsTRK6wzGKJ0pdQOzxFuGjlM04k0WHNcqLCl94ry0+HP&#10;KJiNt92P34323/mkaObhedptfp1ST4P+bQEiUB/+w/f2VisYDc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oIpMYAAADcAAAADwAAAAAAAAAAAAAAAACYAgAAZHJz&#10;L2Rvd25yZXYueG1sUEsFBgAAAAAEAAQA9QAAAIsDAAAAAA==&#10;">
                            <v:textbo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Виконання механічної роботи</w:t>
                                  </w:r>
                                </w:p>
                              </w:txbxContent>
                            </v:textbox>
                          </v:shape>
                          <v:shape id="Надпись 2" o:spid="_x0000_s1174" type="#_x0000_t202" style="position:absolute;left:18288;top:13628;width:12128;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QzSMYA&#10;AADcAAAADwAAAGRycy9kb3ducmV2LnhtbESPT2vCQBTE74V+h+UVeil14x9Sja5SCi16q7HU6yP7&#10;TILZt3F3G+O3dwWhx2FmfsMsVr1pREfO15YVDAcJCOLC6ppLBT+7z9cpCB+QNTaWScGFPKyWjw8L&#10;zLQ985a6PJQiQthnqKAKoc2k9EVFBv3AtsTRO1hnMETpSqkdniPcNHKUJKk0WHNcqLClj4qKY/5n&#10;FEwn627vN+Pv3yI9NLPw8tZ9nZxSz0/9+xxEoD78h+/ttVYwHqV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QzSMYAAADcAAAADwAAAAAAAAAAAAAAAACYAgAAZHJz&#10;L2Rvd25yZXYueG1sUEsFBgAAAAAEAAQA9QAAAIsDAAAAAA==&#10;">
                            <v:textbo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 xml:space="preserve">Теплопередача </w:t>
                                  </w:r>
                                </w:p>
                              </w:txbxContent>
                            </v:textbox>
                          </v:shape>
                        </v:group>
                        <v:shape id="Прямая со стрелкой 328" o:spid="_x0000_s1175" type="#_x0000_t32" style="position:absolute;left:28311;top:16617;width:2286;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uWbcMAAADcAAAADwAAAGRycy9kb3ducmV2LnhtbERPy2rCQBTdF/oPwy24kTrx0VJSR9GI&#10;4FYt1O4umWsmbeZOzIwx+vXOQujycN7TeWcr0VLjS8cKhoMEBHHudMmFgq/9+vUDhA/IGivHpOBK&#10;Huaz56cpptpdeEvtLhQihrBPUYEJoU6l9Lkhi37gauLIHV1jMUTYFFI3eInhtpKjJHmXFkuODQZr&#10;ygzlf7uzVfBzfNPtMluVuTlk4+/+5Hb6PayU6r10i08QgbrwL364N1rBeBT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blm3DAAAA3AAAAA8AAAAAAAAAAAAA&#10;AAAAoQIAAGRycy9kb3ducmV2LnhtbFBLBQYAAAAABAAEAPkAAACRAwAAAAA=&#10;" strokecolor="#5b9bd5 [3204]" strokeweight=".5pt">
                          <v:stroke endarrow="block" joinstyle="miter"/>
                        </v:shape>
                        <v:shape id="Прямая со стрелкой 329" o:spid="_x0000_s1176" type="#_x0000_t32" style="position:absolute;left:33674;top:16617;width:88;height:24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cz9scAAADcAAAADwAAAGRycy9kb3ducmV2LnhtbESPQWvCQBSE7wX/w/IKXopuqq1odJU2&#10;UuhVK6i3R/aZTc2+TbNrTPvruwWhx2FmvmEWq85WoqXGl44VPA4TEMS50yUXCnYfb4MpCB+QNVaO&#10;ScE3eVgte3cLTLW78obabShEhLBPUYEJoU6l9Lkhi37oauLonVxjMUTZFFI3eI1wW8lRkkykxZLj&#10;gsGaMkP5eXuxCo6nZ92+ZusyN4dsvH94+vn6PKyV6t93L3MQgbrwH76137WC8WgG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lzP2xwAAANwAAAAPAAAAAAAA&#10;AAAAAAAAAKECAABkcnMvZG93bnJldi54bWxQSwUGAAAAAAQABAD5AAAAlQMAAAAA&#10;" strokecolor="#5b9bd5 [3204]" strokeweight=".5pt">
                          <v:stroke endarrow="block" joinstyle="miter"/>
                        </v:shape>
                        <v:shape id="Прямая со стрелкой 331" o:spid="_x0000_s1177" type="#_x0000_t32" style="position:absolute;left:38686;top:16705;width:2022;height:20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R8QsQAAADcAAAADwAAAGRycy9kb3ducmV2LnhtbESPT2vCQBDF70K/wzKFXkQ3UStt6iql&#10;UNqr0YrHITvNBrOzITvV+O27hYLHx/vz4602g2/VmfrYBDaQTzNQxFWwDdcG9rv3yROoKMgW28Bk&#10;4EoRNuu70QoLGy68pXMptUojHAs04ES6QutYOfIYp6EjTt536D1Kkn2tbY+XNO5bPcuypfbYcCI4&#10;7OjNUXUqf3zi0n42Lh/Hz4vTB34dD06ui1yMebgfXl9ACQ1yC/+3P62B+TyHvzPpC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ZHxCxAAAANwAAAAPAAAAAAAAAAAA&#10;AAAAAKECAABkcnMvZG93bnJldi54bWxQSwUGAAAAAAQABAD5AAAAkgMAAAAA&#10;" strokecolor="#5b9bd5 [3204]" strokeweight=".5pt">
                          <v:stroke endarrow="block" joinstyle="miter"/>
                        </v:shape>
                        <v:shape id="Надпись 2" o:spid="_x0000_s1178" type="#_x0000_t202" style="position:absolute;left:39037;top:18727;width:12573;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eecUA&#10;AADcAAAADwAAAGRycy9kb3ducmV2LnhtbESPQWvCQBSE74L/YXlCL1I3bcRqdBURLHprbanXR/aZ&#10;BLNv0901pv/eFYQeh5n5hlmsOlOLlpyvLCt4GSUgiHOrKy4UfH9tn6cgfEDWWFsmBX/kYbXs9xaY&#10;aXvlT2oPoRARwj5DBWUITSalz0sy6Ee2IY7eyTqDIUpXSO3wGuGmlq9JMpEGK44LJTa0KSk/Hy5G&#10;wXS8a49+n3785JNTPQvDt/b91yn1NOjWcxCBuvAffrR3WkGaju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Q555xQAAANwAAAAPAAAAAAAAAAAAAAAAAJgCAABkcnMv&#10;ZG93bnJldi54bWxQSwUGAAAAAAQABAD1AAAAigMAAAAA&#10;">
                          <v:textbo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теплопровідність</w:t>
                                </w:r>
                              </w:p>
                            </w:txbxContent>
                          </v:textbox>
                        </v:shape>
                        <v:shape id="Надпись 2" o:spid="_x0000_s1179" type="#_x0000_t202" style="position:absolute;left:17057;top:18903;width:12477;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874sYA&#10;AADcAAAADwAAAGRycy9kb3ducmV2LnhtbESPQWvCQBSE7wX/w/KEXqRu2qjV6CpFaNGb2qLXR/aZ&#10;hGbfprtrTP99VxB6HGbmG2ax6kwtWnK+sqzgeZiAIM6trrhQ8PX5/jQF4QOyxtoyKfglD6tl72GB&#10;mbZX3lN7CIWIEPYZKihDaDIpfV6SQT+0DXH0ztYZDFG6QmqH1wg3tXxJkok0WHFcKLGhdUn59+Fi&#10;FExHm/bkt+numE/O9SwMXtuPH6fUY797m4MI1IX/8L290QrSdA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874sYAAADcAAAADwAAAAAAAAAAAAAAAACYAgAAZHJz&#10;L2Rvd25yZXYueG1sUEsFBgAAAAAEAAQA9QAAAIsDAAAAAA==&#10;">
                          <v:textbo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випромінювання</w:t>
                                </w:r>
                              </w:p>
                            </w:txbxContent>
                          </v:textbox>
                        </v:shape>
                        <v:shape id="Надпись 2" o:spid="_x0000_s1180" type="#_x0000_t202" style="position:absolute;left:30157;top:18903;width:8350;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llcUA&#10;AADcAAAADwAAAGRycy9kb3ducmV2LnhtbESPQWvCQBSE7wX/w/IKXopuNCW1qauI0GJvaqW9PrLP&#10;JDT7Nu6uMf57t1DwOMzMN8x82ZtGdOR8bVnBZJyAIC6srrlUcPh6H81A+ICssbFMCq7kYbkYPMwx&#10;1/bCO+r2oRQRwj5HBVUIbS6lLyoy6Me2JY7e0TqDIUpXSu3wEuGmkdMkyaTBmuNChS2tKyp+92ej&#10;YPa86X78Z7r9LrJj8xqeXrqPk1Nq+Niv3kAE6sM9/N/eaAVpmsHf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3aWVxQAAANwAAAAPAAAAAAAAAAAAAAAAAJgCAABkcnMv&#10;ZG93bnJldi54bWxQSwUGAAAAAAQABAD1AAAAigMAAAAA&#10;">
                          <v:textbo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конвекція</w:t>
                                </w:r>
                              </w:p>
                            </w:txbxContent>
                          </v:textbox>
                        </v:shape>
                        <v:shape id="Прямая со стрелкой 338" o:spid="_x0000_s1181" type="#_x0000_t32" style="position:absolute;left:9583;top:16617;width:0;height:2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7V38EAAADcAAAADwAAAGRycy9kb3ducmV2LnhtbERPS0vDQBC+C/6HZQQvxW76UDR2W0QQ&#10;vZrW0uOQHbOh2dmQHdv03zsHwePH915txtiZEw25TexgNi3AENfJt9w42G3f7h7BZEH22CUmBxfK&#10;sFlfX62w9OnMn3SqpDEawrlEB0GkL63NdaCIeZp6YuW+0xBRFA6N9QOeNTx2dl4UDzZiy9oQsKfX&#10;QPWx+onaS7v5pLqfPC2P7/h12Ae5LGfi3O3N+PIMRmiUf/Gf+8M7WCx0rZ7RI2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XtXfwQAAANwAAAAPAAAAAAAAAAAAAAAA&#10;AKECAABkcnMvZG93bnJldi54bWxQSwUGAAAAAAQABAD5AAAAjwMAAAAA&#10;" strokecolor="#5b9bd5 [3204]" strokeweight=".5pt">
                          <v:stroke endarrow="block" joinstyle="miter"/>
                        </v:shape>
                        <v:shape id="Надпись 2" o:spid="_x0000_s1182" type="#_x0000_t202" style="position:absolute;left:3341;top:18991;width:12306;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7rB8IA&#10;AADcAAAADwAAAGRycy9kb3ducmV2LnhtbERPy4rCMBTdC/5DuIKbYUx94DjVKMPAiO584WwvzbUt&#10;Njc1ydT692Yx4PJw3otVayrRkPOlZQXDQQKCOLO65FzB6fjzPgPhA7LGyjIpeJCH1bLbWWCq7Z33&#10;1BxCLmII+xQVFCHUqZQ+K8igH9iaOHIX6wyGCF0utcN7DDeVHCXJVBosOTYUWNN3Qdn18GcUzCab&#10;5tdvx7tzNr1Un+Hto1nfnFL9Xvs1BxGoDS/xv3ujFYwncX4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fusHwgAAANwAAAAPAAAAAAAAAAAAAAAAAJgCAABkcnMvZG93&#10;bnJldi54bWxQSwUGAAAAAAQABAD1AAAAhwMAAAAA&#10;">
                          <v:textbo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Теплові двигуни</w:t>
                                </w:r>
                              </w:p>
                            </w:txbxContent>
                          </v:textbox>
                        </v:shape>
                      </v:group>
                      <v:line id="Прямая соединительная линия 345" o:spid="_x0000_s1183" style="position:absolute;visibility:visible;mso-wrap-style:square" from="42554,15034" to="52415,15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EYycUAAADcAAAADwAAAGRycy9kb3ducmV2LnhtbESPzWrDMBCE74G8g9hAb4mc5hfXciiF&#10;lJ4KSdtDbou1sdxYK9dSbeftq0Cgx2FmvmGy3WBr0VHrK8cK5rMEBHHhdMWlgs+P/XQLwgdkjbVj&#10;UnAlD7t8PMow1a7nA3XHUIoIYZ+iAhNCk0rpC0MW/cw1xNE7u9ZiiLItpW6xj3Bby8ckWUuLFccF&#10;gw29GCoux1+r4AeLPdnT12uX9KZbrM/N++b7pNTDZHh+AhFoCP/he/tNK1gsV3A7E4+Az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8EYycUAAADcAAAADwAAAAAAAAAA&#10;AAAAAAChAgAAZHJzL2Rvd25yZXYueG1sUEsFBgAAAAAEAAQA+QAAAJMDAAAAAA==&#10;" strokecolor="#5b9bd5 [3204]" strokeweight=".5pt">
                        <v:stroke joinstyle="miter"/>
                      </v:line>
                      <v:line id="Прямая соединительная линия 346" o:spid="_x0000_s1184" style="position:absolute;visibility:visible;mso-wrap-style:square" from="52399,15033" to="52399,24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OGvsUAAADcAAAADwAAAGRycy9kb3ducmV2LnhtbESPT2vCQBTE7wW/w/IEb3VjlVhSV5GC&#10;4qngnx68PbLPbGr2bcyuSfrtXaHQ4zAzv2EWq95WoqXGl44VTMYJCOLc6ZILBafj5vUdhA/IGivH&#10;pOCXPKyWg5cFZtp1vKf2EAoRIewzVGBCqDMpfW7Ioh+7mjh6F9dYDFE2hdQNdhFuK/mWJKm0WHJc&#10;MFjTp6H8erhbBTfMN2TP39s26Uw7TS/11/znrNRo2K8/QATqw3/4r73TCqazFJ5n4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OGvsUAAADcAAAADwAAAAAAAAAA&#10;AAAAAAChAgAAZHJzL2Rvd25yZXYueG1sUEsFBgAAAAAEAAQA+QAAAJMDAAAAAA==&#10;" strokecolor="#5b9bd5 [3204]" strokeweight=".5pt">
                        <v:stroke joinstyle="miter"/>
                      </v:line>
                      <v:shape id="Прямая со стрелкой 347" o:spid="_x0000_s1185" type="#_x0000_t32" style="position:absolute;left:34993;top:24264;width:1740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vnv8cAAADcAAAADwAAAGRycy9kb3ducmV2LnhtbESPT2vCQBTE7wW/w/IKvRTdtP4lukob&#10;KfRaFdTbI/vMpmbfptltTP30XaHQ4zAzv2EWq85WoqXGl44VPA0SEMS50yUXCnbbt/4MhA/IGivH&#10;pOCHPKyWvbsFptpd+IPaTShEhLBPUYEJoU6l9Lkhi37gauLonVxjMUTZFFI3eIlwW8nnJJlIiyXH&#10;BYM1ZYby8+bbKjiexrp9zdZlbg7ZcP84un59HtZKPdx3L3MQgbrwH/5rv2sFw9EUbm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m+e/xwAAANwAAAAPAAAAAAAA&#10;AAAAAAAAAKECAABkcnMvZG93bnJldi54bWxQSwUGAAAAAAQABAD5AAAAlQMAAAAA&#10;" strokecolor="#5b9bd5 [3204]" strokeweight=".5pt">
                        <v:stroke endarrow="block" joinstyle="miter"/>
                      </v:shape>
                    </v:group>
                  </v:group>
                  <v:shape id="Прямая со стрелкой 350" o:spid="_x0000_s1186" type="#_x0000_t32" style="position:absolute;left:20925;top:25761;width:1852;height:18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vpFsMAAADcAAAADwAAAGRycy9kb3ducmV2LnhtbERPz2vCMBS+C/4P4Qm7iKabU6QaZasM&#10;dp0K1tujeTbV5qVrstrtr18Ogx0/vt/rbW9r0VHrK8cKHqcJCOLC6YpLBcfD22QJwgdkjbVjUvBN&#10;Hrab4WCNqXZ3/qBuH0oRQ9inqMCE0KRS+sKQRT91DXHkLq61GCJsS6lbvMdwW8unJFlIixXHBoMN&#10;ZYaK2/7LKjhf5rp7zXZVYfJsdho//3xe851SD6P+ZQUiUB/+xX/ud61gNo/z45l4BO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r6RbDAAAA3AAAAA8AAAAAAAAAAAAA&#10;AAAAoQIAAGRycy9kb3ducmV2LnhtbFBLBQYAAAAABAAEAPkAAACRAwAAAAA=&#10;" strokecolor="#5b9bd5 [3204]" strokeweight=".5pt">
                    <v:stroke endarrow="block" joinstyle="miter"/>
                  </v:shape>
                  <v:shape id="Прямая со стрелкой 351" o:spid="_x0000_s1187" type="#_x0000_t32" style="position:absolute;left:34905;top:25849;width:1848;height:18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uZ4sQAAADcAAAADwAAAGRycy9kb3ducmV2LnhtbESPT0vDQBDF7wW/wzKCl2I3qY1o7LZI&#10;Qey1sYrHITtmQ7OzITtt02/fFQSPj/fnx1uuR9+pEw2xDWwgn2WgiOtgW24M7D/e7p9ARUG22AUm&#10;AxeKsF7dTJZY2nDmHZ0qaVQa4ViiASfSl1rH2pHHOAs9cfJ+wuBRkhwabQc8p3Hf6XmWPWqPLSeC&#10;w542jupDdfSJS/v5tCqmz4vDO35+fzm5LHIx5u52fH0BJTTKf/ivvbUGHoocfs+kI6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u5nixAAAANwAAAAPAAAAAAAAAAAA&#10;AAAAAKECAABkcnMvZG93bnJldi54bWxQSwUGAAAAAAQABAD5AAAAkgMAAAAA&#10;" strokecolor="#5b9bd5 [3204]" strokeweight=".5pt">
                    <v:stroke endarrow="block" joinstyle="miter"/>
                  </v:shape>
                  <v:shape id="Надпись 2" o:spid="_x0000_s1188" type="#_x0000_t202" style="position:absolute;left:33234;top:27607;width:13716;height:4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GNsYA&#10;AADcAAAADwAAAGRycy9kb3ducmV2LnhtbESPT2sCMRTE70K/Q3hCL6LZaqt2NUoRWvRW/2Cvj81z&#10;d+nmZZvEdf32piB4HGbmN8x82ZpKNOR8aVnByyABQZxZXXKu4LD/7E9B+ICssbJMCq7kYbl46swx&#10;1fbCW2p2IRcRwj5FBUUIdSqlzwoy6Ae2Jo7eyTqDIUqXS+3wEuGmksMkGUuDJceFAmtaFZT97s5G&#10;wfR13fz4zej7mI1P1XvoTZqvP6fUc7f9mIEI1IZH+N5eawWjtyH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lGNsYAAADcAAAADwAAAAAAAAAAAAAAAACYAgAAZHJz&#10;L2Rvd25yZXYueG1sUEsFBgAAAAAEAAQA9QAAAIsDAAAAAA==&#10;">
                    <v:textbo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Під час зміни агрегатного стану</w:t>
                          </w:r>
                        </w:p>
                      </w:txbxContent>
                    </v:textbox>
                  </v:shape>
                </v:group>
                <v:shape id="Прямая со стрелкой 355" o:spid="_x0000_s1189" type="#_x0000_t32" style="position:absolute;left:31036;top:31740;width:2286;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xKjsYAAADcAAAADwAAAGRycy9kb3ducmV2LnhtbESPQWvCQBSE7wX/w/KEXkrdVE0pqato&#10;pOC1Wqi9PbLPbGr2bZrdxtRf3xUEj8PMfMPMFr2tRUetrxwreBolIIgLpysuFXzs3h5fQPiArLF2&#10;TAr+yMNiPribYabdid+p24ZSRAj7DBWYEJpMSl8YsuhHriGO3sG1FkOUbSl1i6cIt7UcJ8mztFhx&#10;XDDYUG6oOG5/rYKvQ6q7Vb6uCrPPJ58P0/PP936t1P2wX76CCNSHW/ja3mgFkzSFy5l4BOT8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cSo7GAAAA3AAAAA8AAAAAAAAA&#10;AAAAAAAAoQIAAGRycy9kb3ducmV2LnhtbFBLBQYAAAAABAAEAPkAAACUAwAAAAA=&#10;" strokecolor="#5b9bd5 [3204]" strokeweight=".5pt">
                  <v:stroke endarrow="block" joinstyle="miter"/>
                </v:shape>
                <v:shape id="Прямая со стрелкой 356" o:spid="_x0000_s1190" type="#_x0000_t32" style="position:absolute;left:39829;top:31916;width:0;height:25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IBlsQAAADcAAAADwAAAGRycy9kb3ducmV2LnhtbESPW2vCQBCF3wv9D8sUfBHdaFVs6iql&#10;IO1r4wUfh+w0G8zOhuxU47/vFgo+Hs7l46w2vW/UhbpYBzYwGWegiMtga64M7Hfb0RJUFGSLTWAy&#10;cKMIm/XjwwpzG678RZdCKpVGOOZowIm0udaxdOQxjkNLnLzv0HmUJLtK2w6vadw3epplC+2x5kRw&#10;2NK7o/Jc/PjEpf10WMyHL7PzBx5ORye32USMGTz1b6+ghHq5h//bn9bA83wBf2fSEd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UgGWxAAAANwAAAAPAAAAAAAAAAAA&#10;AAAAAKECAABkcnMvZG93bnJldi54bWxQSwUGAAAAAAQABAD5AAAAkgMAAAAA&#10;" strokecolor="#5b9bd5 [3204]" strokeweight=".5pt">
                  <v:stroke endarrow="block" joinstyle="miter"/>
                </v:shape>
                <v:shape id="Прямая со стрелкой 357" o:spid="_x0000_s1191" type="#_x0000_t32" style="position:absolute;left:46950;top:31916;width:2374;height:23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6kDcQAAADcAAAADwAAAGRycy9kb3ducmV2LnhtbESPy2rDMBBF94X+g5hCN6GR8+rDjRJK&#10;ILTbum7pcrCmlok1MtYkcf6+CgSyvNzH4S7Xg2/VgfrYBDYwGWegiKtgG64NlF/bh2dQUZAttoHJ&#10;wIkirFe3N0vMbTjyJx0KqVUa4ZijASfS5VrHypHHOA4dcfL+Qu9RkuxrbXs8pnHf6mmWPWqPDSeC&#10;w442jqpdsfeJS+V0VCxGL/PdO37//jg5zSdizP3d8PYKSmiQa/jS/rAGZosnOJ9JR0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HqQNxAAAANwAAAAPAAAAAAAAAAAA&#10;AAAAAKECAABkcnMvZG93bnJldi54bWxQSwUGAAAAAAQABAD5AAAAkgMAAAAA&#10;" strokecolor="#5b9bd5 [3204]" strokeweight=".5pt">
                  <v:stroke endarrow="block" joinstyle="miter"/>
                </v:shape>
                <v:shape id="Надпись 2" o:spid="_x0000_s1192" type="#_x0000_t202" style="position:absolute;left:36751;top:34290;width:6058;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Fx3MMA&#10;AADcAAAADwAAAGRycy9kb3ducmV2LnhtbERPy2rCQBTdC/2H4Ra6EZ1YW7Wpk1AKFd3VB3Z7yVyT&#10;0MydODON8e87C8Hl4byXeW8a0ZHztWUFk3ECgriwuuZSwWH/NVqA8AFZY2OZFFzJQ549DJaYanvh&#10;LXW7UIoYwj5FBVUIbSqlLyoy6Me2JY7cyTqDIUJXSu3wEsNNI5+TZCYN1hwbKmzps6Lid/dnFCxe&#10;1t2P30y/j8Xs1LyF4bxbnZ1ST4/9xzuIQH24i2/utVYwfY1r45l4B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Fx3MMAAADcAAAADwAAAAAAAAAAAAAAAACYAgAAZHJzL2Rv&#10;d25yZXYueG1sUEsFBgAAAAAEAAQA9QAAAIgDAAAAAA==&#10;">
                  <v:textbo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рідкий</w:t>
                        </w:r>
                      </w:p>
                    </w:txbxContent>
                  </v:textbox>
                </v:shape>
                <v:shape id="Надпись 2" o:spid="_x0000_s1193" type="#_x0000_t202" style="position:absolute;left:44225;top:34465;width:10814;height:2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3UR8YA&#10;AADcAAAADwAAAGRycy9kb3ducmV2LnhtbESPS2vDMBCE74X+B7GFXEoi5+UmTpRQCi3JLS+a62Jt&#10;bBNr5Uqq4/77KlDocZiZb5jlujO1aMn5yrKC4SABQZxbXXGh4HR8789A+ICssbZMCn7Iw3r1+LDE&#10;TNsb76k9hEJECPsMFZQhNJmUPi/JoB/Yhjh6F+sMhihdIbXDW4SbWo6SJJUGK44LJTb0VlJ+PXwb&#10;BbPJpj377Xj3maeXeh6eX9qPL6dU76l7XYAI1IX/8F97oxWMp3O4n4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3UR8YAAADcAAAADwAAAAAAAAAAAAAAAACYAgAAZHJz&#10;L2Rvd25yZXYueG1sUEsFBgAAAAAEAAQA9QAAAIsDAAAAAA==&#10;">
                  <v:textbo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газоподібний</w:t>
                        </w:r>
                      </w:p>
                    </w:txbxContent>
                  </v:textbox>
                </v:shape>
                <v:shape id="Надпись 2" o:spid="_x0000_s1194" type="#_x0000_t202" style="position:absolute;left:25146;top:34026;width:7207;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u3Z8MA&#10;AADcAAAADwAAAGRycy9kb3ducmV2LnhtbERPy2oCMRTdC/2HcAtuxMm0lqmdGkUKit2plXZ7mdx5&#10;0MnNmMRx+vfNQnB5OO/FajCt6Mn5xrKCpyQFQVxY3XCl4PS1mc5B+ICssbVMCv7Iw2r5MFpgru2V&#10;D9QfQyViCPscFdQhdLmUvqjJoE9sRxy50jqDIUJXSe3wGsNNK5/TNJMGG44NNXb0UVPxe7wYBfOX&#10;Xf/jP2f77yIr27cwee23Z6fU+HFYv4MINIS7+ObeaQWzLM6PZ+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u3Z8MAAADcAAAADwAAAAAAAAAAAAAAAACYAgAAZHJzL2Rv&#10;d25yZXYueG1sUEsFBgAAAAAEAAQA9QAAAIgDAAAAAA==&#10;">
                  <v:textbox>
                    <w:txbxContent>
                      <w:p w:rsidR="00710BD0" w:rsidRPr="002B5D97" w:rsidRDefault="00710BD0" w:rsidP="002B5D97">
                        <w:pPr>
                          <w:spacing w:line="240" w:lineRule="auto"/>
                          <w:contextualSpacing/>
                          <w:jc w:val="center"/>
                          <w:rPr>
                            <w:rFonts w:ascii="Times New Roman" w:hAnsi="Times New Roman" w:cs="Times New Roman"/>
                            <w:lang w:val="uk-UA"/>
                          </w:rPr>
                        </w:pPr>
                        <w:r w:rsidRPr="002B5D97">
                          <w:rPr>
                            <w:rFonts w:ascii="Times New Roman" w:hAnsi="Times New Roman" w:cs="Times New Roman"/>
                            <w:lang w:val="uk-UA"/>
                          </w:rPr>
                          <w:t>твердий</w:t>
                        </w:r>
                      </w:p>
                    </w:txbxContent>
                  </v:textbox>
                </v:shape>
                <w10:wrap type="topAndBottom"/>
              </v:group>
            </w:pict>
          </mc:Fallback>
        </mc:AlternateContent>
      </w:r>
      <w:r w:rsidR="00DC17A2" w:rsidRPr="00782ABB">
        <w:rPr>
          <w:rFonts w:ascii="Times New Roman" w:hAnsi="Times New Roman" w:cs="Times New Roman"/>
          <w:i/>
          <w:sz w:val="28"/>
          <w:szCs w:val="28"/>
          <w:lang w:val="uk-UA"/>
        </w:rPr>
        <w:t>Конкурс</w:t>
      </w:r>
      <w:r w:rsidR="00DC17A2" w:rsidRPr="00C05334">
        <w:rPr>
          <w:rFonts w:ascii="Times New Roman" w:hAnsi="Times New Roman" w:cs="Times New Roman"/>
          <w:sz w:val="28"/>
          <w:szCs w:val="28"/>
          <w:lang w:val="uk-UA"/>
        </w:rPr>
        <w:t xml:space="preserve"> </w:t>
      </w:r>
      <w:r w:rsidR="00DC17A2" w:rsidRPr="00782ABB">
        <w:rPr>
          <w:rFonts w:ascii="Times New Roman" w:hAnsi="Times New Roman" w:cs="Times New Roman"/>
          <w:i/>
          <w:sz w:val="28"/>
          <w:szCs w:val="28"/>
          <w:lang w:val="uk-UA"/>
        </w:rPr>
        <w:t>«Формули»</w:t>
      </w:r>
    </w:p>
    <w:p w:rsidR="00DC17A2" w:rsidRPr="00782ABB" w:rsidRDefault="00DC17A2" w:rsidP="00154689">
      <w:pPr>
        <w:spacing w:after="0" w:line="360" w:lineRule="auto"/>
        <w:ind w:firstLine="567"/>
        <w:contextualSpacing/>
        <w:jc w:val="both"/>
        <w:rPr>
          <w:rFonts w:ascii="Times New Roman" w:hAnsi="Times New Roman" w:cs="Times New Roman"/>
          <w:i/>
          <w:sz w:val="28"/>
          <w:szCs w:val="28"/>
          <w:lang w:val="uk-UA"/>
        </w:rPr>
      </w:pPr>
      <w:r w:rsidRPr="00782ABB">
        <w:rPr>
          <w:rFonts w:ascii="Times New Roman" w:hAnsi="Times New Roman" w:cs="Times New Roman"/>
          <w:i/>
          <w:sz w:val="28"/>
          <w:szCs w:val="28"/>
          <w:lang w:val="uk-UA"/>
        </w:rPr>
        <w:t>У наведених формулах пропущені окремі фізичні величини. Назвіть літеру, якою позначено потрібний символ, та назвіть формулу, та всі величини, що в неї входять.</w:t>
      </w:r>
    </w:p>
    <w:p w:rsidR="0029105A" w:rsidRDefault="00DC17A2" w:rsidP="00154689">
      <w:pPr>
        <w:spacing w:after="0" w:line="360" w:lineRule="auto"/>
        <w:ind w:firstLine="567"/>
        <w:contextualSpacing/>
        <w:jc w:val="both"/>
        <w:rPr>
          <w:rFonts w:ascii="Times New Roman" w:eastAsiaTheme="minorEastAsia" w:hAnsi="Times New Roman" w:cs="Times New Roman"/>
          <w:bCs/>
          <w:sz w:val="28"/>
          <w:szCs w:val="28"/>
          <w:lang w:val="uk-UA"/>
        </w:rPr>
      </w:pPr>
      <w:r w:rsidRPr="00C05334">
        <w:rPr>
          <w:rFonts w:ascii="Times New Roman" w:hAnsi="Times New Roman" w:cs="Times New Roman"/>
          <w:sz w:val="28"/>
          <w:szCs w:val="28"/>
          <w:lang w:val="uk-UA"/>
        </w:rPr>
        <w:t xml:space="preserve">а) </w:t>
      </w:r>
      <m:oMath>
        <m:r>
          <m:rPr>
            <m:sty m:val="p"/>
          </m:rPr>
          <w:rPr>
            <w:rFonts w:ascii="Cambria Math" w:hAnsi="Cambria Math" w:cs="Times New Roman"/>
            <w:sz w:val="28"/>
            <w:szCs w:val="28"/>
            <w:lang w:val="uk-UA"/>
          </w:rPr>
          <m:t>∆Т</m:t>
        </m:r>
      </m:oMath>
      <w:r w:rsidRPr="00C05334">
        <w:rPr>
          <w:rFonts w:ascii="Times New Roman" w:eastAsiaTheme="minorEastAsia" w:hAnsi="Times New Roman" w:cs="Times New Roman"/>
          <w:sz w:val="28"/>
          <w:szCs w:val="28"/>
          <w:lang w:val="uk-UA"/>
        </w:rPr>
        <w:t xml:space="preserve">; б) </w:t>
      </w:r>
      <m:oMath>
        <m:r>
          <m:rPr>
            <m:sty m:val="p"/>
          </m:rPr>
          <w:rPr>
            <w:rFonts w:ascii="Cambria Math" w:eastAsiaTheme="minorEastAsia" w:hAnsi="Cambria Math" w:cs="Times New Roman"/>
            <w:sz w:val="28"/>
            <w:szCs w:val="28"/>
            <w:lang w:val="uk-UA"/>
          </w:rPr>
          <m:t>m</m:t>
        </m:r>
      </m:oMath>
      <w:r w:rsidRPr="00C05334">
        <w:rPr>
          <w:rFonts w:ascii="Times New Roman" w:eastAsiaTheme="minorEastAsia" w:hAnsi="Times New Roman" w:cs="Times New Roman"/>
          <w:sz w:val="28"/>
          <w:szCs w:val="28"/>
          <w:lang w:val="uk-UA"/>
        </w:rPr>
        <w:t xml:space="preserve">; в) </w:t>
      </w:r>
      <m:oMath>
        <m:r>
          <m:rPr>
            <m:sty m:val="p"/>
          </m:rPr>
          <w:rPr>
            <w:rFonts w:ascii="Cambria Math" w:eastAsiaTheme="minorEastAsia" w:hAnsi="Cambria Math" w:cs="Times New Roman"/>
            <w:sz w:val="28"/>
            <w:szCs w:val="28"/>
            <w:lang w:val="uk-UA"/>
          </w:rPr>
          <m:t>η</m:t>
        </m:r>
      </m:oMath>
      <w:r w:rsidRPr="00C05334">
        <w:rPr>
          <w:rFonts w:ascii="Times New Roman" w:eastAsiaTheme="minorEastAsia" w:hAnsi="Times New Roman" w:cs="Times New Roman"/>
          <w:sz w:val="28"/>
          <w:szCs w:val="28"/>
          <w:lang w:val="uk-UA"/>
        </w:rPr>
        <w:t>;</w:t>
      </w:r>
      <w:r w:rsidRPr="00C05334">
        <w:rPr>
          <w:rFonts w:ascii="Times New Roman" w:hAnsi="Times New Roman" w:cs="Times New Roman"/>
          <w:sz w:val="28"/>
          <w:szCs w:val="28"/>
          <w:lang w:val="uk-UA"/>
        </w:rPr>
        <w:t xml:space="preserve"> г) </w:t>
      </w:r>
      <m:oMath>
        <m:r>
          <m:rPr>
            <m:sty m:val="p"/>
          </m:rPr>
          <w:rPr>
            <w:rFonts w:ascii="Cambria Math" w:hAnsi="Cambria Math" w:cs="Times New Roman"/>
            <w:sz w:val="28"/>
            <w:szCs w:val="28"/>
            <w:lang w:val="uk-UA"/>
          </w:rPr>
          <m:t>Q</m:t>
        </m:r>
      </m:oMath>
      <w:r w:rsidRPr="00C05334">
        <w:rPr>
          <w:rFonts w:ascii="Times New Roman" w:eastAsiaTheme="minorEastAsia" w:hAnsi="Times New Roman" w:cs="Times New Roman"/>
          <w:sz w:val="28"/>
          <w:szCs w:val="28"/>
          <w:lang w:val="uk-UA"/>
        </w:rPr>
        <w:t xml:space="preserve">; д) А; е) </w:t>
      </w:r>
      <m:oMath>
        <m:r>
          <m:rPr>
            <m:sty m:val="p"/>
          </m:rPr>
          <w:rPr>
            <w:rFonts w:ascii="Cambria Math" w:hAnsi="Cambria Math" w:cs="Times New Roman"/>
            <w:sz w:val="28"/>
            <w:szCs w:val="28"/>
            <w:lang w:val="uk-UA"/>
          </w:rPr>
          <m:t>L</m:t>
        </m:r>
      </m:oMath>
      <w:r w:rsidRPr="00C05334">
        <w:rPr>
          <w:rFonts w:ascii="Times New Roman" w:eastAsiaTheme="minorEastAsia" w:hAnsi="Times New Roman" w:cs="Times New Roman"/>
          <w:bCs/>
          <w:sz w:val="28"/>
          <w:szCs w:val="28"/>
          <w:lang w:val="uk-UA"/>
        </w:rPr>
        <w:t xml:space="preserve">; з) </w:t>
      </w:r>
      <m:oMath>
        <m:sSub>
          <m:sSubPr>
            <m:ctrlPr>
              <w:rPr>
                <w:rFonts w:ascii="Cambria Math" w:hAnsi="Cambria Math" w:cs="Times New Roman"/>
                <w:sz w:val="28"/>
                <w:szCs w:val="28"/>
                <w:lang w:val="uk-UA"/>
              </w:rPr>
            </m:ctrlPr>
          </m:sSubPr>
          <m:e>
            <m:r>
              <m:rPr>
                <m:sty m:val="p"/>
              </m:rPr>
              <w:rPr>
                <w:rFonts w:ascii="Cambria Math" w:hAnsi="Cambria Math" w:cs="Times New Roman"/>
                <w:sz w:val="28"/>
                <w:szCs w:val="28"/>
                <w:lang w:val="uk-UA"/>
              </w:rPr>
              <m:t>P</m:t>
            </m:r>
          </m:e>
          <m:sub>
            <m:r>
              <m:rPr>
                <m:sty m:val="p"/>
              </m:rPr>
              <w:rPr>
                <w:rFonts w:ascii="Cambria Math" w:hAnsi="Cambria Math" w:cs="Times New Roman"/>
                <w:sz w:val="28"/>
                <w:szCs w:val="28"/>
                <w:lang w:val="uk-UA"/>
              </w:rPr>
              <m:t>з</m:t>
            </m:r>
          </m:sub>
        </m:sSub>
      </m:oMath>
      <w:r w:rsidRPr="00C05334">
        <w:rPr>
          <w:rFonts w:ascii="Times New Roman" w:eastAsiaTheme="minorEastAsia" w:hAnsi="Times New Roman" w:cs="Times New Roman"/>
          <w:bCs/>
          <w:sz w:val="28"/>
          <w:szCs w:val="28"/>
          <w:lang w:val="uk-UA"/>
        </w:rPr>
        <w:t>.</w:t>
      </w:r>
    </w:p>
    <w:tbl>
      <w:tblPr>
        <w:tblStyle w:val="a3"/>
        <w:tblW w:w="0" w:type="auto"/>
        <w:tblLook w:val="04A0" w:firstRow="1" w:lastRow="0" w:firstColumn="1" w:lastColumn="0" w:noHBand="0" w:noVBand="1"/>
      </w:tblPr>
      <w:tblGrid>
        <w:gridCol w:w="562"/>
        <w:gridCol w:w="4536"/>
        <w:gridCol w:w="4247"/>
      </w:tblGrid>
      <w:tr w:rsidR="00154689" w:rsidRPr="00F2069F" w:rsidTr="0029105A">
        <w:tc>
          <w:tcPr>
            <w:tcW w:w="562" w:type="dxa"/>
          </w:tcPr>
          <w:p w:rsidR="0029105A" w:rsidRPr="00F2069F" w:rsidRDefault="0029105A" w:rsidP="00F2069F">
            <w:pPr>
              <w:contextualSpacing/>
              <w:jc w:val="both"/>
              <w:rPr>
                <w:rFonts w:ascii="Times New Roman" w:hAnsi="Times New Roman" w:cs="Times New Roman"/>
                <w:sz w:val="24"/>
                <w:szCs w:val="24"/>
                <w:lang w:val="uk-UA"/>
              </w:rPr>
            </w:pPr>
            <w:r w:rsidRPr="00F2069F">
              <w:rPr>
                <w:rFonts w:ascii="Times New Roman" w:hAnsi="Times New Roman" w:cs="Times New Roman"/>
                <w:sz w:val="24"/>
                <w:szCs w:val="24"/>
                <w:lang w:val="uk-UA"/>
              </w:rPr>
              <w:t>№</w:t>
            </w:r>
          </w:p>
        </w:tc>
        <w:tc>
          <w:tcPr>
            <w:tcW w:w="4536" w:type="dxa"/>
          </w:tcPr>
          <w:p w:rsidR="0029105A" w:rsidRPr="00F2069F" w:rsidRDefault="0029105A" w:rsidP="00F2069F">
            <w:pPr>
              <w:contextualSpacing/>
              <w:jc w:val="both"/>
              <w:rPr>
                <w:rFonts w:ascii="Times New Roman" w:hAnsi="Times New Roman" w:cs="Times New Roman"/>
                <w:sz w:val="24"/>
                <w:szCs w:val="24"/>
                <w:lang w:val="uk-UA"/>
              </w:rPr>
            </w:pPr>
            <w:r w:rsidRPr="00F2069F">
              <w:rPr>
                <w:rFonts w:ascii="Times New Roman" w:hAnsi="Times New Roman" w:cs="Times New Roman"/>
                <w:sz w:val="24"/>
                <w:szCs w:val="24"/>
                <w:lang w:val="uk-UA"/>
              </w:rPr>
              <w:t>Варіант 1</w:t>
            </w:r>
          </w:p>
        </w:tc>
        <w:tc>
          <w:tcPr>
            <w:tcW w:w="4247" w:type="dxa"/>
          </w:tcPr>
          <w:p w:rsidR="0029105A" w:rsidRPr="00F2069F" w:rsidRDefault="0029105A" w:rsidP="00F2069F">
            <w:pPr>
              <w:contextualSpacing/>
              <w:jc w:val="both"/>
              <w:rPr>
                <w:rFonts w:ascii="Times New Roman" w:hAnsi="Times New Roman" w:cs="Times New Roman"/>
                <w:sz w:val="24"/>
                <w:szCs w:val="24"/>
                <w:lang w:val="uk-UA"/>
              </w:rPr>
            </w:pPr>
            <w:r w:rsidRPr="00F2069F">
              <w:rPr>
                <w:rFonts w:ascii="Times New Roman" w:hAnsi="Times New Roman" w:cs="Times New Roman"/>
                <w:sz w:val="24"/>
                <w:szCs w:val="24"/>
                <w:lang w:val="uk-UA"/>
              </w:rPr>
              <w:t>Варіант 2</w:t>
            </w:r>
          </w:p>
        </w:tc>
      </w:tr>
      <w:tr w:rsidR="00154689" w:rsidRPr="00F2069F" w:rsidTr="0029105A">
        <w:tc>
          <w:tcPr>
            <w:tcW w:w="562" w:type="dxa"/>
          </w:tcPr>
          <w:p w:rsidR="0029105A" w:rsidRPr="00F2069F" w:rsidRDefault="0029105A" w:rsidP="00F2069F">
            <w:pPr>
              <w:contextualSpacing/>
              <w:jc w:val="both"/>
              <w:rPr>
                <w:rFonts w:ascii="Times New Roman" w:hAnsi="Times New Roman" w:cs="Times New Roman"/>
                <w:sz w:val="24"/>
                <w:szCs w:val="24"/>
                <w:lang w:val="uk-UA"/>
              </w:rPr>
            </w:pPr>
            <w:r w:rsidRPr="00F2069F">
              <w:rPr>
                <w:rFonts w:ascii="Times New Roman" w:hAnsi="Times New Roman" w:cs="Times New Roman"/>
                <w:sz w:val="24"/>
                <w:szCs w:val="24"/>
                <w:lang w:val="uk-UA"/>
              </w:rPr>
              <w:t>1</w:t>
            </w:r>
          </w:p>
        </w:tc>
        <w:tc>
          <w:tcPr>
            <w:tcW w:w="4536" w:type="dxa"/>
          </w:tcPr>
          <w:p w:rsidR="0029105A" w:rsidRPr="00F2069F" w:rsidRDefault="00154689" w:rsidP="00F2069F">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m:t>
                </m:r>
                <m:f>
                  <m:fPr>
                    <m:ctrlPr>
                      <w:rPr>
                        <w:rFonts w:ascii="Cambria Math" w:hAnsi="Cambria Math" w:cs="Times New Roman"/>
                        <w:sz w:val="24"/>
                        <w:szCs w:val="24"/>
                        <w:lang w:val="uk-UA"/>
                      </w:rPr>
                    </m:ctrlPr>
                  </m:fPr>
                  <m:num>
                    <m:r>
                      <m:rPr>
                        <m:sty m:val="p"/>
                      </m:rPr>
                      <w:rPr>
                        <w:rFonts w:ascii="Cambria Math" w:hAnsi="Cambria Math" w:cs="Times New Roman"/>
                        <w:sz w:val="24"/>
                        <w:szCs w:val="24"/>
                        <w:lang w:val="uk-UA"/>
                      </w:rPr>
                      <m:t>Q</m:t>
                    </m:r>
                  </m:num>
                  <m:den>
                    <m:r>
                      <m:rPr>
                        <m:sty m:val="p"/>
                      </m:rPr>
                      <w:rPr>
                        <w:rFonts w:ascii="Cambria Math" w:hAnsi="Cambria Math" w:cs="Times New Roman"/>
                        <w:sz w:val="24"/>
                        <w:szCs w:val="24"/>
                        <w:lang w:val="uk-UA"/>
                      </w:rPr>
                      <m:t>mC</m:t>
                    </m:r>
                  </m:den>
                </m:f>
              </m:oMath>
            </m:oMathPara>
          </w:p>
        </w:tc>
        <w:tc>
          <w:tcPr>
            <w:tcW w:w="4247" w:type="dxa"/>
          </w:tcPr>
          <w:p w:rsidR="0029105A" w:rsidRPr="00F2069F" w:rsidRDefault="00154689" w:rsidP="00F2069F">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m:t>
                </m:r>
                <m:f>
                  <m:fPr>
                    <m:ctrlPr>
                      <w:rPr>
                        <w:rFonts w:ascii="Cambria Math" w:hAnsi="Cambria Math" w:cs="Times New Roman"/>
                        <w:sz w:val="24"/>
                        <w:szCs w:val="24"/>
                        <w:lang w:val="uk-UA"/>
                      </w:rPr>
                    </m:ctrlPr>
                  </m:fPr>
                  <m:num>
                    <m:r>
                      <m:rPr>
                        <m:sty m:val="p"/>
                      </m:rPr>
                      <w:rPr>
                        <w:rFonts w:ascii="Cambria Math" w:hAnsi="Cambria Math" w:cs="Times New Roman"/>
                        <w:sz w:val="24"/>
                        <w:szCs w:val="24"/>
                        <w:lang w:val="uk-UA"/>
                      </w:rPr>
                      <m:t>Q</m:t>
                    </m:r>
                  </m:num>
                  <m:den>
                    <m:r>
                      <m:rPr>
                        <m:sty m:val="p"/>
                      </m:rPr>
                      <w:rPr>
                        <w:rFonts w:ascii="Cambria Math" w:hAnsi="Cambria Math" w:cs="Times New Roman"/>
                        <w:sz w:val="24"/>
                        <w:szCs w:val="24"/>
                        <w:lang w:val="uk-UA"/>
                      </w:rPr>
                      <m:t>λ</m:t>
                    </m:r>
                  </m:den>
                </m:f>
              </m:oMath>
            </m:oMathPara>
          </w:p>
        </w:tc>
      </w:tr>
      <w:tr w:rsidR="00154689" w:rsidRPr="00F2069F" w:rsidTr="0029105A">
        <w:tc>
          <w:tcPr>
            <w:tcW w:w="562" w:type="dxa"/>
          </w:tcPr>
          <w:p w:rsidR="0029105A" w:rsidRPr="00F2069F" w:rsidRDefault="0029105A" w:rsidP="00F2069F">
            <w:pPr>
              <w:contextualSpacing/>
              <w:jc w:val="both"/>
              <w:rPr>
                <w:rFonts w:ascii="Times New Roman" w:hAnsi="Times New Roman" w:cs="Times New Roman"/>
                <w:sz w:val="24"/>
                <w:szCs w:val="24"/>
                <w:lang w:val="uk-UA"/>
              </w:rPr>
            </w:pPr>
            <w:r w:rsidRPr="00F2069F">
              <w:rPr>
                <w:rFonts w:ascii="Times New Roman" w:hAnsi="Times New Roman" w:cs="Times New Roman"/>
                <w:sz w:val="24"/>
                <w:szCs w:val="24"/>
                <w:lang w:val="uk-UA"/>
              </w:rPr>
              <w:t>2</w:t>
            </w:r>
          </w:p>
        </w:tc>
        <w:tc>
          <w:tcPr>
            <w:tcW w:w="4536" w:type="dxa"/>
          </w:tcPr>
          <w:p w:rsidR="0029105A" w:rsidRPr="00F2069F" w:rsidRDefault="00154689" w:rsidP="00F2069F">
            <w:pPr>
              <w:contextualSpacing/>
              <w:jc w:val="both"/>
              <w:rPr>
                <w:rFonts w:ascii="Times New Roman" w:hAnsi="Times New Roman" w:cs="Times New Roman"/>
                <w:sz w:val="24"/>
                <w:szCs w:val="24"/>
                <w:lang w:val="uk-UA"/>
              </w:rPr>
            </w:pPr>
            <m:oMathPara>
              <m:oMath>
                <m:r>
                  <m:rPr>
                    <m:sty m:val="p"/>
                  </m:rPr>
                  <w:rPr>
                    <w:rStyle w:val="A14"/>
                    <w:rFonts w:ascii="Cambria Math" w:hAnsi="Cambria Math" w:cs="Times New Roman"/>
                    <w:color w:val="auto"/>
                    <w:sz w:val="24"/>
                    <w:szCs w:val="24"/>
                    <w:lang w:val="uk-UA"/>
                  </w:rPr>
                  <m:t>=</m:t>
                </m:r>
                <m:f>
                  <m:fPr>
                    <m:ctrlPr>
                      <w:rPr>
                        <w:rFonts w:ascii="Cambria Math" w:hAnsi="Cambria Math" w:cs="Times New Roman"/>
                        <w:sz w:val="24"/>
                        <w:szCs w:val="24"/>
                        <w:lang w:val="uk-UA"/>
                      </w:rPr>
                    </m:ctrlPr>
                  </m:fPr>
                  <m:num>
                    <m:sSub>
                      <m:sSubPr>
                        <m:ctrlPr>
                          <w:rPr>
                            <w:rFonts w:ascii="Cambria Math" w:hAnsi="Cambria Math" w:cs="Times New Roman"/>
                            <w:sz w:val="24"/>
                            <w:szCs w:val="24"/>
                            <w:lang w:val="uk-UA"/>
                          </w:rPr>
                        </m:ctrlPr>
                      </m:sSubPr>
                      <m:e>
                        <m:r>
                          <m:rPr>
                            <m:sty m:val="p"/>
                          </m:rPr>
                          <w:rPr>
                            <w:rFonts w:ascii="Cambria Math" w:hAnsi="Cambria Math" w:cs="Times New Roman"/>
                            <w:sz w:val="24"/>
                            <w:szCs w:val="24"/>
                            <w:lang w:val="uk-UA"/>
                          </w:rPr>
                          <m:t>Т</m:t>
                        </m:r>
                      </m:e>
                      <m:sub>
                        <m:r>
                          <m:rPr>
                            <m:sty m:val="p"/>
                          </m:rPr>
                          <w:rPr>
                            <w:rFonts w:ascii="Cambria Math" w:hAnsi="Cambria Math" w:cs="Times New Roman"/>
                            <w:sz w:val="24"/>
                            <w:szCs w:val="24"/>
                            <w:lang w:val="uk-UA"/>
                          </w:rPr>
                          <m:t>1</m:t>
                        </m:r>
                      </m:sub>
                    </m:sSub>
                    <m:r>
                      <m:rPr>
                        <m:sty m:val="p"/>
                      </m:rPr>
                      <w:rPr>
                        <w:rFonts w:ascii="Cambria Math" w:hAnsi="Cambria Math" w:cs="Times New Roman"/>
                        <w:sz w:val="24"/>
                        <w:szCs w:val="24"/>
                        <w:lang w:val="uk-UA"/>
                      </w:rPr>
                      <m:t>-</m:t>
                    </m:r>
                    <m:sSub>
                      <m:sSubPr>
                        <m:ctrlPr>
                          <w:rPr>
                            <w:rFonts w:ascii="Cambria Math" w:hAnsi="Cambria Math" w:cs="Times New Roman"/>
                            <w:sz w:val="24"/>
                            <w:szCs w:val="24"/>
                            <w:lang w:val="uk-UA"/>
                          </w:rPr>
                        </m:ctrlPr>
                      </m:sSubPr>
                      <m:e>
                        <m:r>
                          <m:rPr>
                            <m:sty m:val="p"/>
                          </m:rPr>
                          <w:rPr>
                            <w:rFonts w:ascii="Cambria Math" w:hAnsi="Cambria Math" w:cs="Times New Roman"/>
                            <w:sz w:val="24"/>
                            <w:szCs w:val="24"/>
                            <w:lang w:val="uk-UA"/>
                          </w:rPr>
                          <m:t>Т</m:t>
                        </m:r>
                      </m:e>
                      <m:sub>
                        <m:r>
                          <m:rPr>
                            <m:sty m:val="p"/>
                          </m:rPr>
                          <w:rPr>
                            <w:rFonts w:ascii="Cambria Math" w:hAnsi="Cambria Math" w:cs="Times New Roman"/>
                            <w:sz w:val="24"/>
                            <w:szCs w:val="24"/>
                            <w:lang w:val="uk-UA"/>
                          </w:rPr>
                          <m:t>2</m:t>
                        </m:r>
                      </m:sub>
                    </m:sSub>
                  </m:num>
                  <m:den>
                    <m:sSub>
                      <m:sSubPr>
                        <m:ctrlPr>
                          <w:rPr>
                            <w:rFonts w:ascii="Cambria Math" w:hAnsi="Cambria Math" w:cs="Times New Roman"/>
                            <w:sz w:val="24"/>
                            <w:szCs w:val="24"/>
                            <w:lang w:val="uk-UA"/>
                          </w:rPr>
                        </m:ctrlPr>
                      </m:sSubPr>
                      <m:e>
                        <m:r>
                          <m:rPr>
                            <m:sty m:val="p"/>
                          </m:rPr>
                          <w:rPr>
                            <w:rFonts w:ascii="Cambria Math" w:hAnsi="Cambria Math" w:cs="Times New Roman"/>
                            <w:sz w:val="24"/>
                            <w:szCs w:val="24"/>
                            <w:lang w:val="uk-UA"/>
                          </w:rPr>
                          <m:t>Т</m:t>
                        </m:r>
                      </m:e>
                      <m:sub>
                        <m:r>
                          <m:rPr>
                            <m:sty m:val="p"/>
                          </m:rPr>
                          <w:rPr>
                            <w:rFonts w:ascii="Cambria Math" w:hAnsi="Cambria Math" w:cs="Times New Roman"/>
                            <w:sz w:val="24"/>
                            <w:szCs w:val="24"/>
                            <w:lang w:val="uk-UA"/>
                          </w:rPr>
                          <m:t>1</m:t>
                        </m:r>
                      </m:sub>
                    </m:sSub>
                  </m:den>
                </m:f>
              </m:oMath>
            </m:oMathPara>
          </w:p>
        </w:tc>
        <w:tc>
          <w:tcPr>
            <w:tcW w:w="4247" w:type="dxa"/>
          </w:tcPr>
          <w:p w:rsidR="0029105A" w:rsidRPr="00F2069F" w:rsidRDefault="00154689" w:rsidP="00F2069F">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m:t>
                </m:r>
                <m:f>
                  <m:fPr>
                    <m:ctrlPr>
                      <w:rPr>
                        <w:rFonts w:ascii="Cambria Math" w:hAnsi="Cambria Math" w:cs="Times New Roman"/>
                        <w:sz w:val="24"/>
                        <w:szCs w:val="24"/>
                        <w:lang w:val="uk-UA"/>
                      </w:rPr>
                    </m:ctrlPr>
                  </m:fPr>
                  <m:num>
                    <m:sSub>
                      <m:sSubPr>
                        <m:ctrlPr>
                          <w:rPr>
                            <w:rFonts w:ascii="Cambria Math" w:hAnsi="Cambria Math" w:cs="Times New Roman"/>
                            <w:sz w:val="24"/>
                            <w:szCs w:val="24"/>
                            <w:lang w:val="uk-UA"/>
                          </w:rPr>
                        </m:ctrlPr>
                      </m:sSubPr>
                      <m:e>
                        <m:r>
                          <m:rPr>
                            <m:sty m:val="p"/>
                          </m:rPr>
                          <w:rPr>
                            <w:rFonts w:ascii="Cambria Math" w:hAnsi="Cambria Math" w:cs="Times New Roman"/>
                            <w:sz w:val="24"/>
                            <w:szCs w:val="24"/>
                            <w:lang w:val="uk-UA"/>
                          </w:rPr>
                          <m:t>Q</m:t>
                        </m:r>
                      </m:e>
                      <m:sub>
                        <m:r>
                          <m:rPr>
                            <m:sty m:val="p"/>
                          </m:rPr>
                          <w:rPr>
                            <w:rFonts w:ascii="Cambria Math" w:hAnsi="Cambria Math" w:cs="Times New Roman"/>
                            <w:sz w:val="24"/>
                            <w:szCs w:val="24"/>
                            <w:lang w:val="uk-UA"/>
                          </w:rPr>
                          <m:t>1</m:t>
                        </m:r>
                      </m:sub>
                    </m:sSub>
                    <m:r>
                      <m:rPr>
                        <m:sty m:val="p"/>
                      </m:rPr>
                      <w:rPr>
                        <w:rFonts w:ascii="Cambria Math" w:hAnsi="Cambria Math" w:cs="Times New Roman"/>
                        <w:sz w:val="24"/>
                        <w:szCs w:val="24"/>
                        <w:lang w:val="uk-UA"/>
                      </w:rPr>
                      <m:t>-</m:t>
                    </m:r>
                    <m:sSub>
                      <m:sSubPr>
                        <m:ctrlPr>
                          <w:rPr>
                            <w:rFonts w:ascii="Cambria Math" w:hAnsi="Cambria Math" w:cs="Times New Roman"/>
                            <w:sz w:val="24"/>
                            <w:szCs w:val="24"/>
                            <w:lang w:val="uk-UA"/>
                          </w:rPr>
                        </m:ctrlPr>
                      </m:sSubPr>
                      <m:e>
                        <m:r>
                          <m:rPr>
                            <m:sty m:val="p"/>
                          </m:rPr>
                          <w:rPr>
                            <w:rFonts w:ascii="Cambria Math" w:hAnsi="Cambria Math" w:cs="Times New Roman"/>
                            <w:sz w:val="24"/>
                            <w:szCs w:val="24"/>
                            <w:lang w:val="uk-UA"/>
                          </w:rPr>
                          <m:t>Q</m:t>
                        </m:r>
                      </m:e>
                      <m:sub>
                        <m:r>
                          <m:rPr>
                            <m:sty m:val="p"/>
                          </m:rPr>
                          <w:rPr>
                            <w:rFonts w:ascii="Cambria Math" w:hAnsi="Cambria Math" w:cs="Times New Roman"/>
                            <w:sz w:val="24"/>
                            <w:szCs w:val="24"/>
                            <w:lang w:val="uk-UA"/>
                          </w:rPr>
                          <m:t>2</m:t>
                        </m:r>
                      </m:sub>
                    </m:sSub>
                  </m:num>
                  <m:den>
                    <m:sSub>
                      <m:sSubPr>
                        <m:ctrlPr>
                          <w:rPr>
                            <w:rFonts w:ascii="Cambria Math" w:hAnsi="Cambria Math" w:cs="Times New Roman"/>
                            <w:sz w:val="24"/>
                            <w:szCs w:val="24"/>
                            <w:lang w:val="uk-UA"/>
                          </w:rPr>
                        </m:ctrlPr>
                      </m:sSubPr>
                      <m:e>
                        <m:r>
                          <m:rPr>
                            <m:sty m:val="p"/>
                          </m:rPr>
                          <w:rPr>
                            <w:rFonts w:ascii="Cambria Math" w:hAnsi="Cambria Math" w:cs="Times New Roman"/>
                            <w:sz w:val="24"/>
                            <w:szCs w:val="24"/>
                            <w:lang w:val="uk-UA"/>
                          </w:rPr>
                          <m:t>Q</m:t>
                        </m:r>
                      </m:e>
                      <m:sub>
                        <m:r>
                          <m:rPr>
                            <m:sty m:val="p"/>
                          </m:rPr>
                          <w:rPr>
                            <w:rFonts w:ascii="Cambria Math" w:hAnsi="Cambria Math" w:cs="Times New Roman"/>
                            <w:sz w:val="24"/>
                            <w:szCs w:val="24"/>
                            <w:lang w:val="uk-UA"/>
                          </w:rPr>
                          <m:t>1</m:t>
                        </m:r>
                      </m:sub>
                    </m:sSub>
                  </m:den>
                </m:f>
              </m:oMath>
            </m:oMathPara>
          </w:p>
        </w:tc>
      </w:tr>
      <w:tr w:rsidR="00154689" w:rsidRPr="00F2069F" w:rsidTr="0029105A">
        <w:tc>
          <w:tcPr>
            <w:tcW w:w="562" w:type="dxa"/>
          </w:tcPr>
          <w:p w:rsidR="0029105A" w:rsidRPr="00F2069F" w:rsidRDefault="0029105A" w:rsidP="00F2069F">
            <w:pPr>
              <w:contextualSpacing/>
              <w:jc w:val="both"/>
              <w:rPr>
                <w:rFonts w:ascii="Times New Roman" w:hAnsi="Times New Roman" w:cs="Times New Roman"/>
                <w:sz w:val="24"/>
                <w:szCs w:val="24"/>
                <w:lang w:val="uk-UA"/>
              </w:rPr>
            </w:pPr>
            <w:r w:rsidRPr="00F2069F">
              <w:rPr>
                <w:rFonts w:ascii="Times New Roman" w:hAnsi="Times New Roman" w:cs="Times New Roman"/>
                <w:sz w:val="24"/>
                <w:szCs w:val="24"/>
                <w:lang w:val="uk-UA"/>
              </w:rPr>
              <w:t>3</w:t>
            </w:r>
          </w:p>
        </w:tc>
        <w:tc>
          <w:tcPr>
            <w:tcW w:w="4536" w:type="dxa"/>
          </w:tcPr>
          <w:p w:rsidR="0029105A" w:rsidRPr="00F2069F" w:rsidRDefault="00154689" w:rsidP="00F2069F">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=mL</m:t>
                </m:r>
              </m:oMath>
            </m:oMathPara>
          </w:p>
        </w:tc>
        <w:tc>
          <w:tcPr>
            <w:tcW w:w="4247" w:type="dxa"/>
          </w:tcPr>
          <w:p w:rsidR="0029105A" w:rsidRPr="00F2069F" w:rsidRDefault="00154689" w:rsidP="00F2069F">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=mq</m:t>
                </m:r>
              </m:oMath>
            </m:oMathPara>
          </w:p>
        </w:tc>
      </w:tr>
      <w:tr w:rsidR="00154689" w:rsidRPr="00F2069F" w:rsidTr="0029105A">
        <w:tc>
          <w:tcPr>
            <w:tcW w:w="562" w:type="dxa"/>
          </w:tcPr>
          <w:p w:rsidR="0029105A" w:rsidRPr="00F2069F" w:rsidRDefault="0029105A" w:rsidP="00F2069F">
            <w:pPr>
              <w:contextualSpacing/>
              <w:jc w:val="both"/>
              <w:rPr>
                <w:rFonts w:ascii="Times New Roman" w:hAnsi="Times New Roman" w:cs="Times New Roman"/>
                <w:sz w:val="24"/>
                <w:szCs w:val="24"/>
                <w:lang w:val="uk-UA"/>
              </w:rPr>
            </w:pPr>
            <w:r w:rsidRPr="00F2069F">
              <w:rPr>
                <w:rFonts w:ascii="Times New Roman" w:hAnsi="Times New Roman" w:cs="Times New Roman"/>
                <w:sz w:val="24"/>
                <w:szCs w:val="24"/>
                <w:lang w:val="uk-UA"/>
              </w:rPr>
              <w:t>4</w:t>
            </w:r>
          </w:p>
        </w:tc>
        <w:tc>
          <w:tcPr>
            <w:tcW w:w="4536" w:type="dxa"/>
          </w:tcPr>
          <w:p w:rsidR="0029105A" w:rsidRPr="00F2069F" w:rsidRDefault="00154689" w:rsidP="00F2069F">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=η</m:t>
                </m:r>
                <m:sSub>
                  <m:sSubPr>
                    <m:ctrlPr>
                      <w:rPr>
                        <w:rFonts w:ascii="Cambria Math" w:hAnsi="Cambria Math" w:cs="Times New Roman"/>
                        <w:sz w:val="24"/>
                        <w:szCs w:val="24"/>
                        <w:lang w:val="uk-UA"/>
                      </w:rPr>
                    </m:ctrlPr>
                  </m:sSubPr>
                  <m:e>
                    <m:r>
                      <m:rPr>
                        <m:sty m:val="p"/>
                      </m:rPr>
                      <w:rPr>
                        <w:rFonts w:ascii="Cambria Math" w:hAnsi="Cambria Math" w:cs="Times New Roman"/>
                        <w:sz w:val="24"/>
                        <w:szCs w:val="24"/>
                        <w:lang w:val="uk-UA"/>
                      </w:rPr>
                      <m:t>Q</m:t>
                    </m:r>
                  </m:e>
                  <m:sub>
                    <m:r>
                      <m:rPr>
                        <m:sty m:val="p"/>
                      </m:rPr>
                      <w:rPr>
                        <w:rFonts w:ascii="Cambria Math" w:hAnsi="Cambria Math" w:cs="Times New Roman"/>
                        <w:sz w:val="24"/>
                        <w:szCs w:val="24"/>
                        <w:lang w:val="uk-UA"/>
                      </w:rPr>
                      <m:t>1</m:t>
                    </m:r>
                  </m:sub>
                </m:sSub>
              </m:oMath>
            </m:oMathPara>
          </w:p>
        </w:tc>
        <w:tc>
          <w:tcPr>
            <w:tcW w:w="4247" w:type="dxa"/>
          </w:tcPr>
          <w:p w:rsidR="0029105A" w:rsidRPr="00F2069F" w:rsidRDefault="00154689" w:rsidP="00F2069F">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m:t>
                </m:r>
                <m:f>
                  <m:fPr>
                    <m:ctrlPr>
                      <w:rPr>
                        <w:rFonts w:ascii="Cambria Math" w:hAnsi="Cambria Math" w:cs="Times New Roman"/>
                        <w:sz w:val="24"/>
                        <w:szCs w:val="24"/>
                        <w:lang w:val="uk-UA"/>
                      </w:rPr>
                    </m:ctrlPr>
                  </m:fPr>
                  <m:num>
                    <m:r>
                      <m:rPr>
                        <m:sty m:val="p"/>
                      </m:rPr>
                      <w:rPr>
                        <w:rFonts w:ascii="Cambria Math" w:hAnsi="Cambria Math" w:cs="Times New Roman"/>
                        <w:sz w:val="24"/>
                        <w:szCs w:val="24"/>
                        <w:lang w:val="uk-UA"/>
                      </w:rPr>
                      <m:t>Q</m:t>
                    </m:r>
                  </m:num>
                  <m:den>
                    <m:r>
                      <m:rPr>
                        <m:sty m:val="p"/>
                      </m:rPr>
                      <w:rPr>
                        <w:rFonts w:ascii="Cambria Math" w:hAnsi="Cambria Math" w:cs="Times New Roman"/>
                        <w:sz w:val="24"/>
                        <w:szCs w:val="24"/>
                        <w:lang w:val="uk-UA"/>
                      </w:rPr>
                      <m:t>m</m:t>
                    </m:r>
                  </m:den>
                </m:f>
              </m:oMath>
            </m:oMathPara>
          </w:p>
        </w:tc>
      </w:tr>
      <w:tr w:rsidR="00154689" w:rsidRPr="00F2069F" w:rsidTr="0029105A">
        <w:tc>
          <w:tcPr>
            <w:tcW w:w="562" w:type="dxa"/>
          </w:tcPr>
          <w:p w:rsidR="0029105A" w:rsidRPr="00F2069F" w:rsidRDefault="0029105A" w:rsidP="00F2069F">
            <w:pPr>
              <w:contextualSpacing/>
              <w:jc w:val="both"/>
              <w:rPr>
                <w:rFonts w:ascii="Times New Roman" w:hAnsi="Times New Roman" w:cs="Times New Roman"/>
                <w:sz w:val="24"/>
                <w:szCs w:val="24"/>
                <w:lang w:val="uk-UA"/>
              </w:rPr>
            </w:pPr>
            <w:r w:rsidRPr="00F2069F">
              <w:rPr>
                <w:rFonts w:ascii="Times New Roman" w:hAnsi="Times New Roman" w:cs="Times New Roman"/>
                <w:sz w:val="24"/>
                <w:szCs w:val="24"/>
                <w:lang w:val="uk-UA"/>
              </w:rPr>
              <w:t>5</w:t>
            </w:r>
          </w:p>
        </w:tc>
        <w:tc>
          <w:tcPr>
            <w:tcW w:w="4536" w:type="dxa"/>
          </w:tcPr>
          <w:p w:rsidR="0029105A" w:rsidRPr="00F2069F" w:rsidRDefault="00154689" w:rsidP="00F2069F">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m:t>
                </m:r>
                <m:f>
                  <m:fPr>
                    <m:ctrlPr>
                      <w:rPr>
                        <w:rFonts w:ascii="Cambria Math" w:hAnsi="Cambria Math" w:cs="Times New Roman"/>
                        <w:sz w:val="24"/>
                        <w:szCs w:val="24"/>
                        <w:lang w:val="uk-UA"/>
                      </w:rPr>
                    </m:ctrlPr>
                  </m:fPr>
                  <m:num>
                    <m:sSub>
                      <m:sSubPr>
                        <m:ctrlPr>
                          <w:rPr>
                            <w:rFonts w:ascii="Cambria Math" w:hAnsi="Cambria Math" w:cs="Times New Roman"/>
                            <w:sz w:val="24"/>
                            <w:szCs w:val="24"/>
                            <w:lang w:val="uk-UA"/>
                          </w:rPr>
                        </m:ctrlPr>
                      </m:sSubPr>
                      <m:e>
                        <m:r>
                          <m:rPr>
                            <m:sty m:val="p"/>
                          </m:rPr>
                          <w:rPr>
                            <w:rFonts w:ascii="Cambria Math" w:hAnsi="Cambria Math" w:cs="Times New Roman"/>
                            <w:sz w:val="24"/>
                            <w:szCs w:val="24"/>
                            <w:lang w:val="uk-UA"/>
                          </w:rPr>
                          <m:t>P</m:t>
                        </m:r>
                      </m:e>
                      <m:sub>
                        <m:r>
                          <m:rPr>
                            <m:sty m:val="p"/>
                          </m:rPr>
                          <w:rPr>
                            <w:rFonts w:ascii="Cambria Math" w:hAnsi="Cambria Math" w:cs="Times New Roman"/>
                            <w:sz w:val="24"/>
                            <w:szCs w:val="24"/>
                            <w:lang w:val="uk-UA"/>
                          </w:rPr>
                          <m:t>n</m:t>
                        </m:r>
                      </m:sub>
                    </m:sSub>
                  </m:num>
                  <m:den>
                    <m:r>
                      <m:rPr>
                        <m:sty m:val="p"/>
                      </m:rPr>
                      <w:rPr>
                        <w:rFonts w:ascii="Cambria Math" w:hAnsi="Cambria Math" w:cs="Times New Roman"/>
                        <w:sz w:val="24"/>
                        <w:szCs w:val="24"/>
                        <w:lang w:val="uk-UA"/>
                      </w:rPr>
                      <m:t>η</m:t>
                    </m:r>
                  </m:den>
                </m:f>
                <m:r>
                  <m:rPr>
                    <m:sty m:val="p"/>
                  </m:rPr>
                  <w:rPr>
                    <w:rFonts w:ascii="Cambria Math" w:hAnsi="Cambria Math" w:cs="Times New Roman"/>
                    <w:sz w:val="24"/>
                    <w:szCs w:val="24"/>
                    <w:lang w:val="uk-UA"/>
                  </w:rPr>
                  <m:t>∙100%</m:t>
                </m:r>
              </m:oMath>
            </m:oMathPara>
          </w:p>
        </w:tc>
        <w:tc>
          <w:tcPr>
            <w:tcW w:w="4247" w:type="dxa"/>
          </w:tcPr>
          <w:p w:rsidR="0029105A" w:rsidRPr="00F2069F" w:rsidRDefault="00154689" w:rsidP="00F2069F">
            <w:pPr>
              <w:contextualSpacing/>
              <w:jc w:val="both"/>
              <w:rPr>
                <w:rFonts w:ascii="Times New Roman" w:hAnsi="Times New Roman" w:cs="Times New Roman"/>
                <w:sz w:val="24"/>
                <w:szCs w:val="24"/>
                <w:lang w:val="uk-UA"/>
              </w:rPr>
            </w:pPr>
            <m:oMathPara>
              <m:oMath>
                <m:r>
                  <m:rPr>
                    <m:sty m:val="p"/>
                  </m:rPr>
                  <w:rPr>
                    <w:rFonts w:ascii="Cambria Math" w:hAnsi="Cambria Math" w:cs="Times New Roman"/>
                    <w:sz w:val="24"/>
                    <w:szCs w:val="24"/>
                    <w:lang w:val="uk-UA"/>
                  </w:rPr>
                  <m:t>=</m:t>
                </m:r>
                <m:sSub>
                  <m:sSubPr>
                    <m:ctrlPr>
                      <w:rPr>
                        <w:rFonts w:ascii="Cambria Math" w:hAnsi="Cambria Math" w:cs="Times New Roman"/>
                        <w:sz w:val="24"/>
                        <w:szCs w:val="24"/>
                        <w:lang w:val="uk-UA"/>
                      </w:rPr>
                    </m:ctrlPr>
                  </m:sSubPr>
                  <m:e>
                    <m:r>
                      <m:rPr>
                        <m:sty m:val="p"/>
                      </m:rPr>
                      <w:rPr>
                        <w:rFonts w:ascii="Cambria Math" w:hAnsi="Cambria Math" w:cs="Times New Roman"/>
                        <w:sz w:val="24"/>
                        <w:szCs w:val="24"/>
                        <w:lang w:val="uk-UA"/>
                      </w:rPr>
                      <m:t>Q</m:t>
                    </m:r>
                  </m:e>
                  <m:sub>
                    <m:r>
                      <m:rPr>
                        <m:sty m:val="p"/>
                      </m:rPr>
                      <w:rPr>
                        <w:rFonts w:ascii="Cambria Math" w:hAnsi="Cambria Math" w:cs="Times New Roman"/>
                        <w:sz w:val="24"/>
                        <w:szCs w:val="24"/>
                        <w:lang w:val="uk-UA"/>
                      </w:rPr>
                      <m:t>1</m:t>
                    </m:r>
                  </m:sub>
                </m:sSub>
                <m:r>
                  <m:rPr>
                    <m:sty m:val="p"/>
                  </m:rPr>
                  <w:rPr>
                    <w:rFonts w:ascii="Cambria Math" w:hAnsi="Cambria Math" w:cs="Times New Roman"/>
                    <w:sz w:val="24"/>
                    <w:szCs w:val="24"/>
                    <w:lang w:val="uk-UA"/>
                  </w:rPr>
                  <m:t>-</m:t>
                </m:r>
                <m:sSub>
                  <m:sSubPr>
                    <m:ctrlPr>
                      <w:rPr>
                        <w:rFonts w:ascii="Cambria Math" w:hAnsi="Cambria Math" w:cs="Times New Roman"/>
                        <w:sz w:val="24"/>
                        <w:szCs w:val="24"/>
                        <w:lang w:val="uk-UA"/>
                      </w:rPr>
                    </m:ctrlPr>
                  </m:sSubPr>
                  <m:e>
                    <m:r>
                      <m:rPr>
                        <m:sty m:val="p"/>
                      </m:rPr>
                      <w:rPr>
                        <w:rFonts w:ascii="Cambria Math" w:hAnsi="Cambria Math" w:cs="Times New Roman"/>
                        <w:sz w:val="24"/>
                        <w:szCs w:val="24"/>
                        <w:lang w:val="uk-UA"/>
                      </w:rPr>
                      <m:t>Q</m:t>
                    </m:r>
                  </m:e>
                  <m:sub>
                    <m:r>
                      <m:rPr>
                        <m:sty m:val="p"/>
                      </m:rPr>
                      <w:rPr>
                        <w:rFonts w:ascii="Cambria Math" w:hAnsi="Cambria Math" w:cs="Times New Roman"/>
                        <w:sz w:val="24"/>
                        <w:szCs w:val="24"/>
                        <w:lang w:val="uk-UA"/>
                      </w:rPr>
                      <m:t>2</m:t>
                    </m:r>
                  </m:sub>
                </m:sSub>
              </m:oMath>
            </m:oMathPara>
          </w:p>
        </w:tc>
      </w:tr>
    </w:tbl>
    <w:p w:rsidR="00DC17A2" w:rsidRPr="00C05334" w:rsidRDefault="0029105A"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Відповіді: варіант 1: а), в), г), д), з); варіант 2: </w:t>
      </w:r>
      <w:r w:rsidR="00156FA6" w:rsidRPr="00C05334">
        <w:rPr>
          <w:rFonts w:ascii="Times New Roman" w:hAnsi="Times New Roman" w:cs="Times New Roman"/>
          <w:sz w:val="28"/>
          <w:szCs w:val="28"/>
          <w:lang w:val="uk-UA"/>
        </w:rPr>
        <w:t>б), в), г), е), д).</w:t>
      </w:r>
    </w:p>
    <w:p w:rsidR="00156FA6" w:rsidRPr="00C05334" w:rsidRDefault="00156FA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Ми знаємо, що закон збереження енергії відносно теплових явищ отримав на</w:t>
      </w:r>
      <w:r w:rsidRPr="00C05334">
        <w:rPr>
          <w:rFonts w:ascii="Times New Roman" w:hAnsi="Times New Roman" w:cs="Times New Roman"/>
          <w:sz w:val="28"/>
          <w:szCs w:val="28"/>
          <w:lang w:val="uk-UA"/>
        </w:rPr>
        <w:softHyphen/>
        <w:t xml:space="preserve">зву </w:t>
      </w:r>
      <w:r w:rsidRPr="00C05334">
        <w:rPr>
          <w:rFonts w:ascii="Times New Roman" w:hAnsi="Times New Roman" w:cs="Times New Roman"/>
          <w:iCs/>
          <w:sz w:val="28"/>
          <w:szCs w:val="28"/>
          <w:lang w:val="uk-UA"/>
        </w:rPr>
        <w:t>першого закону термодинаміки</w:t>
      </w:r>
      <w:r w:rsidRPr="00C05334">
        <w:rPr>
          <w:rFonts w:ascii="Times New Roman" w:hAnsi="Times New Roman" w:cs="Times New Roman"/>
          <w:sz w:val="28"/>
          <w:szCs w:val="28"/>
          <w:lang w:val="uk-UA"/>
        </w:rPr>
        <w:t>.</w:t>
      </w:r>
    </w:p>
    <w:p w:rsidR="00156FA6" w:rsidRPr="00782ABB" w:rsidRDefault="00156FA6" w:rsidP="00154689">
      <w:pPr>
        <w:spacing w:after="0" w:line="360" w:lineRule="auto"/>
        <w:ind w:firstLine="567"/>
        <w:contextualSpacing/>
        <w:jc w:val="both"/>
        <w:rPr>
          <w:rFonts w:ascii="Times New Roman" w:hAnsi="Times New Roman" w:cs="Times New Roman"/>
          <w:i/>
          <w:sz w:val="28"/>
          <w:szCs w:val="28"/>
          <w:lang w:val="uk-UA"/>
        </w:rPr>
      </w:pPr>
      <w:r w:rsidRPr="00782ABB">
        <w:rPr>
          <w:rFonts w:ascii="Times New Roman" w:hAnsi="Times New Roman" w:cs="Times New Roman"/>
          <w:i/>
          <w:sz w:val="28"/>
          <w:szCs w:val="28"/>
          <w:lang w:val="uk-UA"/>
        </w:rPr>
        <w:t>Давайте разом складемо схему.</w:t>
      </w:r>
    </w:p>
    <w:p w:rsidR="00156FA6" w:rsidRPr="00782ABB" w:rsidRDefault="00156FA6" w:rsidP="00154689">
      <w:pPr>
        <w:spacing w:after="0" w:line="360" w:lineRule="auto"/>
        <w:ind w:firstLine="567"/>
        <w:contextualSpacing/>
        <w:jc w:val="both"/>
        <w:rPr>
          <w:rFonts w:ascii="Times New Roman" w:hAnsi="Times New Roman" w:cs="Times New Roman"/>
          <w:i/>
          <w:sz w:val="28"/>
          <w:szCs w:val="28"/>
          <w:lang w:val="uk-UA"/>
        </w:rPr>
      </w:pPr>
      <w:r w:rsidRPr="00782ABB">
        <w:rPr>
          <w:rFonts w:ascii="Times New Roman" w:hAnsi="Times New Roman" w:cs="Times New Roman"/>
          <w:i/>
          <w:sz w:val="28"/>
          <w:szCs w:val="28"/>
          <w:lang w:val="uk-UA"/>
        </w:rPr>
        <w:t>Під час складання схеми, бесіда за запитаннями:</w:t>
      </w:r>
    </w:p>
    <w:p w:rsidR="003C5197" w:rsidRPr="00C05334" w:rsidRDefault="00156FA6" w:rsidP="00BC64BB">
      <w:pPr>
        <w:pStyle w:val="a4"/>
        <w:numPr>
          <w:ilvl w:val="0"/>
          <w:numId w:val="13"/>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Сформулюйте, будь-ласка, перший закон термодинаміки.</w:t>
      </w:r>
    </w:p>
    <w:p w:rsidR="00864C04" w:rsidRPr="00C05334" w:rsidRDefault="004E4EF1" w:rsidP="00BC64BB">
      <w:pPr>
        <w:pStyle w:val="a4"/>
        <w:numPr>
          <w:ilvl w:val="0"/>
          <w:numId w:val="13"/>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noProof/>
          <w:sz w:val="28"/>
          <w:szCs w:val="28"/>
          <w:lang w:eastAsia="ru-RU"/>
        </w:rPr>
        <w:lastRenderedPageBreak/>
        <mc:AlternateContent>
          <mc:Choice Requires="wpg">
            <w:drawing>
              <wp:anchor distT="0" distB="0" distL="114300" distR="114300" simplePos="0" relativeHeight="251664384" behindDoc="0" locked="0" layoutInCell="1" allowOverlap="1" wp14:anchorId="77C45DC3" wp14:editId="434DE92B">
                <wp:simplePos x="0" y="0"/>
                <wp:positionH relativeFrom="margin">
                  <wp:align>center</wp:align>
                </wp:positionH>
                <wp:positionV relativeFrom="paragraph">
                  <wp:posOffset>652341</wp:posOffset>
                </wp:positionV>
                <wp:extent cx="5583066" cy="2971800"/>
                <wp:effectExtent l="0" t="0" r="17780" b="19050"/>
                <wp:wrapTopAndBottom/>
                <wp:docPr id="393" name="Группа 393"/>
                <wp:cNvGraphicFramePr/>
                <a:graphic xmlns:a="http://schemas.openxmlformats.org/drawingml/2006/main">
                  <a:graphicData uri="http://schemas.microsoft.com/office/word/2010/wordprocessingGroup">
                    <wpg:wgp>
                      <wpg:cNvGrpSpPr/>
                      <wpg:grpSpPr>
                        <a:xfrm>
                          <a:off x="0" y="0"/>
                          <a:ext cx="5583066" cy="2971800"/>
                          <a:chOff x="0" y="0"/>
                          <a:chExt cx="5583066" cy="2971800"/>
                        </a:xfrm>
                      </wpg:grpSpPr>
                      <wps:wsp>
                        <wps:cNvPr id="374" name="Надпись 2"/>
                        <wps:cNvSpPr txBox="1">
                          <a:spLocks noChangeArrowheads="1"/>
                        </wps:cNvSpPr>
                        <wps:spPr bwMode="auto">
                          <a:xfrm>
                            <a:off x="2136531" y="1055077"/>
                            <a:ext cx="1098550" cy="281305"/>
                          </a:xfrm>
                          <a:prstGeom prst="rect">
                            <a:avLst/>
                          </a:prstGeom>
                          <a:solidFill>
                            <a:srgbClr val="FFFFFF"/>
                          </a:solidFill>
                          <a:ln w="9525">
                            <a:solidFill>
                              <a:srgbClr val="000000"/>
                            </a:solidFill>
                            <a:miter lim="800000"/>
                            <a:headEnd/>
                            <a:tailEnd/>
                          </a:ln>
                        </wps:spPr>
                        <wps:txbx>
                          <w:txbxContent>
                            <w:p w:rsidR="00710BD0" w:rsidRPr="00782ABB" w:rsidRDefault="00710BD0" w:rsidP="00782ABB">
                              <w:pPr>
                                <w:spacing w:after="0" w:line="240" w:lineRule="auto"/>
                                <w:contextualSpacing/>
                                <w:rPr>
                                  <w:rFonts w:ascii="Times New Roman" w:hAnsi="Times New Roman" w:cs="Times New Roman"/>
                                  <w:sz w:val="20"/>
                                  <w:szCs w:val="20"/>
                                  <w:lang w:val="uk-UA"/>
                                </w:rPr>
                              </w:pPr>
                              <w:r w:rsidRPr="00782ABB">
                                <w:rPr>
                                  <w:rFonts w:ascii="Times New Roman" w:hAnsi="Times New Roman" w:cs="Times New Roman"/>
                                  <w:sz w:val="20"/>
                                  <w:szCs w:val="20"/>
                                  <w:lang w:val="uk-UA"/>
                                </w:rPr>
                                <w:t xml:space="preserve">В </w:t>
                              </w:r>
                              <w:proofErr w:type="spellStart"/>
                              <w:r w:rsidRPr="00782ABB">
                                <w:rPr>
                                  <w:rFonts w:ascii="Times New Roman" w:hAnsi="Times New Roman" w:cs="Times New Roman"/>
                                  <w:sz w:val="20"/>
                                  <w:szCs w:val="20"/>
                                  <w:lang w:val="uk-UA"/>
                                </w:rPr>
                                <w:t>ізопроцесах</w:t>
                              </w:r>
                              <w:proofErr w:type="spellEnd"/>
                            </w:p>
                          </w:txbxContent>
                        </wps:txbx>
                        <wps:bodyPr rot="0" vert="horz" wrap="square" lIns="91440" tIns="45720" rIns="91440" bIns="45720" anchor="t" anchorCtr="0">
                          <a:noAutofit/>
                        </wps:bodyPr>
                      </wps:wsp>
                      <wpg:grpSp>
                        <wpg:cNvPr id="392" name="Группа 392"/>
                        <wpg:cNvGrpSpPr/>
                        <wpg:grpSpPr>
                          <a:xfrm>
                            <a:off x="0" y="0"/>
                            <a:ext cx="5583066" cy="2971800"/>
                            <a:chOff x="0" y="0"/>
                            <a:chExt cx="5583066" cy="2971800"/>
                          </a:xfrm>
                        </wpg:grpSpPr>
                        <wpg:grpSp>
                          <wpg:cNvPr id="383" name="Группа 383"/>
                          <wpg:cNvGrpSpPr/>
                          <wpg:grpSpPr>
                            <a:xfrm>
                              <a:off x="0" y="0"/>
                              <a:ext cx="5583066" cy="2443919"/>
                              <a:chOff x="0" y="0"/>
                              <a:chExt cx="5583066" cy="2443919"/>
                            </a:xfrm>
                          </wpg:grpSpPr>
                          <wpg:grpSp>
                            <wpg:cNvPr id="372" name="Группа 372"/>
                            <wpg:cNvGrpSpPr/>
                            <wpg:grpSpPr>
                              <a:xfrm>
                                <a:off x="0" y="0"/>
                                <a:ext cx="5390799" cy="1353820"/>
                                <a:chOff x="0" y="0"/>
                                <a:chExt cx="5390799" cy="1353820"/>
                              </a:xfrm>
                            </wpg:grpSpPr>
                            <wpg:grpSp>
                              <wpg:cNvPr id="367" name="Группа 367"/>
                              <wpg:cNvGrpSpPr/>
                              <wpg:grpSpPr>
                                <a:xfrm>
                                  <a:off x="0" y="0"/>
                                  <a:ext cx="5390799" cy="843964"/>
                                  <a:chOff x="0" y="0"/>
                                  <a:chExt cx="5390799" cy="843964"/>
                                </a:xfrm>
                              </wpg:grpSpPr>
                              <wps:wsp>
                                <wps:cNvPr id="362" name="Надпись 2"/>
                                <wps:cNvSpPr txBox="1">
                                  <a:spLocks noChangeArrowheads="1"/>
                                </wps:cNvSpPr>
                                <wps:spPr bwMode="auto">
                                  <a:xfrm>
                                    <a:off x="2347546" y="0"/>
                                    <a:ext cx="694055" cy="360045"/>
                                  </a:xfrm>
                                  <a:prstGeom prst="rect">
                                    <a:avLst/>
                                  </a:prstGeom>
                                  <a:solidFill>
                                    <a:srgbClr val="FFFFFF"/>
                                  </a:solidFill>
                                  <a:ln w="9525">
                                    <a:solidFill>
                                      <a:srgbClr val="000000"/>
                                    </a:solidFill>
                                    <a:miter lim="800000"/>
                                    <a:headEnd/>
                                    <a:tailEnd/>
                                  </a:ln>
                                </wps:spPr>
                                <wps:txbx>
                                  <w:txbxContent>
                                    <w:p w:rsidR="00710BD0" w:rsidRPr="00782ABB" w:rsidRDefault="00710BD0" w:rsidP="00782ABB">
                                      <w:pPr>
                                        <w:spacing w:after="0" w:line="240" w:lineRule="auto"/>
                                        <w:contextualSpacing/>
                                        <w:rPr>
                                          <w:rFonts w:ascii="Times New Roman" w:hAnsi="Times New Roman" w:cs="Times New Roman"/>
                                          <w:sz w:val="20"/>
                                          <w:szCs w:val="20"/>
                                          <w:lang w:val="uk-UA"/>
                                        </w:rPr>
                                      </w:pPr>
                                      <w:r w:rsidRPr="00782ABB">
                                        <w:rPr>
                                          <w:rFonts w:ascii="Times New Roman" w:hAnsi="Times New Roman" w:cs="Times New Roman"/>
                                          <w:sz w:val="20"/>
                                          <w:szCs w:val="20"/>
                                          <w:lang w:val="en-US"/>
                                        </w:rPr>
                                        <w:t xml:space="preserve">1 </w:t>
                                      </w:r>
                                      <w:r w:rsidRPr="00782ABB">
                                        <w:rPr>
                                          <w:rFonts w:ascii="Times New Roman" w:hAnsi="Times New Roman" w:cs="Times New Roman"/>
                                          <w:sz w:val="20"/>
                                          <w:szCs w:val="20"/>
                                          <w:lang w:val="uk-UA"/>
                                        </w:rPr>
                                        <w:t>ЗТД</w:t>
                                      </w:r>
                                    </w:p>
                                  </w:txbxContent>
                                </wps:txbx>
                                <wps:bodyPr rot="0" vert="horz" wrap="square" lIns="91440" tIns="45720" rIns="91440" bIns="45720" anchor="t" anchorCtr="0">
                                  <a:noAutofit/>
                                </wps:bodyPr>
                              </wps:wsp>
                              <wps:wsp>
                                <wps:cNvPr id="363" name="Надпись 2"/>
                                <wps:cNvSpPr txBox="1">
                                  <a:spLocks noChangeArrowheads="1"/>
                                </wps:cNvSpPr>
                                <wps:spPr bwMode="auto">
                                  <a:xfrm>
                                    <a:off x="0" y="509954"/>
                                    <a:ext cx="2153920" cy="334010"/>
                                  </a:xfrm>
                                  <a:prstGeom prst="rect">
                                    <a:avLst/>
                                  </a:prstGeom>
                                  <a:solidFill>
                                    <a:srgbClr val="FFFFFF"/>
                                  </a:solidFill>
                                  <a:ln w="9525">
                                    <a:solidFill>
                                      <a:srgbClr val="000000"/>
                                    </a:solidFill>
                                    <a:miter lim="800000"/>
                                    <a:headEnd/>
                                    <a:tailEnd/>
                                  </a:ln>
                                </wps:spPr>
                                <wps:txbx>
                                  <w:txbxContent>
                                    <w:p w:rsidR="00710BD0" w:rsidRPr="00782ABB" w:rsidRDefault="00710BD0" w:rsidP="00782ABB">
                                      <w:pPr>
                                        <w:spacing w:after="0" w:line="240" w:lineRule="auto"/>
                                        <w:contextualSpacing/>
                                        <w:rPr>
                                          <w:rFonts w:ascii="Times New Roman" w:hAnsi="Times New Roman" w:cs="Times New Roman"/>
                                          <w:sz w:val="20"/>
                                          <w:szCs w:val="20"/>
                                          <w:lang w:val="uk-UA"/>
                                        </w:rPr>
                                      </w:pPr>
                                      <w:r w:rsidRPr="00782ABB">
                                        <w:rPr>
                                          <w:rFonts w:ascii="Times New Roman" w:hAnsi="Times New Roman" w:cs="Times New Roman"/>
                                          <w:sz w:val="20"/>
                                          <w:szCs w:val="20"/>
                                          <w:lang w:val="uk-UA"/>
                                        </w:rPr>
                                        <w:t>Роботу виконують зовнішні сили</w:t>
                                      </w:r>
                                    </w:p>
                                  </w:txbxContent>
                                </wps:txbx>
                                <wps:bodyPr rot="0" vert="horz" wrap="square" lIns="91440" tIns="45720" rIns="91440" bIns="45720" anchor="t" anchorCtr="0">
                                  <a:noAutofit/>
                                </wps:bodyPr>
                              </wps:wsp>
                              <wps:wsp>
                                <wps:cNvPr id="364" name="Надпись 2"/>
                                <wps:cNvSpPr txBox="1">
                                  <a:spLocks noChangeArrowheads="1"/>
                                </wps:cNvSpPr>
                                <wps:spPr bwMode="auto">
                                  <a:xfrm>
                                    <a:off x="3262386" y="527647"/>
                                    <a:ext cx="2128413" cy="316230"/>
                                  </a:xfrm>
                                  <a:prstGeom prst="rect">
                                    <a:avLst/>
                                  </a:prstGeom>
                                  <a:solidFill>
                                    <a:srgbClr val="FFFFFF"/>
                                  </a:solidFill>
                                  <a:ln w="9525">
                                    <a:solidFill>
                                      <a:srgbClr val="000000"/>
                                    </a:solidFill>
                                    <a:miter lim="800000"/>
                                    <a:headEnd/>
                                    <a:tailEnd/>
                                  </a:ln>
                                </wps:spPr>
                                <wps:txbx>
                                  <w:txbxContent>
                                    <w:p w:rsidR="00710BD0" w:rsidRPr="00782ABB" w:rsidRDefault="00710BD0" w:rsidP="00782ABB">
                                      <w:pPr>
                                        <w:spacing w:after="0" w:line="240" w:lineRule="auto"/>
                                        <w:contextualSpacing/>
                                        <w:rPr>
                                          <w:rFonts w:ascii="Times New Roman" w:hAnsi="Times New Roman" w:cs="Times New Roman"/>
                                          <w:sz w:val="20"/>
                                          <w:szCs w:val="20"/>
                                          <w:lang w:val="uk-UA"/>
                                        </w:rPr>
                                      </w:pPr>
                                      <w:r w:rsidRPr="00782ABB">
                                        <w:rPr>
                                          <w:rFonts w:ascii="Times New Roman" w:hAnsi="Times New Roman" w:cs="Times New Roman"/>
                                          <w:sz w:val="20"/>
                                          <w:szCs w:val="20"/>
                                          <w:lang w:val="uk-UA"/>
                                        </w:rPr>
                                        <w:t>Роботу виконує сама система</w:t>
                                      </w:r>
                                    </w:p>
                                  </w:txbxContent>
                                </wps:txbx>
                                <wps:bodyPr rot="0" vert="horz" wrap="square" lIns="91440" tIns="45720" rIns="91440" bIns="45720" anchor="t" anchorCtr="0">
                                  <a:noAutofit/>
                                </wps:bodyPr>
                              </wps:wsp>
                              <wps:wsp>
                                <wps:cNvPr id="365" name="Прямая со стрелкой 365"/>
                                <wps:cNvCnPr/>
                                <wps:spPr>
                                  <a:xfrm flipH="1">
                                    <a:off x="2154115" y="369277"/>
                                    <a:ext cx="193430" cy="193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6" name="Прямая со стрелкой 366"/>
                                <wps:cNvCnPr/>
                                <wps:spPr>
                                  <a:xfrm>
                                    <a:off x="3042138" y="360484"/>
                                    <a:ext cx="220247" cy="2202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368" name="Прямая со стрелкой 368"/>
                              <wps:cNvCnPr/>
                              <wps:spPr>
                                <a:xfrm>
                                  <a:off x="1037492" y="852854"/>
                                  <a:ext cx="0" cy="1670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9" name="Прямая со стрелкой 369"/>
                              <wps:cNvCnPr/>
                              <wps:spPr>
                                <a:xfrm>
                                  <a:off x="4457700" y="852854"/>
                                  <a:ext cx="0" cy="1670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0" name="Надпись 2"/>
                              <wps:cNvSpPr txBox="1">
                                <a:spLocks noChangeArrowheads="1"/>
                              </wps:cNvSpPr>
                              <wps:spPr bwMode="auto">
                                <a:xfrm>
                                  <a:off x="536331" y="1028700"/>
                                  <a:ext cx="1010920" cy="298450"/>
                                </a:xfrm>
                                <a:prstGeom prst="rect">
                                  <a:avLst/>
                                </a:prstGeom>
                                <a:solidFill>
                                  <a:srgbClr val="FFFFFF"/>
                                </a:solidFill>
                                <a:ln w="9525">
                                  <a:solidFill>
                                    <a:srgbClr val="000000"/>
                                  </a:solidFill>
                                  <a:miter lim="800000"/>
                                  <a:headEnd/>
                                  <a:tailEnd/>
                                </a:ln>
                              </wps:spPr>
                              <wps:txbx>
                                <w:txbxContent>
                                  <w:p w:rsidR="00710BD0" w:rsidRPr="00782ABB" w:rsidRDefault="00710BD0" w:rsidP="00782ABB">
                                    <w:pPr>
                                      <w:spacing w:after="0" w:line="240" w:lineRule="auto"/>
                                      <w:contextualSpacing/>
                                      <w:rPr>
                                        <w:rFonts w:ascii="Times New Roman" w:hAnsi="Times New Roman" w:cs="Times New Roman"/>
                                        <w:i/>
                                        <w:sz w:val="20"/>
                                        <w:szCs w:val="20"/>
                                        <w:lang w:val="en-US"/>
                                      </w:rPr>
                                    </w:pPr>
                                    <m:oMathPara>
                                      <m:oMath>
                                        <m:r>
                                          <w:rPr>
                                            <w:rFonts w:ascii="Cambria Math" w:hAnsi="Cambria Math" w:cs="Times New Roman"/>
                                            <w:sz w:val="20"/>
                                            <w:szCs w:val="20"/>
                                          </w:rPr>
                                          <m:t>∆</m:t>
                                        </m:r>
                                        <m:r>
                                          <w:rPr>
                                            <w:rFonts w:ascii="Cambria Math" w:hAnsi="Cambria Math" w:cs="Times New Roman"/>
                                            <w:sz w:val="20"/>
                                            <w:szCs w:val="20"/>
                                            <w:lang w:val="en-US"/>
                                          </w:rPr>
                                          <m:t>U=Q+A</m:t>
                                        </m:r>
                                      </m:oMath>
                                    </m:oMathPara>
                                  </w:p>
                                </w:txbxContent>
                              </wps:txbx>
                              <wps:bodyPr rot="0" vert="horz" wrap="square" lIns="91440" tIns="45720" rIns="91440" bIns="45720" anchor="t" anchorCtr="0">
                                <a:noAutofit/>
                              </wps:bodyPr>
                            </wps:wsp>
                            <wps:wsp>
                              <wps:cNvPr id="371" name="Надпись 2"/>
                              <wps:cNvSpPr txBox="1">
                                <a:spLocks noChangeArrowheads="1"/>
                              </wps:cNvSpPr>
                              <wps:spPr bwMode="auto">
                                <a:xfrm>
                                  <a:off x="3938954" y="1028700"/>
                                  <a:ext cx="1019175" cy="325120"/>
                                </a:xfrm>
                                <a:prstGeom prst="rect">
                                  <a:avLst/>
                                </a:prstGeom>
                                <a:solidFill>
                                  <a:srgbClr val="FFFFFF"/>
                                </a:solidFill>
                                <a:ln w="9525">
                                  <a:solidFill>
                                    <a:srgbClr val="000000"/>
                                  </a:solidFill>
                                  <a:miter lim="800000"/>
                                  <a:headEnd/>
                                  <a:tailEnd/>
                                </a:ln>
                              </wps:spPr>
                              <wps:txbx>
                                <w:txbxContent>
                                  <w:p w:rsidR="00710BD0" w:rsidRPr="00782ABB" w:rsidRDefault="00710BD0" w:rsidP="00782ABB">
                                    <w:pPr>
                                      <w:spacing w:after="0" w:line="240" w:lineRule="auto"/>
                                      <w:contextualSpacing/>
                                      <w:rPr>
                                        <w:rFonts w:ascii="Times New Roman" w:hAnsi="Times New Roman" w:cs="Times New Roman"/>
                                        <w:i/>
                                        <w:sz w:val="20"/>
                                        <w:szCs w:val="20"/>
                                        <w:lang w:val="en-US"/>
                                      </w:rPr>
                                    </w:pPr>
                                    <m:oMathPara>
                                      <m:oMath>
                                        <m:r>
                                          <w:rPr>
                                            <w:rFonts w:ascii="Cambria Math" w:hAnsi="Cambria Math" w:cs="Times New Roman"/>
                                            <w:sz w:val="20"/>
                                            <w:szCs w:val="20"/>
                                            <w:lang w:val="en-US"/>
                                          </w:rPr>
                                          <m:t>Q=</m:t>
                                        </m:r>
                                        <m:r>
                                          <w:rPr>
                                            <w:rFonts w:ascii="Cambria Math" w:hAnsi="Cambria Math" w:cs="Times New Roman"/>
                                            <w:sz w:val="20"/>
                                            <w:szCs w:val="20"/>
                                          </w:rPr>
                                          <m:t>∆</m:t>
                                        </m:r>
                                        <m:r>
                                          <w:rPr>
                                            <w:rFonts w:ascii="Cambria Math" w:hAnsi="Cambria Math" w:cs="Times New Roman"/>
                                            <w:sz w:val="20"/>
                                            <w:szCs w:val="20"/>
                                            <w:lang w:val="en-US"/>
                                          </w:rPr>
                                          <m:t>U+</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A</m:t>
                                            </m:r>
                                          </m:e>
                                          <m:sup>
                                            <m:r>
                                              <w:rPr>
                                                <w:rFonts w:ascii="Cambria Math" w:hAnsi="Cambria Math" w:cs="Times New Roman"/>
                                                <w:sz w:val="20"/>
                                                <w:szCs w:val="20"/>
                                                <w:lang w:val="en-US"/>
                                              </w:rPr>
                                              <m:t>´</m:t>
                                            </m:r>
                                          </m:sup>
                                        </m:sSup>
                                      </m:oMath>
                                    </m:oMathPara>
                                  </w:p>
                                </w:txbxContent>
                              </wps:txbx>
                              <wps:bodyPr rot="0" vert="horz" wrap="square" lIns="91440" tIns="45720" rIns="91440" bIns="45720" anchor="t" anchorCtr="0">
                                <a:noAutofit/>
                              </wps:bodyPr>
                            </wps:wsp>
                          </wpg:grpSp>
                          <wps:wsp>
                            <wps:cNvPr id="373" name="Прямая со стрелкой 373"/>
                            <wps:cNvCnPr/>
                            <wps:spPr>
                              <a:xfrm>
                                <a:off x="2690446" y="369277"/>
                                <a:ext cx="8792"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5" name="Надпись 2"/>
                            <wps:cNvSpPr txBox="1">
                              <a:spLocks noChangeArrowheads="1"/>
                            </wps:cNvSpPr>
                            <wps:spPr bwMode="auto">
                              <a:xfrm>
                                <a:off x="79131" y="1723292"/>
                                <a:ext cx="1072515" cy="720090"/>
                              </a:xfrm>
                              <a:prstGeom prst="rect">
                                <a:avLst/>
                              </a:prstGeom>
                              <a:solidFill>
                                <a:srgbClr val="FFFFFF"/>
                              </a:solidFill>
                              <a:ln w="9525">
                                <a:solidFill>
                                  <a:srgbClr val="000000"/>
                                </a:solidFill>
                                <a:miter lim="800000"/>
                                <a:headEnd/>
                                <a:tailEnd/>
                              </a:ln>
                            </wps:spPr>
                            <wps:txbx>
                              <w:txbxContent>
                                <w:p w:rsidR="00710BD0" w:rsidRPr="00782ABB" w:rsidRDefault="00710BD0" w:rsidP="00782ABB">
                                  <w:pPr>
                                    <w:spacing w:after="0" w:line="240" w:lineRule="auto"/>
                                    <w:contextualSpacing/>
                                    <w:jc w:val="both"/>
                                    <w:rPr>
                                      <w:rFonts w:ascii="Times New Roman" w:hAnsi="Times New Roman" w:cs="Times New Roman"/>
                                      <w:sz w:val="20"/>
                                      <w:szCs w:val="20"/>
                                      <w:lang w:val="uk-UA"/>
                                    </w:rPr>
                                  </w:pPr>
                                  <w:r w:rsidRPr="00782ABB">
                                    <w:rPr>
                                      <w:rFonts w:ascii="Times New Roman" w:hAnsi="Times New Roman" w:cs="Times New Roman"/>
                                      <w:sz w:val="20"/>
                                      <w:szCs w:val="20"/>
                                      <w:lang w:val="uk-UA"/>
                                    </w:rPr>
                                    <w:t>Ізохорний</w:t>
                                  </w:r>
                                </w:p>
                                <w:p w:rsidR="00710BD0" w:rsidRPr="00782ABB" w:rsidRDefault="00710BD0" w:rsidP="00782ABB">
                                  <w:pPr>
                                    <w:spacing w:after="0" w:line="240" w:lineRule="auto"/>
                                    <w:contextualSpacing/>
                                    <w:jc w:val="both"/>
                                    <w:rPr>
                                      <w:rFonts w:ascii="Times New Roman" w:eastAsiaTheme="minorEastAsia" w:hAnsi="Times New Roman" w:cs="Times New Roman"/>
                                      <w:sz w:val="20"/>
                                      <w:szCs w:val="20"/>
                                      <w:lang w:val="uk-UA"/>
                                    </w:rPr>
                                  </w:pPr>
                                  <m:oMath>
                                    <m:r>
                                      <w:rPr>
                                        <w:rFonts w:ascii="Cambria Math" w:hAnsi="Cambria Math" w:cs="Times New Roman"/>
                                        <w:sz w:val="20"/>
                                        <w:szCs w:val="20"/>
                                        <w:lang w:val="uk-UA"/>
                                      </w:rPr>
                                      <m:t>V=const</m:t>
                                    </m:r>
                                  </m:oMath>
                                  <w:r w:rsidRPr="00782ABB">
                                    <w:rPr>
                                      <w:rFonts w:ascii="Times New Roman" w:eastAsiaTheme="minorEastAsia" w:hAnsi="Times New Roman" w:cs="Times New Roman"/>
                                      <w:sz w:val="20"/>
                                      <w:szCs w:val="20"/>
                                      <w:lang w:val="uk-UA"/>
                                    </w:rPr>
                                    <w:t>,</w:t>
                                  </w:r>
                                </w:p>
                                <w:p w:rsidR="00710BD0" w:rsidRPr="00782ABB" w:rsidRDefault="00710BD0" w:rsidP="00782ABB">
                                  <w:pPr>
                                    <w:spacing w:after="0" w:line="240" w:lineRule="auto"/>
                                    <w:contextualSpacing/>
                                    <w:rPr>
                                      <w:rFonts w:ascii="Times New Roman" w:hAnsi="Times New Roman" w:cs="Times New Roman"/>
                                      <w:sz w:val="20"/>
                                      <w:szCs w:val="20"/>
                                    </w:rPr>
                                  </w:pPr>
                                  <m:oMath>
                                    <m:r>
                                      <w:rPr>
                                        <w:rFonts w:ascii="Cambria Math" w:hAnsi="Cambria Math" w:cs="Times New Roman"/>
                                        <w:sz w:val="20"/>
                                        <w:szCs w:val="20"/>
                                        <w:lang w:val="en-US"/>
                                      </w:rPr>
                                      <m:t>m</m:t>
                                    </m:r>
                                    <m:r>
                                      <w:rPr>
                                        <w:rFonts w:ascii="Cambria Math" w:hAnsi="Cambria Math" w:cs="Times New Roman"/>
                                        <w:sz w:val="20"/>
                                        <w:szCs w:val="20"/>
                                        <w:lang w:val="uk-UA"/>
                                      </w:rPr>
                                      <m:t>=const</m:t>
                                    </m:r>
                                  </m:oMath>
                                  <w:r w:rsidRPr="00782ABB">
                                    <w:rPr>
                                      <w:rFonts w:ascii="Times New Roman" w:eastAsiaTheme="minorEastAsia" w:hAnsi="Times New Roman" w:cs="Times New Roman"/>
                                      <w:sz w:val="20"/>
                                      <w:szCs w:val="20"/>
                                      <w:lang w:val="uk-UA"/>
                                    </w:rPr>
                                    <w:t xml:space="preserve"> </w:t>
                                  </w:r>
                                </w:p>
                              </w:txbxContent>
                            </wps:txbx>
                            <wps:bodyPr rot="0" vert="horz" wrap="square" lIns="91440" tIns="45720" rIns="91440" bIns="45720" anchor="t" anchorCtr="0">
                              <a:noAutofit/>
                            </wps:bodyPr>
                          </wps:wsp>
                          <wps:wsp>
                            <wps:cNvPr id="376" name="Надпись 2"/>
                            <wps:cNvSpPr txBox="1">
                              <a:spLocks noChangeArrowheads="1"/>
                            </wps:cNvSpPr>
                            <wps:spPr bwMode="auto">
                              <a:xfrm>
                                <a:off x="1318846" y="1723292"/>
                                <a:ext cx="1310005" cy="711835"/>
                              </a:xfrm>
                              <a:prstGeom prst="rect">
                                <a:avLst/>
                              </a:prstGeom>
                              <a:solidFill>
                                <a:srgbClr val="FFFFFF"/>
                              </a:solidFill>
                              <a:ln w="9525">
                                <a:solidFill>
                                  <a:srgbClr val="000000"/>
                                </a:solidFill>
                                <a:miter lim="800000"/>
                                <a:headEnd/>
                                <a:tailEnd/>
                              </a:ln>
                            </wps:spPr>
                            <wps:txbx>
                              <w:txbxContent>
                                <w:p w:rsidR="00710BD0" w:rsidRPr="00782ABB" w:rsidRDefault="00710BD0" w:rsidP="00782ABB">
                                  <w:pPr>
                                    <w:spacing w:after="0" w:line="240" w:lineRule="auto"/>
                                    <w:contextualSpacing/>
                                    <w:jc w:val="both"/>
                                    <w:rPr>
                                      <w:rFonts w:ascii="Times New Roman" w:hAnsi="Times New Roman" w:cs="Times New Roman"/>
                                      <w:sz w:val="20"/>
                                      <w:szCs w:val="20"/>
                                      <w:lang w:val="uk-UA"/>
                                    </w:rPr>
                                  </w:pPr>
                                  <w:r w:rsidRPr="00782ABB">
                                    <w:rPr>
                                      <w:rFonts w:ascii="Times New Roman" w:hAnsi="Times New Roman" w:cs="Times New Roman"/>
                                      <w:sz w:val="20"/>
                                      <w:szCs w:val="20"/>
                                      <w:lang w:val="uk-UA"/>
                                    </w:rPr>
                                    <w:t>Ізотермічний</w:t>
                                  </w:r>
                                </w:p>
                                <w:p w:rsidR="00710BD0" w:rsidRPr="00782ABB" w:rsidRDefault="00710BD0" w:rsidP="00782ABB">
                                  <w:pPr>
                                    <w:spacing w:after="0" w:line="240" w:lineRule="auto"/>
                                    <w:contextualSpacing/>
                                    <w:jc w:val="both"/>
                                    <w:rPr>
                                      <w:rFonts w:ascii="Times New Roman" w:eastAsiaTheme="minorEastAsia" w:hAnsi="Times New Roman" w:cs="Times New Roman"/>
                                      <w:i/>
                                      <w:sz w:val="20"/>
                                      <w:szCs w:val="20"/>
                                      <w:lang w:val="uk-UA"/>
                                    </w:rPr>
                                  </w:pPr>
                                  <m:oMath>
                                    <m:r>
                                      <w:rPr>
                                        <w:rFonts w:ascii="Cambria Math" w:hAnsi="Cambria Math" w:cs="Times New Roman"/>
                                        <w:sz w:val="20"/>
                                        <w:szCs w:val="20"/>
                                        <w:lang w:val="uk-UA"/>
                                      </w:rPr>
                                      <m:t>T=const</m:t>
                                    </m:r>
                                  </m:oMath>
                                  <w:r w:rsidRPr="00782ABB">
                                    <w:rPr>
                                      <w:rFonts w:ascii="Times New Roman" w:eastAsiaTheme="minorEastAsia" w:hAnsi="Times New Roman" w:cs="Times New Roman"/>
                                      <w:i/>
                                      <w:sz w:val="20"/>
                                      <w:szCs w:val="20"/>
                                      <w:lang w:val="uk-UA"/>
                                    </w:rPr>
                                    <w:t>,</w:t>
                                  </w:r>
                                </w:p>
                                <w:p w:rsidR="00710BD0" w:rsidRPr="00782ABB" w:rsidRDefault="00710BD0" w:rsidP="00782ABB">
                                  <w:pPr>
                                    <w:spacing w:after="0" w:line="240" w:lineRule="auto"/>
                                    <w:contextualSpacing/>
                                    <w:rPr>
                                      <w:rFonts w:ascii="Times New Roman" w:hAnsi="Times New Roman" w:cs="Times New Roman"/>
                                      <w:sz w:val="20"/>
                                      <w:szCs w:val="20"/>
                                    </w:rPr>
                                  </w:pPr>
                                  <m:oMath>
                                    <m:r>
                                      <w:rPr>
                                        <w:rFonts w:ascii="Cambria Math" w:hAnsi="Cambria Math" w:cs="Times New Roman"/>
                                        <w:sz w:val="20"/>
                                        <w:szCs w:val="20"/>
                                        <w:lang w:val="en-US"/>
                                      </w:rPr>
                                      <m:t>m</m:t>
                                    </m:r>
                                    <m:r>
                                      <w:rPr>
                                        <w:rFonts w:ascii="Cambria Math" w:hAnsi="Cambria Math" w:cs="Times New Roman"/>
                                        <w:sz w:val="20"/>
                                        <w:szCs w:val="20"/>
                                        <w:lang w:val="uk-UA"/>
                                      </w:rPr>
                                      <m:t>=const</m:t>
                                    </m:r>
                                  </m:oMath>
                                  <w:r w:rsidRPr="00782ABB">
                                    <w:rPr>
                                      <w:rFonts w:ascii="Times New Roman" w:eastAsiaTheme="minorEastAsia" w:hAnsi="Times New Roman" w:cs="Times New Roman"/>
                                      <w:sz w:val="20"/>
                                      <w:szCs w:val="20"/>
                                      <w:lang w:val="uk-UA"/>
                                    </w:rPr>
                                    <w:t xml:space="preserve"> </w:t>
                                  </w:r>
                                </w:p>
                              </w:txbxContent>
                            </wps:txbx>
                            <wps:bodyPr rot="0" vert="horz" wrap="square" lIns="91440" tIns="45720" rIns="91440" bIns="45720" anchor="t" anchorCtr="0">
                              <a:noAutofit/>
                            </wps:bodyPr>
                          </wps:wsp>
                          <wps:wsp>
                            <wps:cNvPr id="377" name="Надпись 2"/>
                            <wps:cNvSpPr txBox="1">
                              <a:spLocks noChangeArrowheads="1"/>
                            </wps:cNvSpPr>
                            <wps:spPr bwMode="auto">
                              <a:xfrm>
                                <a:off x="2804746" y="1732084"/>
                                <a:ext cx="1310005" cy="711835"/>
                              </a:xfrm>
                              <a:prstGeom prst="rect">
                                <a:avLst/>
                              </a:prstGeom>
                              <a:solidFill>
                                <a:srgbClr val="FFFFFF"/>
                              </a:solidFill>
                              <a:ln w="9525">
                                <a:solidFill>
                                  <a:srgbClr val="000000"/>
                                </a:solidFill>
                                <a:miter lim="800000"/>
                                <a:headEnd/>
                                <a:tailEnd/>
                              </a:ln>
                            </wps:spPr>
                            <wps:txbx>
                              <w:txbxContent>
                                <w:p w:rsidR="00710BD0" w:rsidRPr="00782ABB" w:rsidRDefault="00710BD0" w:rsidP="00782ABB">
                                  <w:pPr>
                                    <w:spacing w:after="0" w:line="240" w:lineRule="auto"/>
                                    <w:contextualSpacing/>
                                    <w:rPr>
                                      <w:rFonts w:ascii="Times New Roman" w:hAnsi="Times New Roman" w:cs="Times New Roman"/>
                                      <w:sz w:val="20"/>
                                      <w:szCs w:val="20"/>
                                      <w:lang w:val="uk-UA"/>
                                    </w:rPr>
                                  </w:pPr>
                                  <w:r w:rsidRPr="00782ABB">
                                    <w:rPr>
                                      <w:rFonts w:ascii="Times New Roman" w:hAnsi="Times New Roman" w:cs="Times New Roman"/>
                                      <w:sz w:val="20"/>
                                      <w:szCs w:val="20"/>
                                      <w:lang w:val="uk-UA"/>
                                    </w:rPr>
                                    <w:t>Ізобарний</w:t>
                                  </w:r>
                                </w:p>
                                <w:p w:rsidR="00710BD0" w:rsidRPr="00782ABB" w:rsidRDefault="00710BD0" w:rsidP="00782ABB">
                                  <w:pPr>
                                    <w:spacing w:after="0" w:line="240" w:lineRule="auto"/>
                                    <w:contextualSpacing/>
                                    <w:rPr>
                                      <w:rFonts w:ascii="Times New Roman" w:eastAsiaTheme="minorEastAsia" w:hAnsi="Times New Roman" w:cs="Times New Roman"/>
                                      <w:sz w:val="20"/>
                                      <w:szCs w:val="20"/>
                                      <w:lang w:val="uk-UA"/>
                                    </w:rPr>
                                  </w:pPr>
                                  <m:oMath>
                                    <m:r>
                                      <w:rPr>
                                        <w:rFonts w:ascii="Cambria Math" w:hAnsi="Cambria Math" w:cs="Times New Roman"/>
                                        <w:sz w:val="20"/>
                                        <w:szCs w:val="20"/>
                                        <w:lang w:val="uk-UA"/>
                                      </w:rPr>
                                      <m:t>p=const</m:t>
                                    </m:r>
                                  </m:oMath>
                                  <w:r w:rsidRPr="00782ABB">
                                    <w:rPr>
                                      <w:rFonts w:ascii="Times New Roman" w:eastAsiaTheme="minorEastAsia" w:hAnsi="Times New Roman" w:cs="Times New Roman"/>
                                      <w:sz w:val="20"/>
                                      <w:szCs w:val="20"/>
                                      <w:lang w:val="uk-UA"/>
                                    </w:rPr>
                                    <w:t>,</w:t>
                                  </w:r>
                                </w:p>
                                <w:p w:rsidR="00710BD0" w:rsidRPr="00782ABB" w:rsidRDefault="00710BD0" w:rsidP="00782ABB">
                                  <w:pPr>
                                    <w:spacing w:after="0" w:line="240" w:lineRule="auto"/>
                                    <w:contextualSpacing/>
                                    <w:rPr>
                                      <w:rFonts w:ascii="Times New Roman" w:hAnsi="Times New Roman" w:cs="Times New Roman"/>
                                      <w:sz w:val="20"/>
                                      <w:szCs w:val="20"/>
                                    </w:rPr>
                                  </w:pPr>
                                  <m:oMath>
                                    <m:r>
                                      <w:rPr>
                                        <w:rFonts w:ascii="Cambria Math" w:hAnsi="Cambria Math" w:cs="Times New Roman"/>
                                        <w:sz w:val="20"/>
                                        <w:szCs w:val="20"/>
                                        <w:lang w:val="en-US"/>
                                      </w:rPr>
                                      <m:t>m</m:t>
                                    </m:r>
                                    <m:r>
                                      <w:rPr>
                                        <w:rFonts w:ascii="Cambria Math" w:hAnsi="Cambria Math" w:cs="Times New Roman"/>
                                        <w:sz w:val="20"/>
                                        <w:szCs w:val="20"/>
                                        <w:lang w:val="uk-UA"/>
                                      </w:rPr>
                                      <m:t>=const</m:t>
                                    </m:r>
                                  </m:oMath>
                                  <w:r w:rsidRPr="00782ABB">
                                    <w:rPr>
                                      <w:rFonts w:ascii="Times New Roman" w:eastAsiaTheme="minorEastAsia" w:hAnsi="Times New Roman" w:cs="Times New Roman"/>
                                      <w:sz w:val="20"/>
                                      <w:szCs w:val="20"/>
                                      <w:lang w:val="uk-UA"/>
                                    </w:rPr>
                                    <w:t xml:space="preserve"> </w:t>
                                  </w:r>
                                </w:p>
                              </w:txbxContent>
                            </wps:txbx>
                            <wps:bodyPr rot="0" vert="horz" wrap="square" lIns="91440" tIns="45720" rIns="91440" bIns="45720" anchor="t" anchorCtr="0">
                              <a:noAutofit/>
                            </wps:bodyPr>
                          </wps:wsp>
                          <wps:wsp>
                            <wps:cNvPr id="378" name="Надпись 2"/>
                            <wps:cNvSpPr txBox="1">
                              <a:spLocks noChangeArrowheads="1"/>
                            </wps:cNvSpPr>
                            <wps:spPr bwMode="auto">
                              <a:xfrm>
                                <a:off x="4273061" y="1732084"/>
                                <a:ext cx="1310005" cy="711835"/>
                              </a:xfrm>
                              <a:prstGeom prst="rect">
                                <a:avLst/>
                              </a:prstGeom>
                              <a:solidFill>
                                <a:srgbClr val="FFFFFF"/>
                              </a:solidFill>
                              <a:ln w="9525">
                                <a:solidFill>
                                  <a:srgbClr val="000000"/>
                                </a:solidFill>
                                <a:miter lim="800000"/>
                                <a:headEnd/>
                                <a:tailEnd/>
                              </a:ln>
                            </wps:spPr>
                            <wps:txbx>
                              <w:txbxContent>
                                <w:p w:rsidR="00710BD0" w:rsidRPr="00782ABB" w:rsidRDefault="00710BD0" w:rsidP="00782ABB">
                                  <w:pPr>
                                    <w:spacing w:after="0" w:line="240" w:lineRule="auto"/>
                                    <w:contextualSpacing/>
                                    <w:jc w:val="both"/>
                                    <w:rPr>
                                      <w:rFonts w:ascii="Times New Roman" w:hAnsi="Times New Roman" w:cs="Times New Roman"/>
                                      <w:sz w:val="20"/>
                                      <w:szCs w:val="20"/>
                                      <w:lang w:val="uk-UA"/>
                                    </w:rPr>
                                  </w:pPr>
                                  <w:r w:rsidRPr="00782ABB">
                                    <w:rPr>
                                      <w:rFonts w:ascii="Times New Roman" w:eastAsiaTheme="minorEastAsia" w:hAnsi="Times New Roman" w:cs="Times New Roman"/>
                                      <w:sz w:val="20"/>
                                      <w:szCs w:val="20"/>
                                      <w:lang w:val="uk-UA"/>
                                    </w:rPr>
                                    <w:t xml:space="preserve"> </w:t>
                                  </w:r>
                                  <w:r w:rsidRPr="00782ABB">
                                    <w:rPr>
                                      <w:rFonts w:ascii="Times New Roman" w:hAnsi="Times New Roman" w:cs="Times New Roman"/>
                                      <w:sz w:val="20"/>
                                      <w:szCs w:val="20"/>
                                      <w:lang w:val="uk-UA"/>
                                    </w:rPr>
                                    <w:t>Адіабатичний</w:t>
                                  </w:r>
                                </w:p>
                                <w:p w:rsidR="00710BD0" w:rsidRPr="00782ABB" w:rsidRDefault="00710BD0" w:rsidP="00782ABB">
                                  <w:pPr>
                                    <w:spacing w:after="0" w:line="240" w:lineRule="auto"/>
                                    <w:contextualSpacing/>
                                    <w:rPr>
                                      <w:rFonts w:ascii="Times New Roman" w:hAnsi="Times New Roman" w:cs="Times New Roman"/>
                                      <w:sz w:val="20"/>
                                      <w:szCs w:val="20"/>
                                    </w:rPr>
                                  </w:pPr>
                                  <m:oMathPara>
                                    <m:oMath>
                                      <m:r>
                                        <w:rPr>
                                          <w:rFonts w:ascii="Cambria Math" w:hAnsi="Cambria Math" w:cs="Times New Roman"/>
                                          <w:sz w:val="20"/>
                                          <w:szCs w:val="20"/>
                                          <w:lang w:val="uk-UA"/>
                                        </w:rPr>
                                        <m:t>Q=0</m:t>
                                      </m:r>
                                    </m:oMath>
                                  </m:oMathPara>
                                </w:p>
                              </w:txbxContent>
                            </wps:txbx>
                            <wps:bodyPr rot="0" vert="horz" wrap="square" lIns="91440" tIns="45720" rIns="91440" bIns="45720" anchor="t" anchorCtr="0">
                              <a:noAutofit/>
                            </wps:bodyPr>
                          </wps:wsp>
                          <wps:wsp>
                            <wps:cNvPr id="379" name="Прямая со стрелкой 379"/>
                            <wps:cNvCnPr/>
                            <wps:spPr>
                              <a:xfrm flipH="1">
                                <a:off x="1046284" y="1336431"/>
                                <a:ext cx="1107245" cy="377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0" name="Прямая со стрелкой 380"/>
                            <wps:cNvCnPr/>
                            <wps:spPr>
                              <a:xfrm flipH="1">
                                <a:off x="2259623" y="1336431"/>
                                <a:ext cx="228453" cy="3692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1" name="Прямая со стрелкой 381"/>
                            <wps:cNvCnPr/>
                            <wps:spPr>
                              <a:xfrm>
                                <a:off x="2927838" y="1336431"/>
                                <a:ext cx="290146" cy="3868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2" name="Прямая со стрелкой 382"/>
                            <wps:cNvCnPr/>
                            <wps:spPr>
                              <a:xfrm>
                                <a:off x="3244361" y="1336431"/>
                                <a:ext cx="1116623" cy="3780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384" name="Прямая со стрелкой 384"/>
                          <wps:cNvCnPr/>
                          <wps:spPr>
                            <a:xfrm>
                              <a:off x="571500" y="2444261"/>
                              <a:ext cx="0" cy="185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5" name="Прямая со стрелкой 385"/>
                          <wps:cNvCnPr/>
                          <wps:spPr>
                            <a:xfrm>
                              <a:off x="1951892" y="2444261"/>
                              <a:ext cx="0" cy="185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6" name="Прямая со стрелкой 386"/>
                          <wps:cNvCnPr/>
                          <wps:spPr>
                            <a:xfrm>
                              <a:off x="3420208" y="2444261"/>
                              <a:ext cx="0" cy="185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7" name="Прямая со стрелкой 387"/>
                          <wps:cNvCnPr/>
                          <wps:spPr>
                            <a:xfrm>
                              <a:off x="4941277" y="2444261"/>
                              <a:ext cx="0" cy="185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8" name="Надпись 2"/>
                          <wps:cNvSpPr txBox="1">
                            <a:spLocks noChangeArrowheads="1"/>
                          </wps:cNvSpPr>
                          <wps:spPr bwMode="auto">
                            <a:xfrm>
                              <a:off x="149469" y="2628900"/>
                              <a:ext cx="852805" cy="342900"/>
                            </a:xfrm>
                            <a:prstGeom prst="rect">
                              <a:avLst/>
                            </a:prstGeom>
                            <a:solidFill>
                              <a:srgbClr val="FFFFFF"/>
                            </a:solidFill>
                            <a:ln w="9525">
                              <a:solidFill>
                                <a:srgbClr val="000000"/>
                              </a:solidFill>
                              <a:miter lim="800000"/>
                              <a:headEnd/>
                              <a:tailEnd/>
                            </a:ln>
                          </wps:spPr>
                          <wps:txbx>
                            <w:txbxContent>
                              <w:p w:rsidR="00710BD0" w:rsidRPr="00782ABB" w:rsidRDefault="00710BD0" w:rsidP="00782ABB">
                                <w:pPr>
                                  <w:spacing w:after="0" w:line="240" w:lineRule="auto"/>
                                  <w:contextualSpacing/>
                                  <w:rPr>
                                    <w:rFonts w:ascii="Times New Roman" w:hAnsi="Times New Roman" w:cs="Times New Roman"/>
                                    <w:sz w:val="20"/>
                                    <w:szCs w:val="20"/>
                                  </w:rPr>
                                </w:pPr>
                                <m:oMathPara>
                                  <m:oMath>
                                    <m:r>
                                      <w:rPr>
                                        <w:rFonts w:ascii="Cambria Math" w:hAnsi="Cambria Math" w:cs="Times New Roman"/>
                                        <w:sz w:val="20"/>
                                        <w:szCs w:val="20"/>
                                        <w:lang w:val="uk-UA"/>
                                      </w:rPr>
                                      <m:t>Q=∆U</m:t>
                                    </m:r>
                                  </m:oMath>
                                </m:oMathPara>
                              </w:p>
                            </w:txbxContent>
                          </wps:txbx>
                          <wps:bodyPr rot="0" vert="horz" wrap="square" lIns="91440" tIns="45720" rIns="91440" bIns="45720" anchor="t" anchorCtr="0">
                            <a:noAutofit/>
                          </wps:bodyPr>
                        </wps:wsp>
                        <wps:wsp>
                          <wps:cNvPr id="389" name="Надпись 2"/>
                          <wps:cNvSpPr txBox="1">
                            <a:spLocks noChangeArrowheads="1"/>
                          </wps:cNvSpPr>
                          <wps:spPr bwMode="auto">
                            <a:xfrm>
                              <a:off x="1547446" y="2628900"/>
                              <a:ext cx="852805" cy="342900"/>
                            </a:xfrm>
                            <a:prstGeom prst="rect">
                              <a:avLst/>
                            </a:prstGeom>
                            <a:solidFill>
                              <a:srgbClr val="FFFFFF"/>
                            </a:solidFill>
                            <a:ln w="9525">
                              <a:solidFill>
                                <a:srgbClr val="000000"/>
                              </a:solidFill>
                              <a:miter lim="800000"/>
                              <a:headEnd/>
                              <a:tailEnd/>
                            </a:ln>
                          </wps:spPr>
                          <wps:txbx>
                            <w:txbxContent>
                              <w:p w:rsidR="00710BD0" w:rsidRPr="00782ABB" w:rsidRDefault="00710BD0" w:rsidP="00782ABB">
                                <w:pPr>
                                  <w:spacing w:after="0" w:line="240" w:lineRule="auto"/>
                                  <w:contextualSpacing/>
                                  <w:rPr>
                                    <w:rFonts w:ascii="Times New Roman" w:hAnsi="Times New Roman" w:cs="Times New Roman"/>
                                    <w:sz w:val="20"/>
                                    <w:szCs w:val="20"/>
                                  </w:rPr>
                                </w:pPr>
                                <m:oMathPara>
                                  <m:oMath>
                                    <m:r>
                                      <w:rPr>
                                        <w:rFonts w:ascii="Cambria Math" w:hAnsi="Cambria Math" w:cs="Times New Roman"/>
                                        <w:sz w:val="20"/>
                                        <w:szCs w:val="20"/>
                                        <w:lang w:val="uk-UA"/>
                                      </w:rPr>
                                      <m:t>Q=</m:t>
                                    </m:r>
                                    <m:sSup>
                                      <m:sSupPr>
                                        <m:ctrlPr>
                                          <w:rPr>
                                            <w:rFonts w:ascii="Cambria Math" w:eastAsiaTheme="minorEastAsia" w:hAnsi="Cambria Math" w:cs="Times New Roman"/>
                                            <w:i/>
                                            <w:sz w:val="20"/>
                                            <w:szCs w:val="20"/>
                                            <w:lang w:val="uk-UA"/>
                                          </w:rPr>
                                        </m:ctrlPr>
                                      </m:sSupPr>
                                      <m:e>
                                        <m:r>
                                          <w:rPr>
                                            <w:rFonts w:ascii="Cambria Math" w:eastAsiaTheme="minorEastAsia" w:hAnsi="Cambria Math" w:cs="Times New Roman"/>
                                            <w:sz w:val="20"/>
                                            <w:szCs w:val="20"/>
                                            <w:lang w:val="en-US"/>
                                          </w:rPr>
                                          <m:t>A</m:t>
                                        </m:r>
                                      </m:e>
                                      <m:sup>
                                        <m:r>
                                          <w:rPr>
                                            <w:rFonts w:ascii="Cambria Math" w:eastAsiaTheme="minorEastAsia" w:hAnsi="Cambria Math" w:cs="Times New Roman"/>
                                            <w:sz w:val="20"/>
                                            <w:szCs w:val="20"/>
                                            <w:lang w:val="uk-UA"/>
                                          </w:rPr>
                                          <m:t>'</m:t>
                                        </m:r>
                                      </m:sup>
                                    </m:sSup>
                                  </m:oMath>
                                </m:oMathPara>
                              </w:p>
                            </w:txbxContent>
                          </wps:txbx>
                          <wps:bodyPr rot="0" vert="horz" wrap="square" lIns="91440" tIns="45720" rIns="91440" bIns="45720" anchor="t" anchorCtr="0">
                            <a:noAutofit/>
                          </wps:bodyPr>
                        </wps:wsp>
                        <wps:wsp>
                          <wps:cNvPr id="390" name="Надпись 2"/>
                          <wps:cNvSpPr txBox="1">
                            <a:spLocks noChangeArrowheads="1"/>
                          </wps:cNvSpPr>
                          <wps:spPr bwMode="auto">
                            <a:xfrm>
                              <a:off x="2813538" y="2620107"/>
                              <a:ext cx="1239520" cy="342900"/>
                            </a:xfrm>
                            <a:prstGeom prst="rect">
                              <a:avLst/>
                            </a:prstGeom>
                            <a:solidFill>
                              <a:srgbClr val="FFFFFF"/>
                            </a:solidFill>
                            <a:ln w="9525">
                              <a:solidFill>
                                <a:srgbClr val="000000"/>
                              </a:solidFill>
                              <a:miter lim="800000"/>
                              <a:headEnd/>
                              <a:tailEnd/>
                            </a:ln>
                          </wps:spPr>
                          <wps:txbx>
                            <w:txbxContent>
                              <w:p w:rsidR="00710BD0" w:rsidRPr="00782ABB" w:rsidRDefault="00710BD0" w:rsidP="00782ABB">
                                <w:pPr>
                                  <w:spacing w:after="0" w:line="240" w:lineRule="auto"/>
                                  <w:contextualSpacing/>
                                  <w:rPr>
                                    <w:rFonts w:ascii="Times New Roman" w:hAnsi="Times New Roman" w:cs="Times New Roman"/>
                                    <w:sz w:val="20"/>
                                    <w:szCs w:val="20"/>
                                  </w:rPr>
                                </w:pPr>
                                <m:oMathPara>
                                  <m:oMath>
                                    <m:r>
                                      <w:rPr>
                                        <w:rFonts w:ascii="Cambria Math" w:hAnsi="Cambria Math" w:cs="Times New Roman"/>
                                        <w:sz w:val="20"/>
                                        <w:szCs w:val="20"/>
                                        <w:lang w:val="uk-UA"/>
                                      </w:rPr>
                                      <m:t>Q=∆U+</m:t>
                                    </m:r>
                                    <m:sSup>
                                      <m:sSupPr>
                                        <m:ctrlPr>
                                          <w:rPr>
                                            <w:rFonts w:ascii="Cambria Math" w:eastAsiaTheme="minorEastAsia" w:hAnsi="Cambria Math" w:cs="Times New Roman"/>
                                            <w:i/>
                                            <w:sz w:val="20"/>
                                            <w:szCs w:val="20"/>
                                            <w:lang w:val="uk-UA"/>
                                          </w:rPr>
                                        </m:ctrlPr>
                                      </m:sSupPr>
                                      <m:e>
                                        <m:r>
                                          <w:rPr>
                                            <w:rFonts w:ascii="Cambria Math" w:eastAsiaTheme="minorEastAsia" w:hAnsi="Cambria Math" w:cs="Times New Roman"/>
                                            <w:sz w:val="20"/>
                                            <w:szCs w:val="20"/>
                                            <w:lang w:val="en-US"/>
                                          </w:rPr>
                                          <m:t>A</m:t>
                                        </m:r>
                                      </m:e>
                                      <m:sup>
                                        <m:r>
                                          <w:rPr>
                                            <w:rFonts w:ascii="Cambria Math" w:eastAsiaTheme="minorEastAsia" w:hAnsi="Cambria Math" w:cs="Times New Roman"/>
                                            <w:sz w:val="20"/>
                                            <w:szCs w:val="20"/>
                                            <w:lang w:val="uk-UA"/>
                                          </w:rPr>
                                          <m:t>'</m:t>
                                        </m:r>
                                      </m:sup>
                                    </m:sSup>
                                  </m:oMath>
                                </m:oMathPara>
                              </w:p>
                            </w:txbxContent>
                          </wps:txbx>
                          <wps:bodyPr rot="0" vert="horz" wrap="square" lIns="91440" tIns="45720" rIns="91440" bIns="45720" anchor="t" anchorCtr="0">
                            <a:noAutofit/>
                          </wps:bodyPr>
                        </wps:wsp>
                        <wps:wsp>
                          <wps:cNvPr id="391" name="Надпись 2"/>
                          <wps:cNvSpPr txBox="1">
                            <a:spLocks noChangeArrowheads="1"/>
                          </wps:cNvSpPr>
                          <wps:spPr bwMode="auto">
                            <a:xfrm>
                              <a:off x="4519246" y="2620107"/>
                              <a:ext cx="852805" cy="342900"/>
                            </a:xfrm>
                            <a:prstGeom prst="rect">
                              <a:avLst/>
                            </a:prstGeom>
                            <a:solidFill>
                              <a:srgbClr val="FFFFFF"/>
                            </a:solidFill>
                            <a:ln w="9525">
                              <a:solidFill>
                                <a:srgbClr val="000000"/>
                              </a:solidFill>
                              <a:miter lim="800000"/>
                              <a:headEnd/>
                              <a:tailEnd/>
                            </a:ln>
                          </wps:spPr>
                          <wps:txbx>
                            <w:txbxContent>
                              <w:p w:rsidR="00710BD0" w:rsidRPr="00782ABB" w:rsidRDefault="00710BD0" w:rsidP="00782ABB">
                                <w:pPr>
                                  <w:spacing w:after="0" w:line="240" w:lineRule="auto"/>
                                  <w:contextualSpacing/>
                                  <w:rPr>
                                    <w:rFonts w:ascii="Times New Roman" w:hAnsi="Times New Roman" w:cs="Times New Roman"/>
                                    <w:sz w:val="20"/>
                                    <w:szCs w:val="20"/>
                                  </w:rPr>
                                </w:pPr>
                                <m:oMathPara>
                                  <m:oMath>
                                    <m:r>
                                      <w:rPr>
                                        <w:rFonts w:ascii="Cambria Math" w:hAnsi="Cambria Math" w:cs="Times New Roman"/>
                                        <w:sz w:val="20"/>
                                        <w:szCs w:val="20"/>
                                        <w:lang w:val="uk-UA"/>
                                      </w:rPr>
                                      <m:t>∆U=A</m:t>
                                    </m:r>
                                  </m:oMath>
                                </m:oMathPara>
                              </w:p>
                            </w:txbxContent>
                          </wps:txbx>
                          <wps:bodyPr rot="0" vert="horz" wrap="square" lIns="91440" tIns="45720" rIns="91440" bIns="45720" anchor="t" anchorCtr="0">
                            <a:noAutofit/>
                          </wps:bodyPr>
                        </wps:wsp>
                      </wpg:grpSp>
                    </wpg:wgp>
                  </a:graphicData>
                </a:graphic>
              </wp:anchor>
            </w:drawing>
          </mc:Choice>
          <mc:Fallback>
            <w:pict>
              <v:group id="Группа 393" o:spid="_x0000_s1195" style="position:absolute;left:0;text-align:left;margin-left:0;margin-top:51.35pt;width:439.6pt;height:234pt;z-index:251664384;mso-position-horizontal:center;mso-position-horizontal-relative:margin" coordsize="55830,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">
                <v:shape id="Надпись 2" o:spid="_x0000_s1196" type="#_x0000_t202" style="position:absolute;left:21365;top:10550;width:10985;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knucUA&#10;AADcAAAADwAAAGRycy9kb3ducmV2LnhtbESPT2sCMRTE70K/Q3iFXkSzVlG7GqUULPbmP+z1sXnu&#10;Lm5e1iSu229vhILHYWZ+w8yXralEQ86XlhUM+gkI4szqknMFh/2qNwXhA7LGyjIp+CMPy8VLZ46p&#10;tjfeUrMLuYgQ9ikqKEKoUyl9VpBB37c1cfRO1hkMUbpcaoe3CDeVfE+SsTRYclwosKavgrLz7moU&#10;TEfr5tf/DDfHbHyqPkJ30nxfnFJvr+3nDESgNjzD/+21VjCcjO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Se5xQAAANwAAAAPAAAAAAAAAAAAAAAAAJgCAABkcnMv&#10;ZG93bnJldi54bWxQSwUGAAAAAAQABAD1AAAAigMAAAAA&#10;">
                  <v:textbox>
                    <w:txbxContent>
                      <w:p w:rsidR="00710BD0" w:rsidRPr="00782ABB" w:rsidRDefault="00710BD0" w:rsidP="00782ABB">
                        <w:pPr>
                          <w:spacing w:after="0" w:line="240" w:lineRule="auto"/>
                          <w:contextualSpacing/>
                          <w:rPr>
                            <w:rFonts w:ascii="Times New Roman" w:hAnsi="Times New Roman" w:cs="Times New Roman"/>
                            <w:sz w:val="20"/>
                            <w:szCs w:val="20"/>
                            <w:lang w:val="uk-UA"/>
                          </w:rPr>
                        </w:pPr>
                        <w:r w:rsidRPr="00782ABB">
                          <w:rPr>
                            <w:rFonts w:ascii="Times New Roman" w:hAnsi="Times New Roman" w:cs="Times New Roman"/>
                            <w:sz w:val="20"/>
                            <w:szCs w:val="20"/>
                            <w:lang w:val="uk-UA"/>
                          </w:rPr>
                          <w:t xml:space="preserve">В </w:t>
                        </w:r>
                        <w:proofErr w:type="spellStart"/>
                        <w:r w:rsidRPr="00782ABB">
                          <w:rPr>
                            <w:rFonts w:ascii="Times New Roman" w:hAnsi="Times New Roman" w:cs="Times New Roman"/>
                            <w:sz w:val="20"/>
                            <w:szCs w:val="20"/>
                            <w:lang w:val="uk-UA"/>
                          </w:rPr>
                          <w:t>ізопроцесах</w:t>
                        </w:r>
                        <w:proofErr w:type="spellEnd"/>
                      </w:p>
                    </w:txbxContent>
                  </v:textbox>
                </v:shape>
                <v:group id="Группа 392" o:spid="_x0000_s1197" style="position:absolute;width:55830;height:29718" coordsize="55830,29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group id="Группа 383" o:spid="_x0000_s1198" style="position:absolute;width:55830;height:24439" coordsize="55830,24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group id="Группа 372" o:spid="_x0000_s1199" style="position:absolute;width:53907;height:13538" coordsize="53907,13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group id="Группа 367" o:spid="_x0000_s1200" style="position:absolute;width:53907;height:8439" coordsize="53907,8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Надпись 2" o:spid="_x0000_s1201" type="#_x0000_t202" style="position:absolute;left:23475;width:6941;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WMi8YA&#10;AADcAAAADwAAAGRycy9kb3ducmV2LnhtbESPT2vCQBTE74V+h+UVeil14x9Sja5SCi16q7HU6yP7&#10;TILZt3F3G+O3dwWhx2FmfsMsVr1pREfO15YVDAcJCOLC6ppLBT+7z9cpCB+QNTaWScGFPKyWjw8L&#10;zLQ985a6PJQiQthnqKAKoc2k9EVFBv3AtsTRO1hnMETpSqkdniPcNHKUJKk0WHNcqLClj4qKY/5n&#10;FEwn627vN+Pv3yI9NLPw8tZ9nZxSz0/9+xxEoD78h+/ttVYwTk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WMi8YAAADcAAAADwAAAAAAAAAAAAAAAACYAgAAZHJz&#10;L2Rvd25yZXYueG1sUEsFBgAAAAAEAAQA9QAAAIsDAAAAAA==&#10;">
                          <v:textbox>
                            <w:txbxContent>
                              <w:p w:rsidR="00710BD0" w:rsidRPr="00782ABB" w:rsidRDefault="00710BD0" w:rsidP="00782ABB">
                                <w:pPr>
                                  <w:spacing w:after="0" w:line="240" w:lineRule="auto"/>
                                  <w:contextualSpacing/>
                                  <w:rPr>
                                    <w:rFonts w:ascii="Times New Roman" w:hAnsi="Times New Roman" w:cs="Times New Roman"/>
                                    <w:sz w:val="20"/>
                                    <w:szCs w:val="20"/>
                                    <w:lang w:val="uk-UA"/>
                                  </w:rPr>
                                </w:pPr>
                                <w:r w:rsidRPr="00782ABB">
                                  <w:rPr>
                                    <w:rFonts w:ascii="Times New Roman" w:hAnsi="Times New Roman" w:cs="Times New Roman"/>
                                    <w:sz w:val="20"/>
                                    <w:szCs w:val="20"/>
                                    <w:lang w:val="en-US"/>
                                  </w:rPr>
                                  <w:t xml:space="preserve">1 </w:t>
                                </w:r>
                                <w:r w:rsidRPr="00782ABB">
                                  <w:rPr>
                                    <w:rFonts w:ascii="Times New Roman" w:hAnsi="Times New Roman" w:cs="Times New Roman"/>
                                    <w:sz w:val="20"/>
                                    <w:szCs w:val="20"/>
                                    <w:lang w:val="uk-UA"/>
                                  </w:rPr>
                                  <w:t>ЗТД</w:t>
                                </w:r>
                              </w:p>
                            </w:txbxContent>
                          </v:textbox>
                        </v:shape>
                        <v:shape id="Надпись 2" o:spid="_x0000_s1202" type="#_x0000_t202" style="position:absolute;top:5099;width:21539;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pEMUA&#10;AADcAAAADwAAAGRycy9kb3ducmV2LnhtbESPQWvCQBSE7wX/w/IKXopuNCW1qauI0GJvaqW9PrLP&#10;JDT7Nu6uMf57t1DwOMzMN8x82ZtGdOR8bVnBZJyAIC6srrlUcPh6H81A+ICssbFMCq7kYbkYPMwx&#10;1/bCO+r2oRQRwj5HBVUIbS6lLyoy6Me2JY7e0TqDIUpXSu3wEuGmkdMkyaTBmuNChS2tKyp+92ej&#10;YPa86X78Z7r9LrJj8xqeXrqPk1Nq+Niv3kAE6sM9/N/eaAVplsLf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SkQxQAAANwAAAAPAAAAAAAAAAAAAAAAAJgCAABkcnMv&#10;ZG93bnJldi54bWxQSwUGAAAAAAQABAD1AAAAigMAAAAA&#10;">
                          <v:textbox>
                            <w:txbxContent>
                              <w:p w:rsidR="00710BD0" w:rsidRPr="00782ABB" w:rsidRDefault="00710BD0" w:rsidP="00782ABB">
                                <w:pPr>
                                  <w:spacing w:after="0" w:line="240" w:lineRule="auto"/>
                                  <w:contextualSpacing/>
                                  <w:rPr>
                                    <w:rFonts w:ascii="Times New Roman" w:hAnsi="Times New Roman" w:cs="Times New Roman"/>
                                    <w:sz w:val="20"/>
                                    <w:szCs w:val="20"/>
                                    <w:lang w:val="uk-UA"/>
                                  </w:rPr>
                                </w:pPr>
                                <w:r w:rsidRPr="00782ABB">
                                  <w:rPr>
                                    <w:rFonts w:ascii="Times New Roman" w:hAnsi="Times New Roman" w:cs="Times New Roman"/>
                                    <w:sz w:val="20"/>
                                    <w:szCs w:val="20"/>
                                    <w:lang w:val="uk-UA"/>
                                  </w:rPr>
                                  <w:t>Роботу виконують зовнішні сили</w:t>
                                </w:r>
                              </w:p>
                            </w:txbxContent>
                          </v:textbox>
                        </v:shape>
                        <v:shape id="Надпись 2" o:spid="_x0000_s1203" type="#_x0000_t202" style="position:absolute;left:32623;top:5276;width:21284;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xZMUA&#10;AADcAAAADwAAAGRycy9kb3ducmV2LnhtbESPQWvCQBSE70L/w/IKvYhuWiVqdJVSaNFbjaLXR/aZ&#10;BLNv091tTP99tyD0OMzMN8xq05tGdOR8bVnB8zgBQVxYXXOp4Hh4H81B+ICssbFMCn7Iw2b9MFhh&#10;pu2N99TloRQRwj5DBVUIbSalLyoy6Me2JY7exTqDIUpXSu3wFuGmkS9JkkqDNceFClt6q6i45t9G&#10;wXy67c5+N/k8FemlWYThrPv4cko9PfavSxCB+vAfvre3WsEknc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8LFkxQAAANwAAAAPAAAAAAAAAAAAAAAAAJgCAABkcnMv&#10;ZG93bnJldi54bWxQSwUGAAAAAAQABAD1AAAAigMAAAAA&#10;">
                          <v:textbox>
                            <w:txbxContent>
                              <w:p w:rsidR="00710BD0" w:rsidRPr="00782ABB" w:rsidRDefault="00710BD0" w:rsidP="00782ABB">
                                <w:pPr>
                                  <w:spacing w:after="0" w:line="240" w:lineRule="auto"/>
                                  <w:contextualSpacing/>
                                  <w:rPr>
                                    <w:rFonts w:ascii="Times New Roman" w:hAnsi="Times New Roman" w:cs="Times New Roman"/>
                                    <w:sz w:val="20"/>
                                    <w:szCs w:val="20"/>
                                    <w:lang w:val="uk-UA"/>
                                  </w:rPr>
                                </w:pPr>
                                <w:r w:rsidRPr="00782ABB">
                                  <w:rPr>
                                    <w:rFonts w:ascii="Times New Roman" w:hAnsi="Times New Roman" w:cs="Times New Roman"/>
                                    <w:sz w:val="20"/>
                                    <w:szCs w:val="20"/>
                                    <w:lang w:val="uk-UA"/>
                                  </w:rPr>
                                  <w:t>Роботу виконує сама система</w:t>
                                </w:r>
                              </w:p>
                            </w:txbxContent>
                          </v:textbox>
                        </v:shape>
                        <v:shape id="Прямая со стрелкой 365" o:spid="_x0000_s1204" type="#_x0000_t32" style="position:absolute;left:21541;top:3692;width:1934;height:193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CAM8YAAADcAAAADwAAAGRycy9kb3ducmV2LnhtbESPT2vCQBTE7wW/w/KEXkrd1H9I6ioa&#10;KXitLVRvj+wzm5p9m2a3MfXTdwXB4zAzv2Hmy85WoqXGl44VvAwSEMS50yUXCj4/3p5nIHxA1lg5&#10;JgV/5GG56D3MMdXuzO/U7kIhIoR9igpMCHUqpc8NWfQDVxNH7+gaiyHKppC6wXOE20oOk2QqLZYc&#10;FwzWlBnKT7tfq+BwnOh2nW3K3Oyz0dfT+PLzvd8o9djvVq8gAnXhHr61t1rBaDqB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wgDPGAAAA3AAAAA8AAAAAAAAA&#10;AAAAAAAAoQIAAGRycy9kb3ducmV2LnhtbFBLBQYAAAAABAAEAPkAAACUAwAAAAA=&#10;" strokecolor="#5b9bd5 [3204]" strokeweight=".5pt">
                          <v:stroke endarrow="block" joinstyle="miter"/>
                        </v:shape>
                        <v:shape id="Прямая со стрелкой 366" o:spid="_x0000_s1205" type="#_x0000_t32" style="position:absolute;left:30421;top:3604;width:2202;height:22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7LK8QAAADcAAAADwAAAGRycy9kb3ducmV2LnhtbESPT2vCQBDF74LfYZmCF6kbrQ1t6ipS&#10;kHo1taXHITvNBrOzITvV+O3dQqHHx/vz4602g2/VmfrYBDYwn2WgiKtgG64NHN9390+goiBbbAOT&#10;gStF2KzHoxUWNlz4QOdSapVGOBZowIl0hdaxcuQxzkJHnLzv0HuUJPta2x4vady3epFlufbYcCI4&#10;7OjVUXUqf3zi0nExLR+nz8vTG358fTq5LudizORu2L6AEhrkP/zX3lsDD3kOv2fSEdD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PssrxAAAANwAAAAPAAAAAAAAAAAA&#10;AAAAAKECAABkcnMvZG93bnJldi54bWxQSwUGAAAAAAQABAD5AAAAkgMAAAAA&#10;" strokecolor="#5b9bd5 [3204]" strokeweight=".5pt">
                          <v:stroke endarrow="block" joinstyle="miter"/>
                        </v:shape>
                      </v:group>
                      <v:shape id="Прямая со стрелкой 368" o:spid="_x0000_s1206" type="#_x0000_t32" style="position:absolute;left:10374;top:8528;width:0;height:16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6wsEAAADcAAAADwAAAGRycy9kb3ducmV2LnhtbERPTUvDQBC9C/6HZQQvxW5aa6mx2yKC&#10;6NW0So9DdsyGZmdDdmzTf+8cBI+P973ejrEzJxpym9jBbFqAIa6Tb7lxsN+93q3AZEH22CUmBxfK&#10;sN1cX62x9OnMH3SqpDEawrlEB0GkL63NdaCIeZp6YuW+0xBRFA6N9QOeNTx2dl4USxuxZW0I2NNL&#10;oPpY/UTtpf18Uj1MHhfHN/w8fAW5LGbi3O3N+PwERmiUf/Gf+907uF/qWj2jR8B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7frCwQAAANwAAAAPAAAAAAAAAAAAAAAA&#10;AKECAABkcnMvZG93bnJldi54bWxQSwUGAAAAAAQABAD5AAAAjwMAAAAA&#10;" strokecolor="#5b9bd5 [3204]" strokeweight=".5pt">
                        <v:stroke endarrow="block" joinstyle="miter"/>
                      </v:shape>
                      <v:shape id="Прямая со стрелкой 369" o:spid="_x0000_s1207" type="#_x0000_t32" style="position:absolute;left:44577;top:8528;width:0;height:16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fWcQAAADcAAAADwAAAGRycy9kb3ducmV2LnhtbESPW2vCQBCF3wv9D8sU+iK68VLR1FVK&#10;odjXpio+DtkxG8zOhuxU47/vFgo+Hs7l46w2vW/UhbpYBzYwHmWgiMtga64M7L4/hgtQUZAtNoHJ&#10;wI0ibNaPDyvMbbjyF10KqVQa4ZijASfS5lrH0pHHOAotcfJOofMoSXaVth1e07hv9CTL5tpjzYng&#10;sKV3R+W5+PGJS7vJoHgZLGfnLe6PBye32ViMeX7q315BCfVyD/+3P62B6XwJf2fSEd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oV9ZxAAAANwAAAAPAAAAAAAAAAAA&#10;AAAAAKECAABkcnMvZG93bnJldi54bWxQSwUGAAAAAAQABAD5AAAAkgMAAAAA&#10;" strokecolor="#5b9bd5 [3204]" strokeweight=".5pt">
                        <v:stroke endarrow="block" joinstyle="miter"/>
                      </v:shape>
                      <v:shape id="Надпись 2" o:spid="_x0000_s1208" type="#_x0000_t202" style="position:absolute;left:5363;top:10287;width:1010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husIA&#10;AADcAAAADwAAAGRycy9kb3ducmV2LnhtbERPz2vCMBS+C/4P4Q12kZk6pWo1igw29Obc0OujebZl&#10;zUtNslr/e3MQPH58v5frztSiJecrywpGwwQEcW51xYWC35/PtxkIH5A11pZJwY08rFf93hIzba/8&#10;Te0hFCKGsM9QQRlCk0np85IM+qFtiCN3ts5giNAVUju8xnBTy/ckSaXBimNDiQ19lJT/Hf6Ngtlk&#10;2578brw/5um5nofBtP26OKVeX7rNAkSgLjzFD/dWKxhP4/x4Jh4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iG6wgAAANwAAAAPAAAAAAAAAAAAAAAAAJgCAABkcnMvZG93&#10;bnJldi54bWxQSwUGAAAAAAQABAD1AAAAhwMAAAAA&#10;">
                        <v:textbox>
                          <w:txbxContent>
                            <w:p w:rsidR="00710BD0" w:rsidRPr="00782ABB" w:rsidRDefault="00710BD0" w:rsidP="00782ABB">
                              <w:pPr>
                                <w:spacing w:after="0" w:line="240" w:lineRule="auto"/>
                                <w:contextualSpacing/>
                                <w:rPr>
                                  <w:rFonts w:ascii="Times New Roman" w:hAnsi="Times New Roman" w:cs="Times New Roman"/>
                                  <w:i/>
                                  <w:sz w:val="20"/>
                                  <w:szCs w:val="20"/>
                                  <w:lang w:val="en-US"/>
                                </w:rPr>
                              </w:pPr>
                              <m:oMathPara>
                                <m:oMath>
                                  <m:r>
                                    <w:rPr>
                                      <w:rFonts w:ascii="Cambria Math" w:hAnsi="Cambria Math" w:cs="Times New Roman"/>
                                      <w:sz w:val="20"/>
                                      <w:szCs w:val="20"/>
                                    </w:rPr>
                                    <m:t>∆</m:t>
                                  </m:r>
                                  <m:r>
                                    <w:rPr>
                                      <w:rFonts w:ascii="Cambria Math" w:hAnsi="Cambria Math" w:cs="Times New Roman"/>
                                      <w:sz w:val="20"/>
                                      <w:szCs w:val="20"/>
                                      <w:lang w:val="en-US"/>
                                    </w:rPr>
                                    <m:t>U=Q+A</m:t>
                                  </m:r>
                                </m:oMath>
                              </m:oMathPara>
                            </w:p>
                          </w:txbxContent>
                        </v:textbox>
                      </v:shape>
                      <v:shape id="Надпись 2" o:spid="_x0000_s1209" type="#_x0000_t202" style="position:absolute;left:39389;top:10287;width:10192;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6EIcUA&#10;AADcAAAADwAAAGRycy9kb3ducmV2LnhtbESPW2sCMRSE3wv9D+EU+lI0axUvq1Gk0GLfvKGvh81x&#10;d3Fzsibpuv57UxB8HGbmG2a2aE0lGnK+tKyg101AEGdWl5wr2O++O2MQPiBrrCyTght5WMxfX2aY&#10;anvlDTXbkIsIYZ+igiKEOpXSZwUZ9F1bE0fvZJ3BEKXLpXZ4jXBTyc8kGUqDJceFAmv6Kig7b/+M&#10;gvFg1Rz9b399yIanahI+Rs3PxSn1/tYupyACteEZfrRXWkF/1I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oQhxQAAANwAAAAPAAAAAAAAAAAAAAAAAJgCAABkcnMv&#10;ZG93bnJldi54bWxQSwUGAAAAAAQABAD1AAAAigMAAAAA&#10;">
                        <v:textbox>
                          <w:txbxContent>
                            <w:p w:rsidR="00710BD0" w:rsidRPr="00782ABB" w:rsidRDefault="00710BD0" w:rsidP="00782ABB">
                              <w:pPr>
                                <w:spacing w:after="0" w:line="240" w:lineRule="auto"/>
                                <w:contextualSpacing/>
                                <w:rPr>
                                  <w:rFonts w:ascii="Times New Roman" w:hAnsi="Times New Roman" w:cs="Times New Roman"/>
                                  <w:i/>
                                  <w:sz w:val="20"/>
                                  <w:szCs w:val="20"/>
                                  <w:lang w:val="en-US"/>
                                </w:rPr>
                              </w:pPr>
                              <m:oMathPara>
                                <m:oMath>
                                  <m:r>
                                    <w:rPr>
                                      <w:rFonts w:ascii="Cambria Math" w:hAnsi="Cambria Math" w:cs="Times New Roman"/>
                                      <w:sz w:val="20"/>
                                      <w:szCs w:val="20"/>
                                      <w:lang w:val="en-US"/>
                                    </w:rPr>
                                    <m:t>Q=</m:t>
                                  </m:r>
                                  <m:r>
                                    <w:rPr>
                                      <w:rFonts w:ascii="Cambria Math" w:hAnsi="Cambria Math" w:cs="Times New Roman"/>
                                      <w:sz w:val="20"/>
                                      <w:szCs w:val="20"/>
                                    </w:rPr>
                                    <m:t>∆</m:t>
                                  </m:r>
                                  <m:r>
                                    <w:rPr>
                                      <w:rFonts w:ascii="Cambria Math" w:hAnsi="Cambria Math" w:cs="Times New Roman"/>
                                      <w:sz w:val="20"/>
                                      <w:szCs w:val="20"/>
                                      <w:lang w:val="en-US"/>
                                    </w:rPr>
                                    <m:t>U+</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A</m:t>
                                      </m:r>
                                    </m:e>
                                    <m:sup>
                                      <m:r>
                                        <w:rPr>
                                          <w:rFonts w:ascii="Cambria Math" w:hAnsi="Cambria Math" w:cs="Times New Roman"/>
                                          <w:sz w:val="20"/>
                                          <w:szCs w:val="20"/>
                                          <w:lang w:val="en-US"/>
                                        </w:rPr>
                                        <m:t>´</m:t>
                                      </m:r>
                                    </m:sup>
                                  </m:sSup>
                                </m:oMath>
                              </m:oMathPara>
                            </w:p>
                          </w:txbxContent>
                        </v:textbox>
                      </v:shape>
                    </v:group>
                    <v:shape id="Прямая со стрелкой 373" o:spid="_x0000_s1210" type="#_x0000_t32" style="position:absolute;left:26904;top:3692;width:88;height:6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D+bsQAAADcAAAADwAAAGRycy9kb3ducmV2LnhtbESPy2rDMBBF94H+g5hCN6GR8+jLjRJK&#10;ILTbuG7pcrCmlok1MtYkcf4+KhSyvNzH4S7Xg2/VkfrYBDYwnWSgiKtgG64NlJ/b+2dQUZAttoHJ&#10;wJkirFc3oyXmNpx4R8dCapVGOOZowIl0udaxcuQxTkJHnLzf0HuUJPta2x5Pady3epZlj9pjw4ng&#10;sKONo2pfHHziUjkbFw/jl8X+Hb9+vp2cF1Mx5u52eHsFJTTINfzf/rAG5k9z+DuTjoBe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kP5uxAAAANwAAAAPAAAAAAAAAAAA&#10;AAAAAKECAABkcnMvZG93bnJldi54bWxQSwUGAAAAAAQABAD5AAAAkgMAAAAA&#10;" strokecolor="#5b9bd5 [3204]" strokeweight=".5pt">
                      <v:stroke endarrow="block" joinstyle="miter"/>
                    </v:shape>
                    <v:shape id="Надпись 2" o:spid="_x0000_s1211" type="#_x0000_t202" style="position:absolute;left:791;top:17232;width:10725;height:7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WCIsYA&#10;AADcAAAADwAAAGRycy9kb3ducmV2LnhtbESPT2sCMRTE70K/Q3gFL1Kz1fqnW6OIoOjN2tJeH5vn&#10;7tLNy5rEdf32piB4HGbmN8xs0ZpKNOR8aVnBaz8BQZxZXXKu4Ptr/TIF4QOyxsoyKbiSh8X8qTPD&#10;VNsLf1JzCLmIEPYpKihCqFMpfVaQQd+3NXH0jtYZDFG6XGqHlwg3lRwkyVgaLDkuFFjTqqDs73A2&#10;CqZv2+bX74b7n2x8rN5Db9JsTk6p7nO7/AARqA2P8L291QqGkxH8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WCIsYAAADcAAAADwAAAAAAAAAAAAAAAACYAgAAZHJz&#10;L2Rvd25yZXYueG1sUEsFBgAAAAAEAAQA9QAAAIsDAAAAAA==&#10;">
                      <v:textbox>
                        <w:txbxContent>
                          <w:p w:rsidR="00710BD0" w:rsidRPr="00782ABB" w:rsidRDefault="00710BD0" w:rsidP="00782ABB">
                            <w:pPr>
                              <w:spacing w:after="0" w:line="240" w:lineRule="auto"/>
                              <w:contextualSpacing/>
                              <w:jc w:val="both"/>
                              <w:rPr>
                                <w:rFonts w:ascii="Times New Roman" w:hAnsi="Times New Roman" w:cs="Times New Roman"/>
                                <w:sz w:val="20"/>
                                <w:szCs w:val="20"/>
                                <w:lang w:val="uk-UA"/>
                              </w:rPr>
                            </w:pPr>
                            <w:r w:rsidRPr="00782ABB">
                              <w:rPr>
                                <w:rFonts w:ascii="Times New Roman" w:hAnsi="Times New Roman" w:cs="Times New Roman"/>
                                <w:sz w:val="20"/>
                                <w:szCs w:val="20"/>
                                <w:lang w:val="uk-UA"/>
                              </w:rPr>
                              <w:t>Ізохорний</w:t>
                            </w:r>
                          </w:p>
                          <w:p w:rsidR="00710BD0" w:rsidRPr="00782ABB" w:rsidRDefault="00710BD0" w:rsidP="00782ABB">
                            <w:pPr>
                              <w:spacing w:after="0" w:line="240" w:lineRule="auto"/>
                              <w:contextualSpacing/>
                              <w:jc w:val="both"/>
                              <w:rPr>
                                <w:rFonts w:ascii="Times New Roman" w:eastAsiaTheme="minorEastAsia" w:hAnsi="Times New Roman" w:cs="Times New Roman"/>
                                <w:sz w:val="20"/>
                                <w:szCs w:val="20"/>
                                <w:lang w:val="uk-UA"/>
                              </w:rPr>
                            </w:pPr>
                            <m:oMath>
                              <m:r>
                                <w:rPr>
                                  <w:rFonts w:ascii="Cambria Math" w:hAnsi="Cambria Math" w:cs="Times New Roman"/>
                                  <w:sz w:val="20"/>
                                  <w:szCs w:val="20"/>
                                  <w:lang w:val="uk-UA"/>
                                </w:rPr>
                                <m:t>V=const</m:t>
                              </m:r>
                            </m:oMath>
                            <w:r w:rsidRPr="00782ABB">
                              <w:rPr>
                                <w:rFonts w:ascii="Times New Roman" w:eastAsiaTheme="minorEastAsia" w:hAnsi="Times New Roman" w:cs="Times New Roman"/>
                                <w:sz w:val="20"/>
                                <w:szCs w:val="20"/>
                                <w:lang w:val="uk-UA"/>
                              </w:rPr>
                              <w:t>,</w:t>
                            </w:r>
                          </w:p>
                          <w:p w:rsidR="00710BD0" w:rsidRPr="00782ABB" w:rsidRDefault="00710BD0" w:rsidP="00782ABB">
                            <w:pPr>
                              <w:spacing w:after="0" w:line="240" w:lineRule="auto"/>
                              <w:contextualSpacing/>
                              <w:rPr>
                                <w:rFonts w:ascii="Times New Roman" w:hAnsi="Times New Roman" w:cs="Times New Roman"/>
                                <w:sz w:val="20"/>
                                <w:szCs w:val="20"/>
                              </w:rPr>
                            </w:pPr>
                            <m:oMath>
                              <m:r>
                                <w:rPr>
                                  <w:rFonts w:ascii="Cambria Math" w:hAnsi="Cambria Math" w:cs="Times New Roman"/>
                                  <w:sz w:val="20"/>
                                  <w:szCs w:val="20"/>
                                  <w:lang w:val="en-US"/>
                                </w:rPr>
                                <m:t>m</m:t>
                              </m:r>
                              <m:r>
                                <w:rPr>
                                  <w:rFonts w:ascii="Cambria Math" w:hAnsi="Cambria Math" w:cs="Times New Roman"/>
                                  <w:sz w:val="20"/>
                                  <w:szCs w:val="20"/>
                                  <w:lang w:val="uk-UA"/>
                                </w:rPr>
                                <m:t>=const</m:t>
                              </m:r>
                            </m:oMath>
                            <w:r w:rsidRPr="00782ABB">
                              <w:rPr>
                                <w:rFonts w:ascii="Times New Roman" w:eastAsiaTheme="minorEastAsia" w:hAnsi="Times New Roman" w:cs="Times New Roman"/>
                                <w:sz w:val="20"/>
                                <w:szCs w:val="20"/>
                                <w:lang w:val="uk-UA"/>
                              </w:rPr>
                              <w:t xml:space="preserve"> </w:t>
                            </w:r>
                          </w:p>
                        </w:txbxContent>
                      </v:textbox>
                    </v:shape>
                    <v:shape id="Надпись 2" o:spid="_x0000_s1212" type="#_x0000_t202" style="position:absolute;left:13188;top:17232;width:13100;height:7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ccVcUA&#10;AADcAAAADwAAAGRycy9kb3ducmV2LnhtbESPQWvCQBSE7wX/w/KEXkrdqCVqdBURWvRWtbTXR/aZ&#10;BLNv4+42xn/vCoUeh5n5hlmsOlOLlpyvLCsYDhIQxLnVFRcKvo7vr1MQPiBrrC2Tght5WC17TwvM&#10;tL3yntpDKESEsM9QQRlCk0np85IM+oFtiKN3ss5giNIVUju8Rrip5ShJUmmw4rhQYkObkvLz4dco&#10;mL5t2x+/G39+5+mpnoWXSftxcUo997v1HESgLvyH/9pbrWA8SeF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xxVxQAAANwAAAAPAAAAAAAAAAAAAAAAAJgCAABkcnMv&#10;ZG93bnJldi54bWxQSwUGAAAAAAQABAD1AAAAigMAAAAA&#10;">
                      <v:textbox>
                        <w:txbxContent>
                          <w:p w:rsidR="00710BD0" w:rsidRPr="00782ABB" w:rsidRDefault="00710BD0" w:rsidP="00782ABB">
                            <w:pPr>
                              <w:spacing w:after="0" w:line="240" w:lineRule="auto"/>
                              <w:contextualSpacing/>
                              <w:jc w:val="both"/>
                              <w:rPr>
                                <w:rFonts w:ascii="Times New Roman" w:hAnsi="Times New Roman" w:cs="Times New Roman"/>
                                <w:sz w:val="20"/>
                                <w:szCs w:val="20"/>
                                <w:lang w:val="uk-UA"/>
                              </w:rPr>
                            </w:pPr>
                            <w:r w:rsidRPr="00782ABB">
                              <w:rPr>
                                <w:rFonts w:ascii="Times New Roman" w:hAnsi="Times New Roman" w:cs="Times New Roman"/>
                                <w:sz w:val="20"/>
                                <w:szCs w:val="20"/>
                                <w:lang w:val="uk-UA"/>
                              </w:rPr>
                              <w:t>Ізотермічний</w:t>
                            </w:r>
                          </w:p>
                          <w:p w:rsidR="00710BD0" w:rsidRPr="00782ABB" w:rsidRDefault="00710BD0" w:rsidP="00782ABB">
                            <w:pPr>
                              <w:spacing w:after="0" w:line="240" w:lineRule="auto"/>
                              <w:contextualSpacing/>
                              <w:jc w:val="both"/>
                              <w:rPr>
                                <w:rFonts w:ascii="Times New Roman" w:eastAsiaTheme="minorEastAsia" w:hAnsi="Times New Roman" w:cs="Times New Roman"/>
                                <w:i/>
                                <w:sz w:val="20"/>
                                <w:szCs w:val="20"/>
                                <w:lang w:val="uk-UA"/>
                              </w:rPr>
                            </w:pPr>
                            <m:oMath>
                              <m:r>
                                <w:rPr>
                                  <w:rFonts w:ascii="Cambria Math" w:hAnsi="Cambria Math" w:cs="Times New Roman"/>
                                  <w:sz w:val="20"/>
                                  <w:szCs w:val="20"/>
                                  <w:lang w:val="uk-UA"/>
                                </w:rPr>
                                <m:t>T=const</m:t>
                              </m:r>
                            </m:oMath>
                            <w:r w:rsidRPr="00782ABB">
                              <w:rPr>
                                <w:rFonts w:ascii="Times New Roman" w:eastAsiaTheme="minorEastAsia" w:hAnsi="Times New Roman" w:cs="Times New Roman"/>
                                <w:i/>
                                <w:sz w:val="20"/>
                                <w:szCs w:val="20"/>
                                <w:lang w:val="uk-UA"/>
                              </w:rPr>
                              <w:t>,</w:t>
                            </w:r>
                          </w:p>
                          <w:p w:rsidR="00710BD0" w:rsidRPr="00782ABB" w:rsidRDefault="00710BD0" w:rsidP="00782ABB">
                            <w:pPr>
                              <w:spacing w:after="0" w:line="240" w:lineRule="auto"/>
                              <w:contextualSpacing/>
                              <w:rPr>
                                <w:rFonts w:ascii="Times New Roman" w:hAnsi="Times New Roman" w:cs="Times New Roman"/>
                                <w:sz w:val="20"/>
                                <w:szCs w:val="20"/>
                              </w:rPr>
                            </w:pPr>
                            <m:oMath>
                              <m:r>
                                <w:rPr>
                                  <w:rFonts w:ascii="Cambria Math" w:hAnsi="Cambria Math" w:cs="Times New Roman"/>
                                  <w:sz w:val="20"/>
                                  <w:szCs w:val="20"/>
                                  <w:lang w:val="en-US"/>
                                </w:rPr>
                                <m:t>m</m:t>
                              </m:r>
                              <m:r>
                                <w:rPr>
                                  <w:rFonts w:ascii="Cambria Math" w:hAnsi="Cambria Math" w:cs="Times New Roman"/>
                                  <w:sz w:val="20"/>
                                  <w:szCs w:val="20"/>
                                  <w:lang w:val="uk-UA"/>
                                </w:rPr>
                                <m:t>=const</m:t>
                              </m:r>
                            </m:oMath>
                            <w:r w:rsidRPr="00782ABB">
                              <w:rPr>
                                <w:rFonts w:ascii="Times New Roman" w:eastAsiaTheme="minorEastAsia" w:hAnsi="Times New Roman" w:cs="Times New Roman"/>
                                <w:sz w:val="20"/>
                                <w:szCs w:val="20"/>
                                <w:lang w:val="uk-UA"/>
                              </w:rPr>
                              <w:t xml:space="preserve"> </w:t>
                            </w:r>
                          </w:p>
                        </w:txbxContent>
                      </v:textbox>
                    </v:shape>
                    <v:shape id="Надпись 2" o:spid="_x0000_s1213" type="#_x0000_t202" style="position:absolute;left:28047;top:17320;width:13100;height:7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zsYA&#10;AADcAAAADwAAAGRycy9kb3ducmV2LnhtbESPT2vCQBTE74LfYXlCL6IbqxiNrlIKLfZW/6DXR/aZ&#10;BLNv091tTL99tyD0OMzMb5j1tjO1aMn5yrKCyTgBQZxbXXGh4HR8Gy1A+ICssbZMCn7Iw3bT760x&#10;0/bOe2oPoRARwj5DBWUITSalz0sy6Me2IY7e1TqDIUpXSO3wHuGmls9JMpcGK44LJTb0WlJ+O3wb&#10;BYvZrr34j+nnOZ9f62UYpu37l1PqadC9rEAE6sJ/+NHeaQXTNIW/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5zsYAAADcAAAADwAAAAAAAAAAAAAAAACYAgAAZHJz&#10;L2Rvd25yZXYueG1sUEsFBgAAAAAEAAQA9QAAAIsDAAAAAA==&#10;">
                      <v:textbox>
                        <w:txbxContent>
                          <w:p w:rsidR="00710BD0" w:rsidRPr="00782ABB" w:rsidRDefault="00710BD0" w:rsidP="00782ABB">
                            <w:pPr>
                              <w:spacing w:after="0" w:line="240" w:lineRule="auto"/>
                              <w:contextualSpacing/>
                              <w:rPr>
                                <w:rFonts w:ascii="Times New Roman" w:hAnsi="Times New Roman" w:cs="Times New Roman"/>
                                <w:sz w:val="20"/>
                                <w:szCs w:val="20"/>
                                <w:lang w:val="uk-UA"/>
                              </w:rPr>
                            </w:pPr>
                            <w:r w:rsidRPr="00782ABB">
                              <w:rPr>
                                <w:rFonts w:ascii="Times New Roman" w:hAnsi="Times New Roman" w:cs="Times New Roman"/>
                                <w:sz w:val="20"/>
                                <w:szCs w:val="20"/>
                                <w:lang w:val="uk-UA"/>
                              </w:rPr>
                              <w:t>Ізобарний</w:t>
                            </w:r>
                          </w:p>
                          <w:p w:rsidR="00710BD0" w:rsidRPr="00782ABB" w:rsidRDefault="00710BD0" w:rsidP="00782ABB">
                            <w:pPr>
                              <w:spacing w:after="0" w:line="240" w:lineRule="auto"/>
                              <w:contextualSpacing/>
                              <w:rPr>
                                <w:rFonts w:ascii="Times New Roman" w:eastAsiaTheme="minorEastAsia" w:hAnsi="Times New Roman" w:cs="Times New Roman"/>
                                <w:sz w:val="20"/>
                                <w:szCs w:val="20"/>
                                <w:lang w:val="uk-UA"/>
                              </w:rPr>
                            </w:pPr>
                            <m:oMath>
                              <m:r>
                                <w:rPr>
                                  <w:rFonts w:ascii="Cambria Math" w:hAnsi="Cambria Math" w:cs="Times New Roman"/>
                                  <w:sz w:val="20"/>
                                  <w:szCs w:val="20"/>
                                  <w:lang w:val="uk-UA"/>
                                </w:rPr>
                                <m:t>p=const</m:t>
                              </m:r>
                            </m:oMath>
                            <w:r w:rsidRPr="00782ABB">
                              <w:rPr>
                                <w:rFonts w:ascii="Times New Roman" w:eastAsiaTheme="minorEastAsia" w:hAnsi="Times New Roman" w:cs="Times New Roman"/>
                                <w:sz w:val="20"/>
                                <w:szCs w:val="20"/>
                                <w:lang w:val="uk-UA"/>
                              </w:rPr>
                              <w:t>,</w:t>
                            </w:r>
                          </w:p>
                          <w:p w:rsidR="00710BD0" w:rsidRPr="00782ABB" w:rsidRDefault="00710BD0" w:rsidP="00782ABB">
                            <w:pPr>
                              <w:spacing w:after="0" w:line="240" w:lineRule="auto"/>
                              <w:contextualSpacing/>
                              <w:rPr>
                                <w:rFonts w:ascii="Times New Roman" w:hAnsi="Times New Roman" w:cs="Times New Roman"/>
                                <w:sz w:val="20"/>
                                <w:szCs w:val="20"/>
                              </w:rPr>
                            </w:pPr>
                            <m:oMath>
                              <m:r>
                                <w:rPr>
                                  <w:rFonts w:ascii="Cambria Math" w:hAnsi="Cambria Math" w:cs="Times New Roman"/>
                                  <w:sz w:val="20"/>
                                  <w:szCs w:val="20"/>
                                  <w:lang w:val="en-US"/>
                                </w:rPr>
                                <m:t>m</m:t>
                              </m:r>
                              <m:r>
                                <w:rPr>
                                  <w:rFonts w:ascii="Cambria Math" w:hAnsi="Cambria Math" w:cs="Times New Roman"/>
                                  <w:sz w:val="20"/>
                                  <w:szCs w:val="20"/>
                                  <w:lang w:val="uk-UA"/>
                                </w:rPr>
                                <m:t>=const</m:t>
                              </m:r>
                            </m:oMath>
                            <w:r w:rsidRPr="00782ABB">
                              <w:rPr>
                                <w:rFonts w:ascii="Times New Roman" w:eastAsiaTheme="minorEastAsia" w:hAnsi="Times New Roman" w:cs="Times New Roman"/>
                                <w:sz w:val="20"/>
                                <w:szCs w:val="20"/>
                                <w:lang w:val="uk-UA"/>
                              </w:rPr>
                              <w:t xml:space="preserve"> </w:t>
                            </w:r>
                          </w:p>
                        </w:txbxContent>
                      </v:textbox>
                    </v:shape>
                    <v:shape id="Надпись 2" o:spid="_x0000_s1214" type="#_x0000_t202" style="position:absolute;left:42730;top:17320;width:13100;height:7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QtvMIA&#10;AADcAAAADwAAAGRycy9kb3ducmV2LnhtbERPz2vCMBS+C/4P4Q12kZk6pWo1igw29Obc0OujebZl&#10;zUtNslr/e3MQPH58v5frztSiJecrywpGwwQEcW51xYWC35/PtxkIH5A11pZJwY08rFf93hIzba/8&#10;Te0hFCKGsM9QQRlCk0np85IM+qFtiCN3ts5giNAVUju8xnBTy/ckSaXBimNDiQ19lJT/Hf6Ngtlk&#10;2578brw/5um5nofBtP26OKVeX7rNAkSgLjzFD/dWKxhP49p4Jh4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ZC28wgAAANwAAAAPAAAAAAAAAAAAAAAAAJgCAABkcnMvZG93&#10;bnJldi54bWxQSwUGAAAAAAQABAD1AAAAhwMAAAAA&#10;">
                      <v:textbox>
                        <w:txbxContent>
                          <w:p w:rsidR="00710BD0" w:rsidRPr="00782ABB" w:rsidRDefault="00710BD0" w:rsidP="00782ABB">
                            <w:pPr>
                              <w:spacing w:after="0" w:line="240" w:lineRule="auto"/>
                              <w:contextualSpacing/>
                              <w:jc w:val="both"/>
                              <w:rPr>
                                <w:rFonts w:ascii="Times New Roman" w:hAnsi="Times New Roman" w:cs="Times New Roman"/>
                                <w:sz w:val="20"/>
                                <w:szCs w:val="20"/>
                                <w:lang w:val="uk-UA"/>
                              </w:rPr>
                            </w:pPr>
                            <w:r w:rsidRPr="00782ABB">
                              <w:rPr>
                                <w:rFonts w:ascii="Times New Roman" w:eastAsiaTheme="minorEastAsia" w:hAnsi="Times New Roman" w:cs="Times New Roman"/>
                                <w:sz w:val="20"/>
                                <w:szCs w:val="20"/>
                                <w:lang w:val="uk-UA"/>
                              </w:rPr>
                              <w:t xml:space="preserve"> </w:t>
                            </w:r>
                            <w:r w:rsidRPr="00782ABB">
                              <w:rPr>
                                <w:rFonts w:ascii="Times New Roman" w:hAnsi="Times New Roman" w:cs="Times New Roman"/>
                                <w:sz w:val="20"/>
                                <w:szCs w:val="20"/>
                                <w:lang w:val="uk-UA"/>
                              </w:rPr>
                              <w:t>Адіабатичний</w:t>
                            </w:r>
                          </w:p>
                          <w:p w:rsidR="00710BD0" w:rsidRPr="00782ABB" w:rsidRDefault="00710BD0" w:rsidP="00782ABB">
                            <w:pPr>
                              <w:spacing w:after="0" w:line="240" w:lineRule="auto"/>
                              <w:contextualSpacing/>
                              <w:rPr>
                                <w:rFonts w:ascii="Times New Roman" w:hAnsi="Times New Roman" w:cs="Times New Roman"/>
                                <w:sz w:val="20"/>
                                <w:szCs w:val="20"/>
                              </w:rPr>
                            </w:pPr>
                            <m:oMathPara>
                              <m:oMath>
                                <m:r>
                                  <w:rPr>
                                    <w:rFonts w:ascii="Cambria Math" w:hAnsi="Cambria Math" w:cs="Times New Roman"/>
                                    <w:sz w:val="20"/>
                                    <w:szCs w:val="20"/>
                                    <w:lang w:val="uk-UA"/>
                                  </w:rPr>
                                  <m:t>Q=0</m:t>
                                </m:r>
                              </m:oMath>
                            </m:oMathPara>
                          </w:p>
                        </w:txbxContent>
                      </v:textbox>
                    </v:shape>
                    <v:shape id="Прямая со стрелкой 379" o:spid="_x0000_s1215" type="#_x0000_t32" style="position:absolute;left:10462;top:13364;width:11073;height:37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Qc68cAAADcAAAADwAAAGRycy9kb3ducmV2LnhtbESPQU/CQBSE7yb+h80z4WJgKwhiZSFY&#10;YuJVIBFuL91Ht9p9W7tLKfx618SE42RmvsnMFp2tREuNLx0reBgkIIhzp0suFGw3b/0pCB+QNVaO&#10;ScGZPCzmtzczTLU78Qe161CICGGfogITQp1K6XNDFv3A1cTRO7jGYoiyKaRu8BThtpLDJJlIiyXH&#10;BYM1ZYby7/XRKtgfxrp9zVZlbnbZ6PP+8fLztVsp1bvrli8gAnXhGv5vv2sFo6dn+DsTj4C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JBzrxwAAANwAAAAPAAAAAAAA&#10;AAAAAAAAAKECAABkcnMvZG93bnJldi54bWxQSwUGAAAAAAQABAD5AAAAlQMAAAAA&#10;" strokecolor="#5b9bd5 [3204]" strokeweight=".5pt">
                      <v:stroke endarrow="block" joinstyle="miter"/>
                    </v:shape>
                    <v:shape id="Прямая со стрелкой 380" o:spid="_x0000_s1216" type="#_x0000_t32" style="position:absolute;left:22596;top:13364;width:2284;height:36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vFUcQAAADcAAAADwAAAGRycy9kb3ducmV2LnhtbERPy2rCQBTdC/2H4Ra6kTrx0SKpo9RI&#10;wa1aaLq7ZK6ZtJk7MTONqV/vLASXh/NerHpbi45aXzlWMB4lIIgLpysuFXwePp7nIHxA1lg7JgX/&#10;5GG1fBgsMNXuzDvq9qEUMYR9igpMCE0qpS8MWfQj1xBH7uhaiyHCtpS6xXMMt7WcJMmrtFhxbDDY&#10;UGao+N3/WQXfxxfdrbNNVZg8m34NZ5fTT75R6umxf38DEagPd/HNvdUKpvM4P56JR0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y8VRxAAAANwAAAAPAAAAAAAAAAAA&#10;AAAAAKECAABkcnMvZG93bnJldi54bWxQSwUGAAAAAAQABAD5AAAAkgMAAAAA&#10;" strokecolor="#5b9bd5 [3204]" strokeweight=".5pt">
                      <v:stroke endarrow="block" joinstyle="miter"/>
                    </v:shape>
                    <v:shape id="Прямая со стрелкой 381" o:spid="_x0000_s1217" type="#_x0000_t32" style="position:absolute;left:29278;top:13364;width:2901;height:38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u1pcQAAADcAAAADwAAAGRycy9kb3ducmV2LnhtbESPT2vCQBDF74V+h2UKvYhuolY0dZVS&#10;KPba1IrHITtmg9nZkJ1q/PbdQqHHx/vz4623g2/VhfrYBDaQTzJQxFWwDdcG9p9v4yWoKMgW28Bk&#10;4EYRtpv7uzUWNlz5gy6l1CqNcCzQgBPpCq1j5chjnISOOHmn0HuUJPta2x6vady3epplC+2x4URw&#10;2NGro+pcfvvEpf10VD6NVvPzDr+OBye3eS7GPD4ML8+ghAb5D/+1362B2TKH3zPpCO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27WlxAAAANwAAAAPAAAAAAAAAAAA&#10;AAAAAKECAABkcnMvZG93bnJldi54bWxQSwUGAAAAAAQABAD5AAAAkgMAAAAA&#10;" strokecolor="#5b9bd5 [3204]" strokeweight=".5pt">
                      <v:stroke endarrow="block" joinstyle="miter"/>
                    </v:shape>
                    <v:shape id="Прямая со стрелкой 382" o:spid="_x0000_s1218" type="#_x0000_t32" style="position:absolute;left:32443;top:13364;width:11166;height:37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kr0sQAAADcAAAADwAAAGRycy9kb3ducmV2LnhtbESPT2vCQBDF74V+h2UKvYhujFZs6iql&#10;UOy1qRWPQ3aaDWZnQ3aq8dt3BaHHx/vz4602g2/VifrYBDYwnWSgiKtgG64N7L7ex0tQUZAttoHJ&#10;wIUibNb3dyssbDjzJ51KqVUa4VigASfSFVrHypHHOAkdcfJ+Qu9RkuxrbXs8p3Hf6jzLFtpjw4ng&#10;sKM3R9Wx/PWJS7t8VD6NnufHLX4f9k4u86kY8/gwvL6AEhrkP3xrf1gDs2UO1zPpCO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CSvSxAAAANwAAAAPAAAAAAAAAAAA&#10;AAAAAKECAABkcnMvZG93bnJldi54bWxQSwUGAAAAAAQABAD5AAAAkgMAAAAA&#10;" strokecolor="#5b9bd5 [3204]" strokeweight=".5pt">
                      <v:stroke endarrow="block" joinstyle="miter"/>
                    </v:shape>
                  </v:group>
                  <v:shape id="Прямая со стрелкой 384" o:spid="_x0000_s1219" type="#_x0000_t32" style="position:absolute;left:5715;top:24442;width:0;height:18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wWPcQAAADcAAAADwAAAGRycy9kb3ducmV2LnhtbESPT2vCQBDF74V+h2UKvYhutKnY1FVK&#10;odRroxWPQ3aaDWZnQ3aq8du7hYLHx/vz4y3Xg2/VifrYBDYwnWSgiKtgG64N7LYf4wWoKMgW28Bk&#10;4EIR1qv7uyUWNpz5i06l1CqNcCzQgBPpCq1j5chjnISOOHk/ofcoSfa1tj2e07hv9SzL5tpjw4ng&#10;sKN3R9Wx/PWJS7vZqHweveTHT/w+7J1c8qkY8/gwvL2CEhrkFv5vb6yBp0UOf2fSEd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rBY9xAAAANwAAAAPAAAAAAAAAAAA&#10;AAAAAKECAABkcnMvZG93bnJldi54bWxQSwUGAAAAAAQABAD5AAAAkgMAAAAA&#10;" strokecolor="#5b9bd5 [3204]" strokeweight=".5pt">
                    <v:stroke endarrow="block" joinstyle="miter"/>
                  </v:shape>
                  <v:shape id="Прямая со стрелкой 385" o:spid="_x0000_s1220" type="#_x0000_t32" style="position:absolute;left:19518;top:24442;width:0;height:18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zpsMAAADcAAAADwAAAGRycy9kb3ducmV2LnhtbESPW2vCQBCF3wv9D8sU+iK68YqmrlIK&#10;xb42teLjkB2zwexsyE41/vtuoeDj4Vw+znrb+0ZdqIt1YAPjUQaKuAy25srA/ut9uAQVBdliE5gM&#10;3CjCdvP4sMbchit/0qWQSqURjjkacCJtrnUsHXmMo9ASJ+8UOo+SZFdp2+E1jftGT7JsoT3WnAgO&#10;W3pzVJ6LH5+4tJ8MivlgNTvv8Pt4cHKbjcWY56f+9QWUUC/38H/7wxqYLufwdyYdAb3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gs6bDAAAA3AAAAA8AAAAAAAAAAAAA&#10;AAAAoQIAAGRycy9kb3ducmV2LnhtbFBLBQYAAAAABAAEAPkAAACRAwAAAAA=&#10;" strokecolor="#5b9bd5 [3204]" strokeweight=".5pt">
                    <v:stroke endarrow="block" joinstyle="miter"/>
                  </v:shape>
                  <v:shape id="Прямая со стрелкой 386" o:spid="_x0000_s1221" type="#_x0000_t32" style="position:absolute;left:34202;top:24442;width:0;height:18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It0cQAAADcAAAADwAAAGRycy9kb3ducmV2LnhtbESPW2vCQBCF3wv9D8sU+iK68VLR1FVK&#10;odjXpio+DtkxG8zOhuxU47/vFgo+Hs7l46w2vW/UhbpYBzYwHmWgiMtga64M7L4/hgtQUZAtNoHJ&#10;wI0ibNaPDyvMbbjyF10KqVQa4ZijASfS5lrH0pHHOAotcfJOofMoSXaVth1e07hv9CTL5tpjzYng&#10;sKV3R+W5+PGJS7vJoHgZLGfnLe6PBye32ViMeX7q315BCfVyD/+3P62B6WIOf2fSEd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Mi3RxAAAANwAAAAPAAAAAAAAAAAA&#10;AAAAAKECAABkcnMvZG93bnJldi54bWxQSwUGAAAAAAQABAD5AAAAkgMAAAAA&#10;" strokecolor="#5b9bd5 [3204]" strokeweight=".5pt">
                    <v:stroke endarrow="block" joinstyle="miter"/>
                  </v:shape>
                  <v:shape id="Прямая со стрелкой 387" o:spid="_x0000_s1222" type="#_x0000_t32" style="position:absolute;left:49412;top:24442;width:0;height:18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6ISsQAAADcAAAADwAAAGRycy9kb3ducmV2LnhtbESPW2vCQBCF34X+h2UKfZG60Wq1qauU&#10;QmlfjRd8HLLTbDA7G7JTjf++Wyj4eDiXj7Nc975RZ+piHdjAeJSBIi6DrbkysNt+PC5ARUG22AQm&#10;A1eKsF7dDZaY23DhDZ0LqVQa4ZijASfS5lrH0pHHOAotcfK+Q+dRkuwqbTu8pHHf6EmWPWuPNSeC&#10;w5beHZWn4scnLu0mw2I2fJmePnF/PDi5TsdizMN9//YKSqiXW/i//WUNPC3m8HcmHQG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fohKxAAAANwAAAAPAAAAAAAAAAAA&#10;AAAAAKECAABkcnMvZG93bnJldi54bWxQSwUGAAAAAAQABAD5AAAAkgMAAAAA&#10;" strokecolor="#5b9bd5 [3204]" strokeweight=".5pt">
                    <v:stroke endarrow="block" joinstyle="miter"/>
                  </v:shape>
                  <v:shape id="Надпись 2" o:spid="_x0000_s1223" type="#_x0000_t202" style="position:absolute;left:1494;top:26289;width:852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Fdm8IA&#10;AADcAAAADwAAAGRycy9kb3ducmV2LnhtbERPy2rCQBTdF/yH4QrdFJ34QGN0lCK06K5V0e0lc02C&#10;mTvpzDTGv3cWhS4P573adKYWLTlfWVYwGiYgiHOrKy4UnI4fgxSED8gaa8uk4EEeNuveywozbe/8&#10;Te0hFCKGsM9QQRlCk0np85IM+qFtiCN3tc5giNAVUju8x3BTy3GSzKTBimNDiQ1tS8pvh1+jIJ3u&#10;2ovfT77O+exaL8LbvP38cUq99rv3JYhAXfgX/7l3WsEkjWvj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sV2bwgAAANwAAAAPAAAAAAAAAAAAAAAAAJgCAABkcnMvZG93&#10;bnJldi54bWxQSwUGAAAAAAQABAD1AAAAhwMAAAAA&#10;">
                    <v:textbox>
                      <w:txbxContent>
                        <w:p w:rsidR="00710BD0" w:rsidRPr="00782ABB" w:rsidRDefault="00710BD0" w:rsidP="00782ABB">
                          <w:pPr>
                            <w:spacing w:after="0" w:line="240" w:lineRule="auto"/>
                            <w:contextualSpacing/>
                            <w:rPr>
                              <w:rFonts w:ascii="Times New Roman" w:hAnsi="Times New Roman" w:cs="Times New Roman"/>
                              <w:sz w:val="20"/>
                              <w:szCs w:val="20"/>
                            </w:rPr>
                          </w:pPr>
                          <m:oMathPara>
                            <m:oMath>
                              <m:r>
                                <w:rPr>
                                  <w:rFonts w:ascii="Cambria Math" w:hAnsi="Cambria Math" w:cs="Times New Roman"/>
                                  <w:sz w:val="20"/>
                                  <w:szCs w:val="20"/>
                                  <w:lang w:val="uk-UA"/>
                                </w:rPr>
                                <m:t>Q=∆U</m:t>
                              </m:r>
                            </m:oMath>
                          </m:oMathPara>
                        </w:p>
                      </w:txbxContent>
                    </v:textbox>
                  </v:shape>
                  <v:shape id="Надпись 2" o:spid="_x0000_s1224" type="#_x0000_t202" style="position:absolute;left:15474;top:26289;width:852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4AMUA&#10;AADcAAAADwAAAGRycy9kb3ducmV2LnhtbESPQWvCQBSE70L/w/IKXkQ3raIxdRUpKPbWpmKvj+wz&#10;Cc2+jbtrTP99tyD0OMzMN8xq05tGdOR8bVnB0yQBQVxYXXOp4Pi5G6cgfEDW2FgmBT/kYbN+GKww&#10;0/bGH9TloRQRwj5DBVUIbSalLyoy6Ce2JY7e2TqDIUpXSu3wFuGmkc9JMpcGa44LFbb0WlHxnV+N&#10;gnR26L782/T9VMzPzTKMFt3+4pQaPvbbFxCB+vAfvrcPWsE0Xc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fgAxQAAANwAAAAPAAAAAAAAAAAAAAAAAJgCAABkcnMv&#10;ZG93bnJldi54bWxQSwUGAAAAAAQABAD1AAAAigMAAAAA&#10;">
                    <v:textbox>
                      <w:txbxContent>
                        <w:p w:rsidR="00710BD0" w:rsidRPr="00782ABB" w:rsidRDefault="00710BD0" w:rsidP="00782ABB">
                          <w:pPr>
                            <w:spacing w:after="0" w:line="240" w:lineRule="auto"/>
                            <w:contextualSpacing/>
                            <w:rPr>
                              <w:rFonts w:ascii="Times New Roman" w:hAnsi="Times New Roman" w:cs="Times New Roman"/>
                              <w:sz w:val="20"/>
                              <w:szCs w:val="20"/>
                            </w:rPr>
                          </w:pPr>
                          <m:oMathPara>
                            <m:oMath>
                              <m:r>
                                <w:rPr>
                                  <w:rFonts w:ascii="Cambria Math" w:hAnsi="Cambria Math" w:cs="Times New Roman"/>
                                  <w:sz w:val="20"/>
                                  <w:szCs w:val="20"/>
                                  <w:lang w:val="uk-UA"/>
                                </w:rPr>
                                <m:t>Q=</m:t>
                              </m:r>
                              <m:sSup>
                                <m:sSupPr>
                                  <m:ctrlPr>
                                    <w:rPr>
                                      <w:rFonts w:ascii="Cambria Math" w:eastAsiaTheme="minorEastAsia" w:hAnsi="Cambria Math" w:cs="Times New Roman"/>
                                      <w:i/>
                                      <w:sz w:val="20"/>
                                      <w:szCs w:val="20"/>
                                      <w:lang w:val="uk-UA"/>
                                    </w:rPr>
                                  </m:ctrlPr>
                                </m:sSupPr>
                                <m:e>
                                  <m:r>
                                    <w:rPr>
                                      <w:rFonts w:ascii="Cambria Math" w:eastAsiaTheme="minorEastAsia" w:hAnsi="Cambria Math" w:cs="Times New Roman"/>
                                      <w:sz w:val="20"/>
                                      <w:szCs w:val="20"/>
                                      <w:lang w:val="en-US"/>
                                    </w:rPr>
                                    <m:t>A</m:t>
                                  </m:r>
                                </m:e>
                                <m:sup>
                                  <m:r>
                                    <w:rPr>
                                      <w:rFonts w:ascii="Cambria Math" w:eastAsiaTheme="minorEastAsia" w:hAnsi="Cambria Math" w:cs="Times New Roman"/>
                                      <w:sz w:val="20"/>
                                      <w:szCs w:val="20"/>
                                      <w:lang w:val="uk-UA"/>
                                    </w:rPr>
                                    <m:t>'</m:t>
                                  </m:r>
                                </m:sup>
                              </m:sSup>
                            </m:oMath>
                          </m:oMathPara>
                        </w:p>
                      </w:txbxContent>
                    </v:textbox>
                  </v:shape>
                  <v:shape id="Надпись 2" o:spid="_x0000_s1225" type="#_x0000_t202" style="position:absolute;left:28135;top:26201;width:1239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HQMIA&#10;AADcAAAADwAAAGRycy9kb3ducmV2LnhtbERPz2vCMBS+D/wfwhO8jJk6xdXOKGOg6M114q6P5tkW&#10;m5cuibX+9+Yw2PHj+71c96YRHTlfW1YwGScgiAuray4VHL83LykIH5A1NpZJwZ08rFeDpyVm2t74&#10;i7o8lCKGsM9QQRVCm0npi4oM+rFtiSN3ts5giNCVUju8xXDTyNckmUuDNceGClv6rKi45FejIJ3t&#10;uh+/nx5OxfzcLMLzW7f9dUqNhv3HO4hAffgX/7l3WsF0EefH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HsdAwgAAANwAAAAPAAAAAAAAAAAAAAAAAJgCAABkcnMvZG93&#10;bnJldi54bWxQSwUGAAAAAAQABAD1AAAAhwMAAAAA&#10;">
                    <v:textbox>
                      <w:txbxContent>
                        <w:p w:rsidR="00710BD0" w:rsidRPr="00782ABB" w:rsidRDefault="00710BD0" w:rsidP="00782ABB">
                          <w:pPr>
                            <w:spacing w:after="0" w:line="240" w:lineRule="auto"/>
                            <w:contextualSpacing/>
                            <w:rPr>
                              <w:rFonts w:ascii="Times New Roman" w:hAnsi="Times New Roman" w:cs="Times New Roman"/>
                              <w:sz w:val="20"/>
                              <w:szCs w:val="20"/>
                            </w:rPr>
                          </w:pPr>
                          <m:oMathPara>
                            <m:oMath>
                              <m:r>
                                <w:rPr>
                                  <w:rFonts w:ascii="Cambria Math" w:hAnsi="Cambria Math" w:cs="Times New Roman"/>
                                  <w:sz w:val="20"/>
                                  <w:szCs w:val="20"/>
                                  <w:lang w:val="uk-UA"/>
                                </w:rPr>
                                <m:t>Q=∆U+</m:t>
                              </m:r>
                              <m:sSup>
                                <m:sSupPr>
                                  <m:ctrlPr>
                                    <w:rPr>
                                      <w:rFonts w:ascii="Cambria Math" w:eastAsiaTheme="minorEastAsia" w:hAnsi="Cambria Math" w:cs="Times New Roman"/>
                                      <w:i/>
                                      <w:sz w:val="20"/>
                                      <w:szCs w:val="20"/>
                                      <w:lang w:val="uk-UA"/>
                                    </w:rPr>
                                  </m:ctrlPr>
                                </m:sSupPr>
                                <m:e>
                                  <m:r>
                                    <w:rPr>
                                      <w:rFonts w:ascii="Cambria Math" w:eastAsiaTheme="minorEastAsia" w:hAnsi="Cambria Math" w:cs="Times New Roman"/>
                                      <w:sz w:val="20"/>
                                      <w:szCs w:val="20"/>
                                      <w:lang w:val="en-US"/>
                                    </w:rPr>
                                    <m:t>A</m:t>
                                  </m:r>
                                </m:e>
                                <m:sup>
                                  <m:r>
                                    <w:rPr>
                                      <w:rFonts w:ascii="Cambria Math" w:eastAsiaTheme="minorEastAsia" w:hAnsi="Cambria Math" w:cs="Times New Roman"/>
                                      <w:sz w:val="20"/>
                                      <w:szCs w:val="20"/>
                                      <w:lang w:val="uk-UA"/>
                                    </w:rPr>
                                    <m:t>'</m:t>
                                  </m:r>
                                </m:sup>
                              </m:sSup>
                            </m:oMath>
                          </m:oMathPara>
                        </w:p>
                      </w:txbxContent>
                    </v:textbox>
                  </v:shape>
                  <v:shape id="Надпись 2" o:spid="_x0000_s1226" type="#_x0000_t202" style="position:absolute;left:45192;top:26201;width:852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Ji28UA&#10;AADcAAAADwAAAGRycy9kb3ducmV2LnhtbESPW2sCMRSE3wv9D+EU+lI0axUvq1Gk0GLfvKGvh81x&#10;d3Fzsibpuv57UxB8HGbmG2a2aE0lGnK+tKyg101AEGdWl5wr2O++O2MQPiBrrCyTght5WMxfX2aY&#10;anvlDTXbkIsIYZ+igiKEOpXSZwUZ9F1bE0fvZJ3BEKXLpXZ4jXBTyc8kGUqDJceFAmv6Kig7b/+M&#10;gvFg1Rz9b399yIanahI+Rs3PxSn1/tYupyACteEZfrRXWkF/0o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mLbxQAAANwAAAAPAAAAAAAAAAAAAAAAAJgCAABkcnMv&#10;ZG93bnJldi54bWxQSwUGAAAAAAQABAD1AAAAigMAAAAA&#10;">
                    <v:textbox>
                      <w:txbxContent>
                        <w:p w:rsidR="00710BD0" w:rsidRPr="00782ABB" w:rsidRDefault="00710BD0" w:rsidP="00782ABB">
                          <w:pPr>
                            <w:spacing w:after="0" w:line="240" w:lineRule="auto"/>
                            <w:contextualSpacing/>
                            <w:rPr>
                              <w:rFonts w:ascii="Times New Roman" w:hAnsi="Times New Roman" w:cs="Times New Roman"/>
                              <w:sz w:val="20"/>
                              <w:szCs w:val="20"/>
                            </w:rPr>
                          </w:pPr>
                          <m:oMathPara>
                            <m:oMath>
                              <m:r>
                                <w:rPr>
                                  <w:rFonts w:ascii="Cambria Math" w:hAnsi="Cambria Math" w:cs="Times New Roman"/>
                                  <w:sz w:val="20"/>
                                  <w:szCs w:val="20"/>
                                  <w:lang w:val="uk-UA"/>
                                </w:rPr>
                                <m:t>∆U=A</m:t>
                              </m:r>
                            </m:oMath>
                          </m:oMathPara>
                        </w:p>
                      </w:txbxContent>
                    </v:textbox>
                  </v:shape>
                </v:group>
                <w10:wrap type="topAndBottom" anchorx="margin"/>
              </v:group>
            </w:pict>
          </mc:Fallback>
        </mc:AlternateContent>
      </w:r>
      <w:r w:rsidR="0043446E" w:rsidRPr="00C05334">
        <w:rPr>
          <w:rFonts w:ascii="Times New Roman" w:hAnsi="Times New Roman" w:cs="Times New Roman"/>
          <w:sz w:val="28"/>
          <w:szCs w:val="28"/>
          <w:lang w:val="uk-UA"/>
        </w:rPr>
        <w:t>Перший закон термодинаміки для ізохорного процесу; для ізотермічного процесу; для ізобарного процесу; для адіабатного процесу.</w:t>
      </w:r>
    </w:p>
    <w:p w:rsidR="00E85F9F" w:rsidRPr="00C05334" w:rsidRDefault="004A5925"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Ми знаємо, що здійснення механічної роботи в сучасних машинах і механізмах в основному відбувається за рахунок внутрішньої енергії речовин. Як приклад таких механізмів, ми розглядали тепловий двигун. </w:t>
      </w:r>
    </w:p>
    <w:p w:rsidR="00E85F9F" w:rsidRPr="00C05334" w:rsidRDefault="004A5925" w:rsidP="00BC64BB">
      <w:pPr>
        <w:pStyle w:val="a4"/>
        <w:numPr>
          <w:ilvl w:val="0"/>
          <w:numId w:val="14"/>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Скажіть, будь-ласка, що таке тепловий двиг</w:t>
      </w:r>
      <w:r w:rsidR="00E85F9F" w:rsidRPr="00C05334">
        <w:rPr>
          <w:rFonts w:ascii="Times New Roman" w:hAnsi="Times New Roman" w:cs="Times New Roman"/>
          <w:sz w:val="28"/>
          <w:szCs w:val="28"/>
          <w:lang w:val="uk-UA"/>
        </w:rPr>
        <w:t>ун?</w:t>
      </w:r>
    </w:p>
    <w:p w:rsidR="00E85F9F" w:rsidRPr="00C05334" w:rsidRDefault="004A5925" w:rsidP="00BC64BB">
      <w:pPr>
        <w:pStyle w:val="a4"/>
        <w:numPr>
          <w:ilvl w:val="0"/>
          <w:numId w:val="14"/>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Які види теплових машин ви знаєте?</w:t>
      </w:r>
    </w:p>
    <w:p w:rsidR="004A5925" w:rsidRPr="00C05334" w:rsidRDefault="00E85F9F" w:rsidP="00BC64BB">
      <w:pPr>
        <w:pStyle w:val="a4"/>
        <w:numPr>
          <w:ilvl w:val="0"/>
          <w:numId w:val="14"/>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За малюнком поясніть принцип роботи теплових двигунів.</w:t>
      </w:r>
    </w:p>
    <w:p w:rsidR="00C53102" w:rsidRPr="00C05334" w:rsidRDefault="004E4EF1" w:rsidP="00BC64BB">
      <w:pPr>
        <w:pStyle w:val="a4"/>
        <w:numPr>
          <w:ilvl w:val="0"/>
          <w:numId w:val="14"/>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noProof/>
          <w:sz w:val="28"/>
          <w:szCs w:val="28"/>
          <w:lang w:eastAsia="ru-RU"/>
        </w:rPr>
        <mc:AlternateContent>
          <mc:Choice Requires="wpg">
            <w:drawing>
              <wp:anchor distT="0" distB="0" distL="114300" distR="114300" simplePos="0" relativeHeight="251668480" behindDoc="0" locked="0" layoutInCell="1" allowOverlap="1" wp14:anchorId="1EF6DCAE" wp14:editId="7F7CD2AD">
                <wp:simplePos x="0" y="0"/>
                <wp:positionH relativeFrom="margin">
                  <wp:align>right</wp:align>
                </wp:positionH>
                <wp:positionV relativeFrom="paragraph">
                  <wp:posOffset>276820</wp:posOffset>
                </wp:positionV>
                <wp:extent cx="3270250" cy="2794635"/>
                <wp:effectExtent l="0" t="0" r="0" b="5715"/>
                <wp:wrapTight wrapText="bothSides">
                  <wp:wrapPolygon edited="0">
                    <wp:start x="377" y="6479"/>
                    <wp:lineTo x="377" y="9129"/>
                    <wp:lineTo x="1762" y="11485"/>
                    <wp:lineTo x="1762" y="16344"/>
                    <wp:lineTo x="629" y="18552"/>
                    <wp:lineTo x="629" y="20613"/>
                    <wp:lineTo x="15477" y="20908"/>
                    <wp:lineTo x="15477" y="21497"/>
                    <wp:lineTo x="17490" y="21497"/>
                    <wp:lineTo x="17616" y="19436"/>
                    <wp:lineTo x="11953" y="18552"/>
                    <wp:lineTo x="11828" y="18552"/>
                    <wp:lineTo x="15728" y="17669"/>
                    <wp:lineTo x="13715" y="16196"/>
                    <wp:lineTo x="15477" y="13988"/>
                    <wp:lineTo x="15477" y="13840"/>
                    <wp:lineTo x="12205" y="11632"/>
                    <wp:lineTo x="12079" y="11485"/>
                    <wp:lineTo x="10443" y="9276"/>
                    <wp:lineTo x="10318" y="9129"/>
                    <wp:lineTo x="2391" y="6773"/>
                    <wp:lineTo x="2265" y="6479"/>
                    <wp:lineTo x="377" y="6479"/>
                  </wp:wrapPolygon>
                </wp:wrapTight>
                <wp:docPr id="420" name="Группа 420"/>
                <wp:cNvGraphicFramePr/>
                <a:graphic xmlns:a="http://schemas.openxmlformats.org/drawingml/2006/main">
                  <a:graphicData uri="http://schemas.microsoft.com/office/word/2010/wordprocessingGroup">
                    <wpg:wgp>
                      <wpg:cNvGrpSpPr/>
                      <wpg:grpSpPr>
                        <a:xfrm>
                          <a:off x="0" y="0"/>
                          <a:ext cx="3270250" cy="2794635"/>
                          <a:chOff x="0" y="0"/>
                          <a:chExt cx="3104515" cy="2645410"/>
                        </a:xfrm>
                      </wpg:grpSpPr>
                      <wps:wsp>
                        <wps:cNvPr id="421" name="Прямая со стрелкой 421"/>
                        <wps:cNvCnPr/>
                        <wps:spPr>
                          <a:xfrm>
                            <a:off x="1670538" y="1846385"/>
                            <a:ext cx="0" cy="2901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23" name="Группа 423"/>
                        <wpg:cNvGrpSpPr/>
                        <wpg:grpSpPr>
                          <a:xfrm>
                            <a:off x="0" y="0"/>
                            <a:ext cx="3104515" cy="2645410"/>
                            <a:chOff x="0" y="0"/>
                            <a:chExt cx="3104515" cy="2645410"/>
                          </a:xfrm>
                        </wpg:grpSpPr>
                        <wps:wsp>
                          <wps:cNvPr id="424" name="Прямая со стрелкой 424"/>
                          <wps:cNvCnPr/>
                          <wps:spPr>
                            <a:xfrm>
                              <a:off x="1257300" y="1090246"/>
                              <a:ext cx="0" cy="2901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32" name="Группа 432"/>
                          <wpg:cNvGrpSpPr/>
                          <wpg:grpSpPr>
                            <a:xfrm>
                              <a:off x="0" y="0"/>
                              <a:ext cx="3104515" cy="2645410"/>
                              <a:chOff x="-35169" y="0"/>
                              <a:chExt cx="3104613" cy="2645898"/>
                            </a:xfrm>
                          </wpg:grpSpPr>
                          <wps:wsp>
                            <wps:cNvPr id="433" name="Надпись 2"/>
                            <wps:cNvSpPr txBox="1">
                              <a:spLocks noChangeArrowheads="1"/>
                            </wps:cNvSpPr>
                            <wps:spPr bwMode="auto">
                              <a:xfrm>
                                <a:off x="1345223" y="1213338"/>
                                <a:ext cx="421640" cy="316230"/>
                              </a:xfrm>
                              <a:prstGeom prst="rect">
                                <a:avLst/>
                              </a:prstGeom>
                              <a:noFill/>
                              <a:ln w="9525">
                                <a:noFill/>
                                <a:miter lim="800000"/>
                                <a:headEnd/>
                                <a:tailEnd/>
                              </a:ln>
                            </wps:spPr>
                            <wps:txbx>
                              <w:txbxContent>
                                <w:p w:rsidR="00710BD0" w:rsidRDefault="00710BD0" w:rsidP="00E85F9F">
                                  <m:oMathPara>
                                    <m:oMath>
                                      <m:sSub>
                                        <m:sSubPr>
                                          <m:ctrlPr>
                                            <w:rPr>
                                              <w:rFonts w:ascii="Cambria Math" w:hAnsi="Cambria Math"/>
                                              <w:i/>
                                            </w:rPr>
                                          </m:ctrlPr>
                                        </m:sSubPr>
                                        <m:e>
                                          <m:r>
                                            <w:rPr>
                                              <w:rFonts w:ascii="Cambria Math" w:hAnsi="Cambria Math"/>
                                            </w:rPr>
                                            <m:t>T</m:t>
                                          </m:r>
                                        </m:e>
                                        <m:sub>
                                          <m:r>
                                            <w:rPr>
                                              <w:rFonts w:ascii="Cambria Math" w:hAnsi="Cambria Math"/>
                                            </w:rPr>
                                            <m:t>1</m:t>
                                          </m:r>
                                        </m:sub>
                                      </m:sSub>
                                    </m:oMath>
                                  </m:oMathPara>
                                </w:p>
                              </w:txbxContent>
                            </wps:txbx>
                            <wps:bodyPr rot="0" vert="horz" wrap="square" lIns="91440" tIns="45720" rIns="91440" bIns="45720" anchor="t" anchorCtr="0">
                              <a:noAutofit/>
                            </wps:bodyPr>
                          </wps:wsp>
                          <wps:wsp>
                            <wps:cNvPr id="434" name="Надпись 2"/>
                            <wps:cNvSpPr txBox="1">
                              <a:spLocks noChangeArrowheads="1"/>
                            </wps:cNvSpPr>
                            <wps:spPr bwMode="auto">
                              <a:xfrm>
                                <a:off x="1169374" y="905437"/>
                                <a:ext cx="351155" cy="342900"/>
                              </a:xfrm>
                              <a:prstGeom prst="rect">
                                <a:avLst/>
                              </a:prstGeom>
                              <a:noFill/>
                              <a:ln w="9525">
                                <a:noFill/>
                                <a:miter lim="800000"/>
                                <a:headEnd/>
                                <a:tailEnd/>
                              </a:ln>
                            </wps:spPr>
                            <wps:txbx>
                              <w:txbxContent>
                                <w:p w:rsidR="00710BD0" w:rsidRDefault="00710BD0" w:rsidP="00E85F9F">
                                  <m:oMathPara>
                                    <m:oMath>
                                      <m:sSub>
                                        <m:sSubPr>
                                          <m:ctrlPr>
                                            <w:rPr>
                                              <w:rFonts w:ascii="Cambria Math" w:hAnsi="Cambria Math"/>
                                              <w:i/>
                                            </w:rPr>
                                          </m:ctrlPr>
                                        </m:sSubPr>
                                        <m:e>
                                          <m:r>
                                            <w:rPr>
                                              <w:rFonts w:ascii="Cambria Math" w:hAnsi="Cambria Math"/>
                                            </w:rPr>
                                            <m:t>Q</m:t>
                                          </m:r>
                                        </m:e>
                                        <m:sub>
                                          <m:r>
                                            <w:rPr>
                                              <w:rFonts w:ascii="Cambria Math" w:hAnsi="Cambria Math"/>
                                            </w:rPr>
                                            <m:t>1</m:t>
                                          </m:r>
                                        </m:sub>
                                      </m:sSub>
                                    </m:oMath>
                                  </m:oMathPara>
                                </w:p>
                              </w:txbxContent>
                            </wps:txbx>
                            <wps:bodyPr rot="0" vert="horz" wrap="square" lIns="91440" tIns="45720" rIns="91440" bIns="45720" anchor="t" anchorCtr="0">
                              <a:noAutofit/>
                            </wps:bodyPr>
                          </wps:wsp>
                          <wps:wsp>
                            <wps:cNvPr id="435" name="Надпись 2"/>
                            <wps:cNvSpPr txBox="1">
                              <a:spLocks noChangeArrowheads="1"/>
                            </wps:cNvSpPr>
                            <wps:spPr bwMode="auto">
                              <a:xfrm>
                                <a:off x="747733" y="905998"/>
                                <a:ext cx="360045" cy="307340"/>
                              </a:xfrm>
                              <a:prstGeom prst="rect">
                                <a:avLst/>
                              </a:prstGeom>
                              <a:noFill/>
                              <a:ln w="9525">
                                <a:noFill/>
                                <a:miter lim="800000"/>
                                <a:headEnd/>
                                <a:tailEnd/>
                              </a:ln>
                            </wps:spPr>
                            <wps:txbx>
                              <w:txbxContent>
                                <w:p w:rsidR="00710BD0" w:rsidRDefault="00710BD0" w:rsidP="00E85F9F">
                                  <m:oMathPara>
                                    <m:oMath>
                                      <m:sSub>
                                        <m:sSubPr>
                                          <m:ctrlPr>
                                            <w:rPr>
                                              <w:rFonts w:ascii="Cambria Math" w:hAnsi="Cambria Math"/>
                                              <w:i/>
                                            </w:rPr>
                                          </m:ctrlPr>
                                        </m:sSubPr>
                                        <m:e>
                                          <m:r>
                                            <w:rPr>
                                              <w:rFonts w:ascii="Cambria Math" w:hAnsi="Cambria Math"/>
                                            </w:rPr>
                                            <m:t>T</m:t>
                                          </m:r>
                                        </m:e>
                                        <m:sub>
                                          <m:r>
                                            <w:rPr>
                                              <w:rFonts w:ascii="Cambria Math" w:hAnsi="Cambria Math"/>
                                            </w:rPr>
                                            <m:t>1</m:t>
                                          </m:r>
                                        </m:sub>
                                      </m:sSub>
                                    </m:oMath>
                                  </m:oMathPara>
                                </w:p>
                              </w:txbxContent>
                            </wps:txbx>
                            <wps:bodyPr rot="0" vert="horz" wrap="square" lIns="91440" tIns="45720" rIns="91440" bIns="45720" anchor="t" anchorCtr="0">
                              <a:noAutofit/>
                            </wps:bodyPr>
                          </wps:wsp>
                          <wpg:grpSp>
                            <wpg:cNvPr id="436" name="Группа 436"/>
                            <wpg:cNvGrpSpPr/>
                            <wpg:grpSpPr>
                              <a:xfrm>
                                <a:off x="-35169" y="0"/>
                                <a:ext cx="3104613" cy="2645898"/>
                                <a:chOff x="-35169" y="0"/>
                                <a:chExt cx="3104613" cy="2645898"/>
                              </a:xfrm>
                            </wpg:grpSpPr>
                            <wpg:grpSp>
                              <wpg:cNvPr id="437" name="Группа 437"/>
                              <wpg:cNvGrpSpPr/>
                              <wpg:grpSpPr>
                                <a:xfrm>
                                  <a:off x="-35169" y="0"/>
                                  <a:ext cx="3104613" cy="2645898"/>
                                  <a:chOff x="-35169" y="0"/>
                                  <a:chExt cx="3104613" cy="2645898"/>
                                </a:xfrm>
                              </wpg:grpSpPr>
                              <wpg:grpSp>
                                <wpg:cNvPr id="438" name="Группа 438"/>
                                <wpg:cNvGrpSpPr/>
                                <wpg:grpSpPr>
                                  <a:xfrm>
                                    <a:off x="254977" y="0"/>
                                    <a:ext cx="2814467" cy="2180493"/>
                                    <a:chOff x="0" y="0"/>
                                    <a:chExt cx="2814467" cy="2180493"/>
                                  </a:xfrm>
                                </wpg:grpSpPr>
                                <wpg:grpSp>
                                  <wpg:cNvPr id="439" name="Группа 439"/>
                                  <wpg:cNvGrpSpPr/>
                                  <wpg:grpSpPr>
                                    <a:xfrm>
                                      <a:off x="0" y="896815"/>
                                      <a:ext cx="2074985" cy="1283678"/>
                                      <a:chOff x="0" y="325315"/>
                                      <a:chExt cx="2074985" cy="1283678"/>
                                    </a:xfrm>
                                  </wpg:grpSpPr>
                                  <wps:wsp>
                                    <wps:cNvPr id="440" name="Прямая со стрелкой 440"/>
                                    <wps:cNvCnPr/>
                                    <wps:spPr>
                                      <a:xfrm>
                                        <a:off x="0" y="1608993"/>
                                        <a:ext cx="20749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1" name="Прямая со стрелкой 441"/>
                                    <wps:cNvCnPr/>
                                    <wps:spPr>
                                      <a:xfrm flipV="1">
                                        <a:off x="8751" y="325315"/>
                                        <a:ext cx="0" cy="12832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442" name="Дуга 442"/>
                                  <wps:cNvSpPr/>
                                  <wps:spPr>
                                    <a:xfrm rot="10013863">
                                      <a:off x="571500" y="0"/>
                                      <a:ext cx="1741805" cy="1473835"/>
                                    </a:xfrm>
                                    <a:prstGeom prst="arc">
                                      <a:avLst>
                                        <a:gd name="adj1" fmla="val 17968082"/>
                                        <a:gd name="adj2" fmla="val 205429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Дуга 443"/>
                                  <wps:cNvSpPr/>
                                  <wps:spPr>
                                    <a:xfrm rot="10800000">
                                      <a:off x="703385" y="386862"/>
                                      <a:ext cx="1741805" cy="1473835"/>
                                    </a:xfrm>
                                    <a:prstGeom prst="arc">
                                      <a:avLst>
                                        <a:gd name="adj1" fmla="val 18701785"/>
                                        <a:gd name="adj2" fmla="val 2138234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Дуга 444"/>
                                  <wps:cNvSpPr/>
                                  <wps:spPr>
                                    <a:xfrm rot="8830203">
                                      <a:off x="1072662" y="228600"/>
                                      <a:ext cx="1741805" cy="1473835"/>
                                    </a:xfrm>
                                    <a:prstGeom prst="arc">
                                      <a:avLst>
                                        <a:gd name="adj1" fmla="val 19371046"/>
                                        <a:gd name="adj2" fmla="val 2152129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 name="Дуга 445"/>
                                  <wps:cNvSpPr/>
                                  <wps:spPr>
                                    <a:xfrm rot="9135540">
                                      <a:off x="606670" y="281354"/>
                                      <a:ext cx="1741805" cy="1473835"/>
                                    </a:xfrm>
                                    <a:prstGeom prst="arc">
                                      <a:avLst>
                                        <a:gd name="adj1" fmla="val 17049816"/>
                                        <a:gd name="adj2" fmla="val 1973136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6" name="Надпись 2"/>
                                <wps:cNvSpPr txBox="1">
                                  <a:spLocks noChangeArrowheads="1"/>
                                </wps:cNvSpPr>
                                <wps:spPr bwMode="auto">
                                  <a:xfrm>
                                    <a:off x="0" y="2162908"/>
                                    <a:ext cx="395605" cy="403860"/>
                                  </a:xfrm>
                                  <a:prstGeom prst="rect">
                                    <a:avLst/>
                                  </a:prstGeom>
                                  <a:noFill/>
                                  <a:ln w="9525">
                                    <a:noFill/>
                                    <a:miter lim="800000"/>
                                    <a:headEnd/>
                                    <a:tailEnd/>
                                  </a:ln>
                                </wps:spPr>
                                <wps:txbx>
                                  <w:txbxContent>
                                    <w:p w:rsidR="00710BD0" w:rsidRPr="00761048" w:rsidRDefault="00710BD0" w:rsidP="00E85F9F">
                                      <w:pPr>
                                        <w:rPr>
                                          <w:lang w:val="uk-UA"/>
                                        </w:rPr>
                                      </w:pPr>
                                      <w:r>
                                        <w:rPr>
                                          <w:lang w:val="uk-UA"/>
                                        </w:rPr>
                                        <w:t>0</w:t>
                                      </w:r>
                                    </w:p>
                                  </w:txbxContent>
                                </wps:txbx>
                                <wps:bodyPr rot="0" vert="horz" wrap="square" lIns="91440" tIns="45720" rIns="91440" bIns="45720" anchor="t" anchorCtr="0">
                                  <a:noAutofit/>
                                </wps:bodyPr>
                              </wps:wsp>
                              <wps:wsp>
                                <wps:cNvPr id="447" name="Надпись 2"/>
                                <wps:cNvSpPr txBox="1">
                                  <a:spLocks noChangeArrowheads="1"/>
                                </wps:cNvSpPr>
                                <wps:spPr bwMode="auto">
                                  <a:xfrm>
                                    <a:off x="-35169" y="791308"/>
                                    <a:ext cx="395605" cy="403860"/>
                                  </a:xfrm>
                                  <a:prstGeom prst="rect">
                                    <a:avLst/>
                                  </a:prstGeom>
                                  <a:noFill/>
                                  <a:ln w="9525">
                                    <a:noFill/>
                                    <a:miter lim="800000"/>
                                    <a:headEnd/>
                                    <a:tailEnd/>
                                  </a:ln>
                                </wps:spPr>
                                <wps:txbx>
                                  <w:txbxContent>
                                    <w:p w:rsidR="00710BD0" w:rsidRPr="007E47F9" w:rsidRDefault="00710BD0" w:rsidP="00E85F9F">
                                      <w:pPr>
                                        <w:rPr>
                                          <w:lang w:val="en-US"/>
                                        </w:rPr>
                                      </w:pPr>
                                      <w:proofErr w:type="gramStart"/>
                                      <w:r>
                                        <w:rPr>
                                          <w:lang w:val="en-US"/>
                                        </w:rPr>
                                        <w:t>p</w:t>
                                      </w:r>
                                      <w:proofErr w:type="gramEnd"/>
                                    </w:p>
                                  </w:txbxContent>
                                </wps:txbx>
                                <wps:bodyPr rot="0" vert="horz" wrap="square" lIns="91440" tIns="45720" rIns="91440" bIns="45720" anchor="t" anchorCtr="0">
                                  <a:noAutofit/>
                                </wps:bodyPr>
                              </wps:wsp>
                              <wps:wsp>
                                <wps:cNvPr id="448" name="Надпись 2"/>
                                <wps:cNvSpPr txBox="1">
                                  <a:spLocks noChangeArrowheads="1"/>
                                </wps:cNvSpPr>
                                <wps:spPr bwMode="auto">
                                  <a:xfrm>
                                    <a:off x="2145323" y="2242038"/>
                                    <a:ext cx="395605" cy="403860"/>
                                  </a:xfrm>
                                  <a:prstGeom prst="rect">
                                    <a:avLst/>
                                  </a:prstGeom>
                                  <a:noFill/>
                                  <a:ln w="9525">
                                    <a:noFill/>
                                    <a:miter lim="800000"/>
                                    <a:headEnd/>
                                    <a:tailEnd/>
                                  </a:ln>
                                </wps:spPr>
                                <wps:txbx>
                                  <w:txbxContent>
                                    <w:p w:rsidR="00710BD0" w:rsidRPr="007E47F9" w:rsidRDefault="00710BD0" w:rsidP="00E85F9F">
                                      <w:pPr>
                                        <w:rPr>
                                          <w:lang w:val="en-US"/>
                                        </w:rPr>
                                      </w:pPr>
                                      <w:r>
                                        <w:rPr>
                                          <w:lang w:val="en-US"/>
                                        </w:rPr>
                                        <w:t>V</w:t>
                                      </w:r>
                                    </w:p>
                                  </w:txbxContent>
                                </wps:txbx>
                                <wps:bodyPr rot="0" vert="horz" wrap="square" lIns="91440" tIns="45720" rIns="91440" bIns="45720" anchor="t" anchorCtr="0">
                                  <a:noAutofit/>
                                </wps:bodyPr>
                              </wps:wsp>
                            </wpg:grpSp>
                            <wps:wsp>
                              <wps:cNvPr id="449" name="Надпись 2"/>
                              <wps:cNvSpPr txBox="1">
                                <a:spLocks noChangeArrowheads="1"/>
                              </wps:cNvSpPr>
                              <wps:spPr bwMode="auto">
                                <a:xfrm>
                                  <a:off x="967154" y="1573823"/>
                                  <a:ext cx="360045" cy="307340"/>
                                </a:xfrm>
                                <a:prstGeom prst="rect">
                                  <a:avLst/>
                                </a:prstGeom>
                                <a:noFill/>
                                <a:ln w="9525">
                                  <a:noFill/>
                                  <a:miter lim="800000"/>
                                  <a:headEnd/>
                                  <a:tailEnd/>
                                </a:ln>
                              </wps:spPr>
                              <wps:txbx>
                                <w:txbxContent>
                                  <w:p w:rsidR="00710BD0" w:rsidRDefault="00710BD0" w:rsidP="00E85F9F">
                                    <m:oMathPara>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710BD0" w:rsidRDefault="00710BD0" w:rsidP="00E85F9F"/>
                                </w:txbxContent>
                              </wps:txbx>
                              <wps:bodyPr rot="0" vert="horz" wrap="square" lIns="91440" tIns="45720" rIns="91440" bIns="45720" anchor="t" anchorCtr="0">
                                <a:noAutofit/>
                              </wps:bodyPr>
                            </wps:wsp>
                            <wps:wsp>
                              <wps:cNvPr id="450" name="Надпись 2"/>
                              <wps:cNvSpPr txBox="1">
                                <a:spLocks noChangeArrowheads="1"/>
                              </wps:cNvSpPr>
                              <wps:spPr bwMode="auto">
                                <a:xfrm>
                                  <a:off x="1899139" y="1582907"/>
                                  <a:ext cx="360045" cy="307340"/>
                                </a:xfrm>
                                <a:prstGeom prst="rect">
                                  <a:avLst/>
                                </a:prstGeom>
                                <a:noFill/>
                                <a:ln w="9525">
                                  <a:noFill/>
                                  <a:miter lim="800000"/>
                                  <a:headEnd/>
                                  <a:tailEnd/>
                                </a:ln>
                              </wps:spPr>
                              <wps:txbx>
                                <w:txbxContent>
                                  <w:p w:rsidR="00710BD0" w:rsidRDefault="00710BD0" w:rsidP="00E85F9F">
                                    <m:oMathPara>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710BD0" w:rsidRDefault="00710BD0" w:rsidP="00E85F9F"/>
                                </w:txbxContent>
                              </wps:txbx>
                              <wps:bodyPr rot="0" vert="horz" wrap="square" lIns="91440" tIns="45720" rIns="91440" bIns="45720" anchor="t" anchorCtr="0">
                                <a:noAutofit/>
                              </wps:bodyPr>
                            </wps:wsp>
                            <wps:wsp>
                              <wps:cNvPr id="451" name="Надпись 2"/>
                              <wps:cNvSpPr txBox="1">
                                <a:spLocks noChangeArrowheads="1"/>
                              </wps:cNvSpPr>
                              <wps:spPr bwMode="auto">
                                <a:xfrm>
                                  <a:off x="1635483" y="1793300"/>
                                  <a:ext cx="351155" cy="308435"/>
                                </a:xfrm>
                                <a:prstGeom prst="rect">
                                  <a:avLst/>
                                </a:prstGeom>
                                <a:noFill/>
                                <a:ln w="9525">
                                  <a:noFill/>
                                  <a:miter lim="800000"/>
                                  <a:headEnd/>
                                  <a:tailEnd/>
                                </a:ln>
                              </wps:spPr>
                              <wps:txbx>
                                <w:txbxContent>
                                  <w:p w:rsidR="00710BD0" w:rsidRDefault="00710BD0" w:rsidP="00E85F9F">
                                    <m:oMathPara>
                                      <m:oMath>
                                        <m:sSub>
                                          <m:sSubPr>
                                            <m:ctrlPr>
                                              <w:rPr>
                                                <w:rFonts w:ascii="Cambria Math" w:hAnsi="Cambria Math"/>
                                                <w:i/>
                                              </w:rPr>
                                            </m:ctrlPr>
                                          </m:sSubPr>
                                          <m:e>
                                            <m:r>
                                              <w:rPr>
                                                <w:rFonts w:ascii="Cambria Math" w:hAnsi="Cambria Math"/>
                                              </w:rPr>
                                              <m:t>Q</m:t>
                                            </m:r>
                                          </m:e>
                                          <m:sub>
                                            <m:r>
                                              <w:rPr>
                                                <w:rFonts w:ascii="Cambria Math" w:hAnsi="Cambria Math"/>
                                              </w:rPr>
                                              <m:t>2</m:t>
                                            </m:r>
                                          </m:sub>
                                        </m:sSub>
                                      </m:oMath>
                                    </m:oMathPara>
                                  </w:p>
                                </w:txbxContent>
                              </wps:txbx>
                              <wps:bodyPr rot="0" vert="horz" wrap="square" lIns="91440" tIns="45720" rIns="91440" bIns="45720" anchor="t" anchorCtr="0">
                                <a:noAutofit/>
                              </wps:bodyPr>
                            </wps:wsp>
                          </wpg:grpSp>
                        </wpg:grpSp>
                      </wpg:grpSp>
                    </wpg:wgp>
                  </a:graphicData>
                </a:graphic>
              </wp:anchor>
            </w:drawing>
          </mc:Choice>
          <mc:Fallback>
            <w:pict>
              <v:group id="Группа 420" o:spid="_x0000_s1227" style="position:absolute;left:0;text-align:left;margin-left:206.3pt;margin-top:21.8pt;width:257.5pt;height:220.05pt;z-index:251668480;mso-position-horizontal:right;mso-position-horizontal-relative:margin" coordsize="31045,26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">
                <v:shape id="Прямая со стрелкой 421" o:spid="_x0000_s1228" type="#_x0000_t32" style="position:absolute;left:16705;top:18463;width:0;height:29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fUNcUAAADcAAAADwAAAGRycy9kb3ducmV2LnhtbESPQWvCQBSE7wX/w/KE3uom0kqN2QRN&#10;KdjequL5kX0mwezbmF2T9N93C4Ueh5n5hknzybRioN41lhXEiwgEcWl1w5WC0/H96RWE88gaW8uk&#10;4Jsc5NnsIcVE25G/aDj4SgQIuwQV1N53iZSurMmgW9iOOHgX2xv0QfaV1D2OAW5auYyilTTYcFio&#10;saOipvJ6uBsFI/rzeretbsXu7WM/vbS31fH0qdTjfNpuQHia/H/4r73XCp6XMfyeCUdAZ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fUNcUAAADcAAAADwAAAAAAAAAA&#10;AAAAAAChAgAAZHJzL2Rvd25yZXYueG1sUEsFBgAAAAAEAAQA+QAAAJMDAAAAAA==&#10;" strokecolor="black [3200]" strokeweight=".5pt">
                  <v:stroke endarrow="block" joinstyle="miter"/>
                </v:shape>
                <v:group id="Группа 423" o:spid="_x0000_s1229" style="position:absolute;width:31045;height:26454" coordsize="31045,2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Прямая со стрелкой 424" o:spid="_x0000_s1230" type="#_x0000_t32" style="position:absolute;left:12573;top:10902;width:0;height:29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B3rcQAAADcAAAADwAAAGRycy9kb3ducmV2LnhtbESPQWvCQBSE7wX/w/IEb3WjpFJTV9GI&#10;YHuriudH9jUJZt8m2TVJ/31XEHocZuYbZrUZTCU6al1pWcFsGoEgzqwuOVdwOR9e30E4j6yxskwK&#10;fsnBZj16WWGibc/f1J18LgKEXYIKCu/rREqXFWTQTW1NHLwf2xr0Qba51C32AW4qOY+ihTRYclgo&#10;sKa0oOx2uhsFPfrrcrfNm3S3/zwOb1WzOF++lJqMh+0HCE+D/w8/20etIJ7H8DgTj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oHetxAAAANwAAAAPAAAAAAAAAAAA&#10;AAAAAKECAABkcnMvZG93bnJldi54bWxQSwUGAAAAAAQABAD5AAAAkgMAAAAA&#10;" strokecolor="black [3200]" strokeweight=".5pt">
                    <v:stroke endarrow="block" joinstyle="miter"/>
                  </v:shape>
                  <v:group id="Группа 432" o:spid="_x0000_s1231" style="position:absolute;width:31045;height:26454" coordorigin="-351" coordsize="31046,26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Надпись 2" o:spid="_x0000_s1232" type="#_x0000_t202" style="position:absolute;left:13452;top:12133;width:4216;height:3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DorsQA&#10;AADcAAAADwAAAGRycy9kb3ducmV2LnhtbESPT2vCQBTE7wW/w/KE3nTXPxUbXUUUwVOLaS14e2Sf&#10;STD7NmS3Jn57tyD0OMzMb5jlurOVuFHjS8caRkMFgjhzpuRcw/fXfjAH4QOywcoxabiTh/Wq97LE&#10;xLiWj3RLQy4ihH2CGooQ6kRKnxVk0Q9dTRy9i2sshiibXJoG2wi3lRwrNZMWS44LBda0LSi7pr9W&#10;w+njcv6Zqs98Z9/q1nVKsn2XWr/2u80CRKAu/Ief7YPRMJ1M4O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6K7EAAAA3AAAAA8AAAAAAAAAAAAAAAAAmAIAAGRycy9k&#10;b3ducmV2LnhtbFBLBQYAAAAABAAEAPUAAACJAwAAAAA=&#10;" filled="f" stroked="f">
                      <v:textbox>
                        <w:txbxContent>
                          <w:p w:rsidR="00710BD0" w:rsidRDefault="00710BD0" w:rsidP="00E85F9F">
                            <m:oMathPara>
                              <m:oMath>
                                <m:sSub>
                                  <m:sSubPr>
                                    <m:ctrlPr>
                                      <w:rPr>
                                        <w:rFonts w:ascii="Cambria Math" w:hAnsi="Cambria Math"/>
                                        <w:i/>
                                      </w:rPr>
                                    </m:ctrlPr>
                                  </m:sSubPr>
                                  <m:e>
                                    <m:r>
                                      <w:rPr>
                                        <w:rFonts w:ascii="Cambria Math" w:hAnsi="Cambria Math"/>
                                      </w:rPr>
                                      <m:t>T</m:t>
                                    </m:r>
                                  </m:e>
                                  <m:sub>
                                    <m:r>
                                      <w:rPr>
                                        <w:rFonts w:ascii="Cambria Math" w:hAnsi="Cambria Math"/>
                                      </w:rPr>
                                      <m:t>1</m:t>
                                    </m:r>
                                  </m:sub>
                                </m:sSub>
                              </m:oMath>
                            </m:oMathPara>
                          </w:p>
                        </w:txbxContent>
                      </v:textbox>
                    </v:shape>
                    <v:shape id="Надпись 2" o:spid="_x0000_s1233" type="#_x0000_t202" style="position:absolute;left:11693;top:9054;width:351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lw2sQA&#10;AADcAAAADwAAAGRycy9kb3ducmV2LnhtbESPT2vCQBTE7wW/w/IEb7prTcVGV5GK4MninxZ6e2Sf&#10;STD7NmRXk377riD0OMzMb5jFqrOVuFPjS8caxiMFgjhzpuRcw/m0Hc5A+IBssHJMGn7Jw2rZe1lg&#10;alzLB7ofQy4ihH2KGooQ6lRKnxVk0Y9cTRy9i2sshiibXJoG2wi3lXxVaiotlhwXCqzpo6DserxZ&#10;DV/7y893oj7zjX2rW9cpyfZdaj3od+s5iEBd+A8/2zujIZkk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pcNrEAAAA3AAAAA8AAAAAAAAAAAAAAAAAmAIAAGRycy9k&#10;b3ducmV2LnhtbFBLBQYAAAAABAAEAPUAAACJAwAAAAA=&#10;" filled="f" stroked="f">
                      <v:textbox>
                        <w:txbxContent>
                          <w:p w:rsidR="00710BD0" w:rsidRDefault="00710BD0" w:rsidP="00E85F9F">
                            <m:oMathPara>
                              <m:oMath>
                                <m:sSub>
                                  <m:sSubPr>
                                    <m:ctrlPr>
                                      <w:rPr>
                                        <w:rFonts w:ascii="Cambria Math" w:hAnsi="Cambria Math"/>
                                        <w:i/>
                                      </w:rPr>
                                    </m:ctrlPr>
                                  </m:sSubPr>
                                  <m:e>
                                    <m:r>
                                      <w:rPr>
                                        <w:rFonts w:ascii="Cambria Math" w:hAnsi="Cambria Math"/>
                                      </w:rPr>
                                      <m:t>Q</m:t>
                                    </m:r>
                                  </m:e>
                                  <m:sub>
                                    <m:r>
                                      <w:rPr>
                                        <w:rFonts w:ascii="Cambria Math" w:hAnsi="Cambria Math"/>
                                      </w:rPr>
                                      <m:t>1</m:t>
                                    </m:r>
                                  </m:sub>
                                </m:sSub>
                              </m:oMath>
                            </m:oMathPara>
                          </w:p>
                        </w:txbxContent>
                      </v:textbox>
                    </v:shape>
                    <v:shape id="Надпись 2" o:spid="_x0000_s1234" type="#_x0000_t202" style="position:absolute;left:7477;top:9059;width:3600;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VQcQA&#10;AADcAAAADwAAAGRycy9kb3ducmV2LnhtbESPQWvCQBSE74L/YXlCb3VXq8XGbERaCp4qTWvB2yP7&#10;TILZtyG7NfHfd4WCx2FmvmHSzWAbcaHO1441zKYKBHHhTM2lhu+v98cVCB+QDTaOScOVPGyy8SjF&#10;xLieP+mSh1JECPsENVQhtImUvqjIop+6ljh6J9dZDFF2pTQd9hFuGzlX6llarDkuVNjSa0XFOf+1&#10;Gg4fp+PPQu3LN7tsezcoyfZFav0wGbZrEIGGcA//t3dGw+JpC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l1UHEAAAA3AAAAA8AAAAAAAAAAAAAAAAAmAIAAGRycy9k&#10;b3ducmV2LnhtbFBLBQYAAAAABAAEAPUAAACJAwAAAAA=&#10;" filled="f" stroked="f">
                      <v:textbox>
                        <w:txbxContent>
                          <w:p w:rsidR="00710BD0" w:rsidRDefault="00710BD0" w:rsidP="00E85F9F">
                            <m:oMathPara>
                              <m:oMath>
                                <m:sSub>
                                  <m:sSubPr>
                                    <m:ctrlPr>
                                      <w:rPr>
                                        <w:rFonts w:ascii="Cambria Math" w:hAnsi="Cambria Math"/>
                                        <w:i/>
                                      </w:rPr>
                                    </m:ctrlPr>
                                  </m:sSubPr>
                                  <m:e>
                                    <m:r>
                                      <w:rPr>
                                        <w:rFonts w:ascii="Cambria Math" w:hAnsi="Cambria Math"/>
                                      </w:rPr>
                                      <m:t>T</m:t>
                                    </m:r>
                                  </m:e>
                                  <m:sub>
                                    <m:r>
                                      <w:rPr>
                                        <w:rFonts w:ascii="Cambria Math" w:hAnsi="Cambria Math"/>
                                      </w:rPr>
                                      <m:t>1</m:t>
                                    </m:r>
                                  </m:sub>
                                </m:sSub>
                              </m:oMath>
                            </m:oMathPara>
                          </w:p>
                        </w:txbxContent>
                      </v:textbox>
                    </v:shape>
                    <v:group id="Группа 436" o:spid="_x0000_s1235" style="position:absolute;left:-351;width:31045;height:26458" coordorigin="-351" coordsize="31046,26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group id="Группа 437" o:spid="_x0000_s1236" style="position:absolute;left:-351;width:31045;height:26458" coordorigin="-351" coordsize="31046,26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group id="Группа 438" o:spid="_x0000_s1237" style="position:absolute;left:2549;width:28145;height:21804" coordsize="28144,21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group id="Группа 439" o:spid="_x0000_s1238" style="position:absolute;top:8968;width:20749;height:12836" coordorigin=",3253" coordsize="20749,12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Прямая со стрелкой 440" o:spid="_x0000_s1239" type="#_x0000_t32" style="position:absolute;top:16089;width:207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SUDsIAAADcAAAADwAAAGRycy9kb3ducmV2LnhtbERPTW+CQBC9m/gfNmPSmy411LToQoSm&#10;ifVWNT1P2BFI2VlkV6D/vnto4vHlfe+yybRioN41lhU8ryIQxKXVDVcKLueP5SsI55E1tpZJwS85&#10;yNL5bIeJtiN/0XDylQgh7BJUUHvfJVK6siaDbmU74sBdbW/QB9hXUvc4hnDTynUUbaTBhkNDjR0V&#10;NZU/p7tRMKL/fsv31a3I3z8P00t725wvR6WeFtN+C8LT5B/if/dBK4jjMD+cCUdAp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ESUDsIAAADcAAAADwAAAAAAAAAAAAAA&#10;AAChAgAAZHJzL2Rvd25yZXYueG1sUEsFBgAAAAAEAAQA+QAAAJADAAAAAA==&#10;" strokecolor="black [3200]" strokeweight=".5pt">
                              <v:stroke endarrow="block" joinstyle="miter"/>
                            </v:shape>
                            <v:shape id="Прямая со стрелкой 441" o:spid="_x0000_s1240" type="#_x0000_t32" style="position:absolute;left:87;top:3253;width:0;height:128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clMUAAADcAAAADwAAAGRycy9kb3ducmV2LnhtbESPQWvCQBSE7wX/w/KEXkrdaIKV6Cpi&#10;Ke3VVEq9PbPPJJh9G/K2mv77bqHQ4zAz3zCrzeBadaVeGs8GppMEFHHpbcOVgcP7y+MClARki61n&#10;MvBNApv16G6FufU33tO1CJWKEJYcDdQhdLnWUtbkUCa+I47e2fcOQ5R9pW2Ptwh3rZ4lyVw7bDgu&#10;1NjRrqbyUnw5A2nIZLbPPp+kOFanB/ucpvLxasz9eNguQQUawn/4r/1mDWTZFH7PxCO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z+clMUAAADcAAAADwAAAAAAAAAA&#10;AAAAAAChAgAAZHJzL2Rvd25yZXYueG1sUEsFBgAAAAAEAAQA+QAAAJMDAAAAAA==&#10;" strokecolor="black [3200]" strokeweight=".5pt">
                              <v:stroke endarrow="block" joinstyle="miter"/>
                            </v:shape>
                          </v:group>
                          <v:shape id="Дуга 442" o:spid="_x0000_s1241" style="position:absolute;left:5715;width:17418;height:14738;rotation:10937809fd;visibility:visible;mso-wrap-style:square;v-text-anchor:middle" coordsize="1741805,147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dwcQA&#10;AADcAAAADwAAAGRycy9kb3ducmV2LnhtbESPQWvCQBSE74X+h+UVvNVNgoQ2uobSKkp70gpeH9ln&#10;Epp9G3bXGP31bqHQ4zAz3zCLcjSdGMj51rKCdJqAIK6sbrlWcPheP7+A8AFZY2eZFFzJQ7l8fFhg&#10;oe2FdzTsQy0ihH2BCpoQ+kJKXzVk0E9tTxy9k3UGQ5SultrhJcJNJ7MkyaXBluNCgz29N1T97M9G&#10;gV9J9zVkr5sh5Ee24+3zI93mSk2exrc5iEBj+A//tbdawWyWwe+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7XcHEAAAA3AAAAA8AAAAAAAAAAAAAAAAAmAIAAGRycy9k&#10;b3ducmV2LnhtbFBLBQYAAAAABAAEAPUAAACJAwAAAAA=&#10;" path="m1246560,72079nsc1449607,154222,1607189,299688,1686270,477980l870903,736918,1246560,72079xem1246560,72079nfc1449607,154222,1607189,299688,1686270,477980e" filled="f" strokecolor="black [3200]" strokeweight=".5pt">
                            <v:stroke joinstyle="miter"/>
                            <v:path arrowok="t" o:connecttype="custom" o:connectlocs="1246560,72079;1686270,477980" o:connectangles="0,0"/>
                          </v:shape>
                          <v:shape id="Дуга 443" o:spid="_x0000_s1242" style="position:absolute;left:7033;top:3868;width:17418;height:14738;rotation:180;visibility:visible;mso-wrap-style:square;v-text-anchor:middle" coordsize="1741805,147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CXMYA&#10;AADcAAAADwAAAGRycy9kb3ducmV2LnhtbESPQWvCQBSE70L/w/KEXkQ3TYNtYjZSCgXxppVib8/s&#10;Mwlm34bs1qT/visIPQ4z8w2Tr0fTiiv1rrGs4GkRgSAurW64UnD4/Ji/gnAeWWNrmRT8koN18TDJ&#10;MdN24B1d974SAcIuQwW1910mpStrMugWtiMO3tn2Bn2QfSV1j0OAm1bGUbSUBhsOCzV29F5Tedn/&#10;GAVfVXKM5Sx+0UOatv683Zy+00Spx+n4tgLhafT/4Xt7oxUkyTPczoQjI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4CXMYAAADcAAAADwAAAAAAAAAAAAAAAACYAgAAZHJz&#10;L2Rvd25yZXYueG1sUEsFBgAAAAAEAAQA9QAAAIsDAAAAAA==&#10;" path="m1395134,148459nsc1595219,276079,1720650,470436,1739371,681858l870903,736918,1395134,148459xem1395134,148459nfc1595219,276079,1720650,470436,1739371,681858e" filled="f" strokecolor="black [3200]" strokeweight=".5pt">
                            <v:stroke joinstyle="miter"/>
                            <v:path arrowok="t" o:connecttype="custom" o:connectlocs="1395134,148459;1739371,681858" o:connectangles="0,0"/>
                          </v:shape>
                          <v:shape id="Дуга 444" o:spid="_x0000_s1243" style="position:absolute;left:10726;top:2286;width:17418;height:14738;rotation:9644936fd;visibility:visible;mso-wrap-style:square;v-text-anchor:middle" coordsize="1741805,147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4masMA&#10;AADcAAAADwAAAGRycy9kb3ducmV2LnhtbESP3YrCMBSE7xd8h3AEbxZN1ValGkUqC3u5/jzAoTm2&#10;xeakNLFWn34jLOzlMDPfMJtdb2rRUesqywqmkwgEcW51xYWCy/lrvALhPLLG2jIpeJKD3XbwscFU&#10;2wcfqTv5QgQIuxQVlN43qZQuL8mgm9iGOHhX2xr0QbaF1C0+AtzUchZFC2mw4rBQYkNZSfntdDcK&#10;+vk9/8m6pHHd4bK8ckbJK/lUajTs92sQnnr/H/5rf2sFcRzD+0w4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4masMAAADcAAAADwAAAAAAAAAAAAAAAACYAgAAZHJzL2Rv&#10;d25yZXYueG1sUEsFBgAAAAAEAAQA9QAAAIgDAAAAAA==&#10;" path="m1519721,245343nsc1657319,375373,1735906,542508,1741486,716982l870903,736918,1519721,245343xem1519721,245343nfc1657319,375373,1735906,542508,1741486,716982e" filled="f" strokecolor="black [3200]" strokeweight=".5pt">
                            <v:stroke joinstyle="miter"/>
                            <v:path arrowok="t" o:connecttype="custom" o:connectlocs="1519721,245343;1741486,716982" o:connectangles="0,0"/>
                          </v:shape>
                          <v:shape id="Дуга 445" o:spid="_x0000_s1244" style="position:absolute;left:6066;top:2813;width:17418;height:14738;rotation:9978446fd;visibility:visible;mso-wrap-style:square;v-text-anchor:middle" coordsize="1741805,147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mZqcgA&#10;AADcAAAADwAAAGRycy9kb3ducmV2LnhtbESPW2sCMRSE34X+h3AKfdNsra2yGqUVLfpQwQte3g6b&#10;42bp5mTZpLr9941Q8HGYmW+Y0aSxpbhQ7QvHCp47CQjizOmCcwW77bw9AOEDssbSMSn4JQ+T8UNr&#10;hKl2V17TZRNyESHsU1RgQqhSKX1myKLvuIo4emdXWwxR1rnUNV4j3JaymyRv0mLBccFgRVND2ffm&#10;xypYfsxmny9fx/78vO6ezMENVvtpptTTY/M+BBGoCffwf3uhFfR6r3A7E4+AH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uZmpyAAAANwAAAAPAAAAAAAAAAAAAAAAAJgCAABk&#10;cnMvZG93bnJldi54bWxQSwUGAAAAAAQABAD1AAAAjQMAAAAA&#10;" path="m1052773,16248nsc1265364,54660,1453292,158957,1579629,308645l870903,736918,1052773,16248xem1052773,16248nfc1265364,54660,1453292,158957,1579629,308645e" filled="f" strokecolor="black [3200]" strokeweight=".5pt">
                            <v:stroke joinstyle="miter"/>
                            <v:path arrowok="t" o:connecttype="custom" o:connectlocs="1052773,16248;1579629,308645" o:connectangles="0,0"/>
                          </v:shape>
                        </v:group>
                        <v:shape id="Надпись 2" o:spid="_x0000_s1245" type="#_x0000_t202" style="position:absolute;top:21629;width:3956;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4S8MA&#10;AADcAAAADwAAAGRycy9kb3ducmV2LnhtbESPT4vCMBTE74LfITzBm01Wqux2jSLKgidF9w/s7dE8&#10;27LNS2mytn57Iwgeh5n5DbNY9bYWF2p95VjDS6JAEOfOVFxo+Pr8mLyC8AHZYO2YNFzJw2o5HCww&#10;M67jI11OoRARwj5DDWUITSalz0uy6BPXEEfv7FqLIcq2kKbFLsJtLadKzaXFiuNCiQ1tSsr/Tv9W&#10;w/f+/PuTqkOxtbOmc72SbN+k1uNRv34HEagPz/CjvTMa0nQO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4S8MAAADcAAAADwAAAAAAAAAAAAAAAACYAgAAZHJzL2Rv&#10;d25yZXYueG1sUEsFBgAAAAAEAAQA9QAAAIgDAAAAAA==&#10;" filled="f" stroked="f">
                          <v:textbox>
                            <w:txbxContent>
                              <w:p w:rsidR="00710BD0" w:rsidRPr="00761048" w:rsidRDefault="00710BD0" w:rsidP="00E85F9F">
                                <w:pPr>
                                  <w:rPr>
                                    <w:lang w:val="uk-UA"/>
                                  </w:rPr>
                                </w:pPr>
                                <w:r>
                                  <w:rPr>
                                    <w:lang w:val="uk-UA"/>
                                  </w:rPr>
                                  <w:t>0</w:t>
                                </w:r>
                              </w:p>
                            </w:txbxContent>
                          </v:textbox>
                        </v:shape>
                        <v:shape id="Надпись 2" o:spid="_x0000_s1246" type="#_x0000_t202" style="position:absolute;left:-351;top:7913;width:3955;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2d0MQA&#10;AADcAAAADwAAAGRycy9kb3ducmV2LnhtbESPQWvCQBSE74X+h+UVvOluS9SaugmlIniqqFXw9sg+&#10;k9Ds25BdTfrvuwWhx2FmvmGW+WAbcaPO1441PE8UCOLCmZpLDV+H9fgVhA/IBhvHpOGHPOTZ48MS&#10;U+N63tFtH0oRIexT1FCF0KZS+qIii37iWuLoXVxnMUTZldJ02Ee4beSLUjNpsea4UGFLHxUV3/ur&#10;1XD8vJxPidqWKzttezcoyXYhtR49De9vIAIN4T98b2+MhiSZ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9ndDEAAAA3AAAAA8AAAAAAAAAAAAAAAAAmAIAAGRycy9k&#10;b3ducmV2LnhtbFBLBQYAAAAABAAEAPUAAACJAwAAAAA=&#10;" filled="f" stroked="f">
                          <v:textbox>
                            <w:txbxContent>
                              <w:p w:rsidR="00710BD0" w:rsidRPr="007E47F9" w:rsidRDefault="00710BD0" w:rsidP="00E85F9F">
                                <w:pPr>
                                  <w:rPr>
                                    <w:lang w:val="en-US"/>
                                  </w:rPr>
                                </w:pPr>
                                <w:proofErr w:type="gramStart"/>
                                <w:r>
                                  <w:rPr>
                                    <w:lang w:val="en-US"/>
                                  </w:rPr>
                                  <w:t>p</w:t>
                                </w:r>
                                <w:proofErr w:type="gramEnd"/>
                              </w:p>
                            </w:txbxContent>
                          </v:textbox>
                        </v:shape>
                        <v:shape id="Надпись 2" o:spid="_x0000_s1247" type="#_x0000_t202" style="position:absolute;left:21453;top:22420;width:3956;height:4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JosAA&#10;AADcAAAADwAAAGRycy9kb3ducmV2LnhtbERPTYvCMBC9C/6HMMLeNFGq7HaNIsqCJ0XdFbwNzdiW&#10;bSalibb+e3MQPD7e93zZ2UrcqfGlYw3jkQJBnDlTcq7h9/Qz/AThA7LByjFpeJCH5aLfm2NqXMsH&#10;uh9DLmII+xQ1FCHUqZQ+K8iiH7maOHJX11gMETa5NA22MdxWcqLUTFosOTYUWNO6oOz/eLMa/nbX&#10;yzlR+3xjp3XrOiXZfkmtPwb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IJosAAAADcAAAADwAAAAAAAAAAAAAAAACYAgAAZHJzL2Rvd25y&#10;ZXYueG1sUEsFBgAAAAAEAAQA9QAAAIUDAAAAAA==&#10;" filled="f" stroked="f">
                          <v:textbox>
                            <w:txbxContent>
                              <w:p w:rsidR="00710BD0" w:rsidRPr="007E47F9" w:rsidRDefault="00710BD0" w:rsidP="00E85F9F">
                                <w:pPr>
                                  <w:rPr>
                                    <w:lang w:val="en-US"/>
                                  </w:rPr>
                                </w:pPr>
                                <w:r>
                                  <w:rPr>
                                    <w:lang w:val="en-US"/>
                                  </w:rPr>
                                  <w:t>V</w:t>
                                </w:r>
                              </w:p>
                            </w:txbxContent>
                          </v:textbox>
                        </v:shape>
                      </v:group>
                      <v:shape id="Надпись 2" o:spid="_x0000_s1248" type="#_x0000_t202" style="position:absolute;left:9671;top:15738;width:3600;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sOcQA&#10;AADcAAAADwAAAGRycy9kb3ducmV2LnhtbESPT2vCQBTE7wW/w/IKvTW7lVg0dSNiKXhSqm2ht0f2&#10;5Q/Nvg3ZrYnf3hUEj8PM/IZZrkbbihP1vnGs4SVRIIgLZxquNHwdP57nIHxANtg6Jg1n8rDKJw9L&#10;zIwb+JNOh1CJCGGfoYY6hC6T0hc1WfSJ64ijV7reYoiyr6TpcYhw28qpUq/SYsNxocaONjUVf4d/&#10;q+F7V/7+pGpfvdtZN7hRSbYLqfXT47h+AxFoDPfwrb01GtJ0Ad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urDnEAAAA3AAAAA8AAAAAAAAAAAAAAAAAmAIAAGRycy9k&#10;b3ducmV2LnhtbFBLBQYAAAAABAAEAPUAAACJAwAAAAA=&#10;" filled="f" stroked="f">
                        <v:textbox>
                          <w:txbxContent>
                            <w:p w:rsidR="00710BD0" w:rsidRDefault="00710BD0" w:rsidP="00E85F9F">
                              <m:oMathPara>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710BD0" w:rsidRDefault="00710BD0" w:rsidP="00E85F9F"/>
                          </w:txbxContent>
                        </v:textbox>
                      </v:shape>
                      <v:shape id="Надпись 2" o:spid="_x0000_s1249" type="#_x0000_t202" style="position:absolute;left:18991;top:15829;width:3600;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2Teb8A&#10;AADcAAAADwAAAGRycy9kb3ducmV2LnhtbERPTYvCMBC9C/6HMII3TRSVtRpFFMHTLroqeBuasS02&#10;k9JE2/33m4Pg8fG+l+vWluJFtS8caxgNFQji1JmCMw3n3/3gC4QPyAZLx6ThjzysV93OEhPjGj7S&#10;6xQyEUPYJ6ghD6FKpPRpThb90FXEkbu72mKIsM6kqbGJ4baUY6Vm0mLBsSHHirY5pY/T02q4fN9v&#10;14n6yXZ2WjWuVZLtXGrd77WbBYhAbfiI3+6D0TCZxvn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jZN5vwAAANwAAAAPAAAAAAAAAAAAAAAAAJgCAABkcnMvZG93bnJl&#10;di54bWxQSwUGAAAAAAQABAD1AAAAhAMAAAAA&#10;" filled="f" stroked="f">
                        <v:textbox>
                          <w:txbxContent>
                            <w:p w:rsidR="00710BD0" w:rsidRDefault="00710BD0" w:rsidP="00E85F9F">
                              <m:oMathPara>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710BD0" w:rsidRDefault="00710BD0" w:rsidP="00E85F9F"/>
                          </w:txbxContent>
                        </v:textbox>
                      </v:shape>
                      <v:shape id="Надпись 2" o:spid="_x0000_s1250" type="#_x0000_t202" style="position:absolute;left:16354;top:17933;width:3512;height:3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4sQA&#10;AADcAAAADwAAAGRycy9kb3ducmV2LnhtbESPQWvCQBSE7wX/w/KE3uquJSkaXUUshZ4sTVXw9sg+&#10;k2D2bchuk/jvu4VCj8PMfMOst6NtRE+drx1rmM8UCOLCmZpLDcevt6cFCB+QDTaOScOdPGw3k4c1&#10;ZsYN/El9HkoRIewz1FCF0GZS+qIii37mWuLoXV1nMUTZldJ0OES4beSzUi/SYs1xocKW9hUVt/zb&#10;ajgdrpdzoj7KV5u2gxuVZLuUWj9Ox90KRKAx/If/2u9GQ5LO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BNuLEAAAA3AAAAA8AAAAAAAAAAAAAAAAAmAIAAGRycy9k&#10;b3ducmV2LnhtbFBLBQYAAAAABAAEAPUAAACJAwAAAAA=&#10;" filled="f" stroked="f">
                        <v:textbox>
                          <w:txbxContent>
                            <w:p w:rsidR="00710BD0" w:rsidRDefault="00710BD0" w:rsidP="00E85F9F">
                              <m:oMathPara>
                                <m:oMath>
                                  <m:sSub>
                                    <m:sSubPr>
                                      <m:ctrlPr>
                                        <w:rPr>
                                          <w:rFonts w:ascii="Cambria Math" w:hAnsi="Cambria Math"/>
                                          <w:i/>
                                        </w:rPr>
                                      </m:ctrlPr>
                                    </m:sSubPr>
                                    <m:e>
                                      <m:r>
                                        <w:rPr>
                                          <w:rFonts w:ascii="Cambria Math" w:hAnsi="Cambria Math"/>
                                        </w:rPr>
                                        <m:t>Q</m:t>
                                      </m:r>
                                    </m:e>
                                    <m:sub>
                                      <m:r>
                                        <w:rPr>
                                          <w:rFonts w:ascii="Cambria Math" w:hAnsi="Cambria Math"/>
                                        </w:rPr>
                                        <m:t>2</m:t>
                                      </m:r>
                                    </m:sub>
                                  </m:sSub>
                                </m:oMath>
                              </m:oMathPara>
                            </w:p>
                          </w:txbxContent>
                        </v:textbox>
                      </v:shape>
                    </v:group>
                  </v:group>
                </v:group>
                <w10:wrap type="tight" anchorx="margin"/>
              </v:group>
            </w:pict>
          </mc:Fallback>
        </mc:AlternateContent>
      </w:r>
      <w:r w:rsidR="00C53102" w:rsidRPr="00C05334">
        <w:rPr>
          <w:rFonts w:ascii="Times New Roman" w:hAnsi="Times New Roman" w:cs="Times New Roman"/>
          <w:sz w:val="28"/>
          <w:szCs w:val="28"/>
          <w:lang w:val="uk-UA"/>
        </w:rPr>
        <w:t>Як визначити ККД теплового двигуна?</w:t>
      </w:r>
    </w:p>
    <w:p w:rsidR="00E85F9F" w:rsidRPr="00C05334" w:rsidRDefault="004E4EF1" w:rsidP="00BC64BB">
      <w:pPr>
        <w:pStyle w:val="a4"/>
        <w:numPr>
          <w:ilvl w:val="0"/>
          <w:numId w:val="14"/>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noProof/>
          <w:sz w:val="28"/>
          <w:szCs w:val="28"/>
          <w:lang w:eastAsia="ru-RU"/>
        </w:rPr>
        <mc:AlternateContent>
          <mc:Choice Requires="wpg">
            <w:drawing>
              <wp:anchor distT="0" distB="0" distL="114300" distR="114300" simplePos="0" relativeHeight="251666432" behindDoc="0" locked="0" layoutInCell="1" allowOverlap="1" wp14:anchorId="72AB4462" wp14:editId="2F6B6873">
                <wp:simplePos x="0" y="0"/>
                <wp:positionH relativeFrom="page">
                  <wp:posOffset>1309028</wp:posOffset>
                </wp:positionH>
                <wp:positionV relativeFrom="paragraph">
                  <wp:posOffset>740214</wp:posOffset>
                </wp:positionV>
                <wp:extent cx="2136537" cy="2027055"/>
                <wp:effectExtent l="0" t="0" r="0" b="0"/>
                <wp:wrapTopAndBottom/>
                <wp:docPr id="394" name="Группа 394"/>
                <wp:cNvGraphicFramePr/>
                <a:graphic xmlns:a="http://schemas.openxmlformats.org/drawingml/2006/main">
                  <a:graphicData uri="http://schemas.microsoft.com/office/word/2010/wordprocessingGroup">
                    <wpg:wgp>
                      <wpg:cNvGrpSpPr/>
                      <wpg:grpSpPr>
                        <a:xfrm>
                          <a:off x="0" y="0"/>
                          <a:ext cx="2136537" cy="2027055"/>
                          <a:chOff x="0" y="0"/>
                          <a:chExt cx="2136537" cy="2027055"/>
                        </a:xfrm>
                      </wpg:grpSpPr>
                      <wps:wsp>
                        <wps:cNvPr id="395" name="Надпись 2"/>
                        <wps:cNvSpPr txBox="1">
                          <a:spLocks noChangeArrowheads="1"/>
                        </wps:cNvSpPr>
                        <wps:spPr bwMode="auto">
                          <a:xfrm>
                            <a:off x="492174" y="1256909"/>
                            <a:ext cx="377189" cy="427354"/>
                          </a:xfrm>
                          <a:prstGeom prst="rect">
                            <a:avLst/>
                          </a:prstGeom>
                          <a:noFill/>
                          <a:ln w="9525">
                            <a:noFill/>
                            <a:miter lim="800000"/>
                            <a:headEnd/>
                            <a:tailEnd/>
                          </a:ln>
                        </wps:spPr>
                        <wps:txbx>
                          <w:txbxContent>
                            <w:p w:rsidR="00710BD0" w:rsidRPr="001E3E48" w:rsidRDefault="00710BD0" w:rsidP="00E85F9F">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oMath>
                              </m:oMathPara>
                            </w:p>
                          </w:txbxContent>
                        </wps:txbx>
                        <wps:bodyPr rot="0" vert="horz" wrap="square" lIns="91440" tIns="45720" rIns="91440" bIns="45720" anchor="t" anchorCtr="0">
                          <a:spAutoFit/>
                        </wps:bodyPr>
                      </wps:wsp>
                      <wpg:grpSp>
                        <wpg:cNvPr id="396" name="Группа 396"/>
                        <wpg:cNvGrpSpPr/>
                        <wpg:grpSpPr>
                          <a:xfrm>
                            <a:off x="0" y="0"/>
                            <a:ext cx="2136537" cy="2027055"/>
                            <a:chOff x="0" y="0"/>
                            <a:chExt cx="2136537" cy="2027055"/>
                          </a:xfrm>
                        </wpg:grpSpPr>
                        <wps:wsp>
                          <wps:cNvPr id="397" name="Надпись 2"/>
                          <wps:cNvSpPr txBox="1">
                            <a:spLocks noChangeArrowheads="1"/>
                          </wps:cNvSpPr>
                          <wps:spPr bwMode="auto">
                            <a:xfrm>
                              <a:off x="448275" y="342793"/>
                              <a:ext cx="377824" cy="427354"/>
                            </a:xfrm>
                            <a:prstGeom prst="rect">
                              <a:avLst/>
                            </a:prstGeom>
                            <a:noFill/>
                            <a:ln w="9525">
                              <a:noFill/>
                              <a:miter lim="800000"/>
                              <a:headEnd/>
                              <a:tailEnd/>
                            </a:ln>
                          </wps:spPr>
                          <wps:txbx>
                            <w:txbxContent>
                              <w:p w:rsidR="00710BD0" w:rsidRPr="001E3E48" w:rsidRDefault="00710BD0" w:rsidP="00E85F9F">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1</m:t>
                                        </m:r>
                                      </m:sub>
                                    </m:sSub>
                                  </m:oMath>
                                </m:oMathPara>
                              </w:p>
                            </w:txbxContent>
                          </wps:txbx>
                          <wps:bodyPr rot="0" vert="horz" wrap="square" lIns="91440" tIns="45720" rIns="91440" bIns="45720" anchor="t" anchorCtr="0">
                            <a:spAutoFit/>
                          </wps:bodyPr>
                        </wps:wsp>
                        <wpg:grpSp>
                          <wpg:cNvPr id="398" name="Группа 398"/>
                          <wpg:cNvGrpSpPr/>
                          <wpg:grpSpPr>
                            <a:xfrm>
                              <a:off x="0" y="0"/>
                              <a:ext cx="2136537" cy="2027055"/>
                              <a:chOff x="0" y="0"/>
                              <a:chExt cx="2136537" cy="2027055"/>
                            </a:xfrm>
                          </wpg:grpSpPr>
                          <wps:wsp>
                            <wps:cNvPr id="399" name="Надпись 2"/>
                            <wps:cNvSpPr txBox="1">
                              <a:spLocks noChangeArrowheads="1"/>
                            </wps:cNvSpPr>
                            <wps:spPr bwMode="auto">
                              <a:xfrm>
                                <a:off x="1019605" y="1599701"/>
                                <a:ext cx="377824" cy="427354"/>
                              </a:xfrm>
                              <a:prstGeom prst="rect">
                                <a:avLst/>
                              </a:prstGeom>
                              <a:noFill/>
                              <a:ln w="9525">
                                <a:noFill/>
                                <a:miter lim="800000"/>
                                <a:headEnd/>
                                <a:tailEnd/>
                              </a:ln>
                            </wps:spPr>
                            <wps:txbx>
                              <w:txbxContent>
                                <w:p w:rsidR="00710BD0" w:rsidRPr="001E3E48" w:rsidRDefault="00710BD0" w:rsidP="00E85F9F">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Т</m:t>
                                          </m:r>
                                        </m:e>
                                        <m:sub>
                                          <m:r>
                                            <w:rPr>
                                              <w:rFonts w:ascii="Cambria Math" w:hAnsi="Cambria Math" w:cs="Times New Roman"/>
                                              <w:color w:val="000000"/>
                                              <w:sz w:val="28"/>
                                              <w:szCs w:val="28"/>
                                            </w:rPr>
                                            <m:t>2</m:t>
                                          </m:r>
                                        </m:sub>
                                      </m:sSub>
                                    </m:oMath>
                                  </m:oMathPara>
                                </w:p>
                              </w:txbxContent>
                            </wps:txbx>
                            <wps:bodyPr rot="0" vert="horz" wrap="square" lIns="91440" tIns="45720" rIns="91440" bIns="45720" anchor="t" anchorCtr="0">
                              <a:spAutoFit/>
                            </wps:bodyPr>
                          </wps:wsp>
                          <wpg:grpSp>
                            <wpg:cNvPr id="400" name="Группа 400"/>
                            <wpg:cNvGrpSpPr/>
                            <wpg:grpSpPr>
                              <a:xfrm>
                                <a:off x="0" y="0"/>
                                <a:ext cx="2136537" cy="1977879"/>
                                <a:chOff x="0" y="0"/>
                                <a:chExt cx="2136537" cy="1977879"/>
                              </a:xfrm>
                            </wpg:grpSpPr>
                            <wps:wsp>
                              <wps:cNvPr id="401" name="Надпись 2"/>
                              <wps:cNvSpPr txBox="1">
                                <a:spLocks noChangeArrowheads="1"/>
                              </wps:cNvSpPr>
                              <wps:spPr bwMode="auto">
                                <a:xfrm>
                                  <a:off x="835021" y="0"/>
                                  <a:ext cx="377824" cy="427354"/>
                                </a:xfrm>
                                <a:prstGeom prst="rect">
                                  <a:avLst/>
                                </a:prstGeom>
                                <a:noFill/>
                                <a:ln w="9525">
                                  <a:noFill/>
                                  <a:miter lim="800000"/>
                                  <a:headEnd/>
                                  <a:tailEnd/>
                                </a:ln>
                              </wps:spPr>
                              <wps:txbx>
                                <w:txbxContent>
                                  <w:p w:rsidR="00710BD0" w:rsidRPr="001E3E48" w:rsidRDefault="00710BD0" w:rsidP="00E85F9F">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Т</m:t>
                                            </m:r>
                                          </m:e>
                                          <m:sub>
                                            <m:r>
                                              <w:rPr>
                                                <w:rFonts w:ascii="Cambria Math" w:hAnsi="Cambria Math" w:cs="Times New Roman"/>
                                                <w:color w:val="000000"/>
                                                <w:sz w:val="28"/>
                                                <w:szCs w:val="28"/>
                                              </w:rPr>
                                              <m:t>1</m:t>
                                            </m:r>
                                          </m:sub>
                                        </m:sSub>
                                      </m:oMath>
                                    </m:oMathPara>
                                  </w:p>
                                </w:txbxContent>
                              </wps:txbx>
                              <wps:bodyPr rot="0" vert="horz" wrap="square" lIns="91440" tIns="45720" rIns="91440" bIns="45720" anchor="t" anchorCtr="0">
                                <a:spAutoFit/>
                              </wps:bodyPr>
                            </wps:wsp>
                            <wpg:grpSp>
                              <wpg:cNvPr id="402" name="Группа 402"/>
                              <wpg:cNvGrpSpPr/>
                              <wpg:grpSpPr>
                                <a:xfrm>
                                  <a:off x="0" y="17585"/>
                                  <a:ext cx="2136537" cy="1960294"/>
                                  <a:chOff x="0" y="0"/>
                                  <a:chExt cx="2136537" cy="1960294"/>
                                </a:xfrm>
                              </wpg:grpSpPr>
                              <wpg:grpSp>
                                <wpg:cNvPr id="403" name="Группа 403"/>
                                <wpg:cNvGrpSpPr/>
                                <wpg:grpSpPr>
                                  <a:xfrm>
                                    <a:off x="96715" y="703112"/>
                                    <a:ext cx="2039822" cy="519020"/>
                                    <a:chOff x="0" y="-273"/>
                                    <a:chExt cx="2039822" cy="519020"/>
                                  </a:xfrm>
                                </wpg:grpSpPr>
                                <wpg:grpSp>
                                  <wpg:cNvPr id="404" name="Группа 404"/>
                                  <wpg:cNvGrpSpPr/>
                                  <wpg:grpSpPr>
                                    <a:xfrm>
                                      <a:off x="0" y="26377"/>
                                      <a:ext cx="1143489" cy="492370"/>
                                      <a:chOff x="0" y="0"/>
                                      <a:chExt cx="1143489" cy="492370"/>
                                    </a:xfrm>
                                  </wpg:grpSpPr>
                                  <wpg:grpSp>
                                    <wpg:cNvPr id="405" name="Группа 405"/>
                                    <wpg:cNvGrpSpPr/>
                                    <wpg:grpSpPr>
                                      <a:xfrm>
                                        <a:off x="0" y="0"/>
                                        <a:ext cx="1143489" cy="492370"/>
                                        <a:chOff x="0" y="0"/>
                                        <a:chExt cx="1143489" cy="492370"/>
                                      </a:xfrm>
                                    </wpg:grpSpPr>
                                    <wps:wsp>
                                      <wps:cNvPr id="406" name="Прямоугольник 406"/>
                                      <wps:cNvSpPr/>
                                      <wps:spPr>
                                        <a:xfrm>
                                          <a:off x="0" y="0"/>
                                          <a:ext cx="703384" cy="492370"/>
                                        </a:xfrm>
                                        <a:prstGeom prst="rect">
                                          <a:avLst/>
                                        </a:prstGeom>
                                        <a:pattFill prst="pct5">
                                          <a:fgClr>
                                            <a:schemeClr val="accent1"/>
                                          </a:fgClr>
                                          <a:bgClr>
                                            <a:schemeClr val="bg1"/>
                                          </a:bgClr>
                                        </a:patt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7" name="Группа 407"/>
                                      <wpg:cNvGrpSpPr/>
                                      <wpg:grpSpPr>
                                        <a:xfrm>
                                          <a:off x="703384" y="0"/>
                                          <a:ext cx="440105" cy="492369"/>
                                          <a:chOff x="0" y="0"/>
                                          <a:chExt cx="440105" cy="492369"/>
                                        </a:xfrm>
                                      </wpg:grpSpPr>
                                      <wps:wsp>
                                        <wps:cNvPr id="408" name="Прямая соединительная линия 408"/>
                                        <wps:cNvCnPr/>
                                        <wps:spPr>
                                          <a:xfrm>
                                            <a:off x="0" y="0"/>
                                            <a:ext cx="175846" cy="0"/>
                                          </a:xfrm>
                                          <a:prstGeom prst="line">
                                            <a:avLst/>
                                          </a:prstGeom>
                                        </wps:spPr>
                                        <wps:style>
                                          <a:lnRef idx="1">
                                            <a:schemeClr val="dk1"/>
                                          </a:lnRef>
                                          <a:fillRef idx="0">
                                            <a:schemeClr val="dk1"/>
                                          </a:fillRef>
                                          <a:effectRef idx="0">
                                            <a:schemeClr val="dk1"/>
                                          </a:effectRef>
                                          <a:fontRef idx="minor">
                                            <a:schemeClr val="tx1"/>
                                          </a:fontRef>
                                        </wps:style>
                                        <wps:bodyPr/>
                                      </wps:wsp>
                                      <wps:wsp>
                                        <wps:cNvPr id="409" name="Прямая соединительная линия 409"/>
                                        <wps:cNvCnPr/>
                                        <wps:spPr>
                                          <a:xfrm>
                                            <a:off x="8793" y="492369"/>
                                            <a:ext cx="202223" cy="0"/>
                                          </a:xfrm>
                                          <a:prstGeom prst="line">
                                            <a:avLst/>
                                          </a:prstGeom>
                                        </wps:spPr>
                                        <wps:style>
                                          <a:lnRef idx="1">
                                            <a:schemeClr val="dk1"/>
                                          </a:lnRef>
                                          <a:fillRef idx="0">
                                            <a:schemeClr val="dk1"/>
                                          </a:fillRef>
                                          <a:effectRef idx="0">
                                            <a:schemeClr val="dk1"/>
                                          </a:effectRef>
                                          <a:fontRef idx="minor">
                                            <a:schemeClr val="tx1"/>
                                          </a:fontRef>
                                        </wps:style>
                                        <wps:bodyPr/>
                                      </wps:wsp>
                                      <wps:wsp>
                                        <wps:cNvPr id="410" name="Прямоугольник 410"/>
                                        <wps:cNvSpPr/>
                                        <wps:spPr>
                                          <a:xfrm>
                                            <a:off x="0" y="8792"/>
                                            <a:ext cx="70046" cy="474785"/>
                                          </a:xfrm>
                                          <a:prstGeom prst="rect">
                                            <a:avLst/>
                                          </a:prstGeom>
                                          <a:pattFill prst="dkDnDiag">
                                            <a:fgClr>
                                              <a:schemeClr val="accent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 name="Прямая со стрелкой 411"/>
                                        <wps:cNvCnPr/>
                                        <wps:spPr>
                                          <a:xfrm>
                                            <a:off x="70339" y="237392"/>
                                            <a:ext cx="3697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412" name="Надпись 2"/>
                                    <wps:cNvSpPr txBox="1">
                                      <a:spLocks noChangeArrowheads="1"/>
                                    </wps:cNvSpPr>
                                    <wps:spPr bwMode="auto">
                                      <a:xfrm>
                                        <a:off x="26377" y="26377"/>
                                        <a:ext cx="650240" cy="457200"/>
                                      </a:xfrm>
                                      <a:prstGeom prst="rect">
                                        <a:avLst/>
                                      </a:prstGeom>
                                      <a:noFill/>
                                      <a:ln w="9525">
                                        <a:noFill/>
                                        <a:miter lim="800000"/>
                                        <a:headEnd/>
                                        <a:tailEnd/>
                                      </a:ln>
                                    </wps:spPr>
                                    <wps:txbx>
                                      <w:txbxContent>
                                        <w:p w:rsidR="00710BD0" w:rsidRPr="001E3E48" w:rsidRDefault="00710BD0" w:rsidP="00E85F9F">
                                          <w:pPr>
                                            <w:rPr>
                                              <w:rFonts w:ascii="Times New Roman" w:hAnsi="Times New Roman" w:cs="Times New Roman"/>
                                              <w:lang w:val="uk-UA"/>
                                            </w:rPr>
                                          </w:pPr>
                                          <w:r w:rsidRPr="001E3E48">
                                            <w:rPr>
                                              <w:rFonts w:ascii="Times New Roman" w:hAnsi="Times New Roman" w:cs="Times New Roman"/>
                                              <w:lang w:val="uk-UA"/>
                                            </w:rPr>
                                            <w:t>Робоче тіло</w:t>
                                          </w:r>
                                        </w:p>
                                      </w:txbxContent>
                                    </wps:txbx>
                                    <wps:bodyPr rot="0" vert="horz" wrap="square" lIns="91440" tIns="45720" rIns="91440" bIns="45720" anchor="t" anchorCtr="0">
                                      <a:noAutofit/>
                                    </wps:bodyPr>
                                  </wps:wsp>
                                </wpg:grpSp>
                                <wps:wsp>
                                  <wps:cNvPr id="413" name="Надпись 2"/>
                                  <wps:cNvSpPr txBox="1">
                                    <a:spLocks noChangeArrowheads="1"/>
                                  </wps:cNvSpPr>
                                  <wps:spPr bwMode="auto">
                                    <a:xfrm>
                                      <a:off x="703148" y="-273"/>
                                      <a:ext cx="1336674" cy="427354"/>
                                    </a:xfrm>
                                    <a:prstGeom prst="rect">
                                      <a:avLst/>
                                    </a:prstGeom>
                                    <a:noFill/>
                                    <a:ln w="9525">
                                      <a:noFill/>
                                      <a:miter lim="800000"/>
                                      <a:headEnd/>
                                      <a:tailEnd/>
                                    </a:ln>
                                  </wps:spPr>
                                  <wps:txbx>
                                    <w:txbxContent>
                                      <w:p w:rsidR="00710BD0" w:rsidRPr="001E3E48" w:rsidRDefault="00710BD0" w:rsidP="00E85F9F">
                                        <w:pPr>
                                          <w:rPr>
                                            <w:rFonts w:ascii="Times New Roman" w:hAnsi="Times New Roman" w:cs="Times New Roman"/>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A</m:t>
                                                </m:r>
                                              </m:e>
                                              <m:sub>
                                                <m:r>
                                                  <w:rPr>
                                                    <w:rFonts w:ascii="Cambria Math" w:hAnsi="Cambria Math" w:cs="Times New Roman"/>
                                                    <w:color w:val="000000"/>
                                                    <w:sz w:val="28"/>
                                                    <w:szCs w:val="28"/>
                                                  </w:rPr>
                                                  <m:t>k</m:t>
                                                </m:r>
                                              </m:sub>
                                            </m:sSub>
                                            <m:r>
                                              <m:rPr>
                                                <m:sty m:val="p"/>
                                              </m:rPr>
                                              <w:rPr>
                                                <w:rStyle w:val="A14"/>
                                                <w:rFonts w:ascii="Cambria Math" w:hAnsi="Cambria Math" w:cs="Times New Roman"/>
                                                <w:sz w:val="28"/>
                                                <w:szCs w:val="28"/>
                                              </w:rPr>
                                              <m:t>=</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1</m:t>
                                                </m:r>
                                              </m:sub>
                                            </m:sSub>
                                            <m:r>
                                              <w:rPr>
                                                <w:rFonts w:ascii="Cambria Math" w:hAnsi="Cambria Math" w:cs="Times New Roman"/>
                                                <w:color w:val="000000"/>
                                                <w:sz w:val="28"/>
                                                <w:szCs w:val="28"/>
                                              </w:rPr>
                                              <m:t>-</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oMath>
                                        </m:oMathPara>
                                      </w:p>
                                    </w:txbxContent>
                                  </wps:txbx>
                                  <wps:bodyPr rot="0" vert="horz" wrap="square" lIns="91440" tIns="45720" rIns="91440" bIns="45720" anchor="t" anchorCtr="0">
                                    <a:spAutoFit/>
                                  </wps:bodyPr>
                                </wps:wsp>
                              </wpg:grpSp>
                              <wps:wsp>
                                <wps:cNvPr id="414" name="Надпись 2"/>
                                <wps:cNvSpPr txBox="1">
                                  <a:spLocks noChangeArrowheads="1"/>
                                </wps:cNvSpPr>
                                <wps:spPr bwMode="auto">
                                  <a:xfrm>
                                    <a:off x="70338" y="0"/>
                                    <a:ext cx="764540" cy="298450"/>
                                  </a:xfrm>
                                  <a:prstGeom prst="rect">
                                    <a:avLst/>
                                  </a:prstGeom>
                                  <a:solidFill>
                                    <a:srgbClr val="FFFFFF"/>
                                  </a:solidFill>
                                  <a:ln w="9525">
                                    <a:solidFill>
                                      <a:srgbClr val="000000"/>
                                    </a:solidFill>
                                    <a:miter lim="800000"/>
                                    <a:headEnd/>
                                    <a:tailEnd/>
                                  </a:ln>
                                </wps:spPr>
                                <wps:txbx>
                                  <w:txbxContent>
                                    <w:p w:rsidR="00710BD0" w:rsidRPr="001E3E48" w:rsidRDefault="00710BD0" w:rsidP="00E85F9F">
                                      <w:pPr>
                                        <w:rPr>
                                          <w:rFonts w:ascii="Times New Roman" w:hAnsi="Times New Roman" w:cs="Times New Roman"/>
                                          <w:lang w:val="uk-UA"/>
                                        </w:rPr>
                                      </w:pPr>
                                      <w:r>
                                        <w:rPr>
                                          <w:rFonts w:ascii="Times New Roman" w:hAnsi="Times New Roman" w:cs="Times New Roman"/>
                                          <w:lang w:val="uk-UA"/>
                                        </w:rPr>
                                        <w:t xml:space="preserve">Нагрівач </w:t>
                                      </w:r>
                                    </w:p>
                                  </w:txbxContent>
                                </wps:txbx>
                                <wps:bodyPr rot="0" vert="horz" wrap="square" lIns="91440" tIns="45720" rIns="91440" bIns="45720" anchor="t" anchorCtr="0">
                                  <a:noAutofit/>
                                </wps:bodyPr>
                              </wps:wsp>
                              <wps:wsp>
                                <wps:cNvPr id="415" name="Надпись 2"/>
                                <wps:cNvSpPr txBox="1">
                                  <a:spLocks noChangeArrowheads="1"/>
                                </wps:cNvSpPr>
                                <wps:spPr bwMode="auto">
                                  <a:xfrm>
                                    <a:off x="0" y="1652954"/>
                                    <a:ext cx="1002030" cy="307340"/>
                                  </a:xfrm>
                                  <a:prstGeom prst="rect">
                                    <a:avLst/>
                                  </a:prstGeom>
                                  <a:solidFill>
                                    <a:srgbClr val="FFFFFF"/>
                                  </a:solidFill>
                                  <a:ln w="9525">
                                    <a:solidFill>
                                      <a:srgbClr val="000000"/>
                                    </a:solidFill>
                                    <a:miter lim="800000"/>
                                    <a:headEnd/>
                                    <a:tailEnd/>
                                  </a:ln>
                                </wps:spPr>
                                <wps:txbx>
                                  <w:txbxContent>
                                    <w:p w:rsidR="00710BD0" w:rsidRPr="001E3E48" w:rsidRDefault="00710BD0" w:rsidP="00E85F9F">
                                      <w:pPr>
                                        <w:rPr>
                                          <w:rFonts w:ascii="Times New Roman" w:hAnsi="Times New Roman" w:cs="Times New Roman"/>
                                          <w:lang w:val="uk-UA"/>
                                        </w:rPr>
                                      </w:pPr>
                                      <w:r>
                                        <w:rPr>
                                          <w:rFonts w:ascii="Times New Roman" w:hAnsi="Times New Roman" w:cs="Times New Roman"/>
                                          <w:lang w:val="uk-UA"/>
                                        </w:rPr>
                                        <w:t xml:space="preserve">Холодильник </w:t>
                                      </w:r>
                                    </w:p>
                                  </w:txbxContent>
                                </wps:txbx>
                                <wps:bodyPr rot="0" vert="horz" wrap="square" lIns="91440" tIns="45720" rIns="91440" bIns="45720" anchor="t" anchorCtr="0">
                                  <a:noAutofit/>
                                </wps:bodyPr>
                              </wps:wsp>
                              <wps:wsp>
                                <wps:cNvPr id="416" name="Прямая со стрелкой 416"/>
                                <wps:cNvCnPr/>
                                <wps:spPr>
                                  <a:xfrm>
                                    <a:off x="448407" y="307731"/>
                                    <a:ext cx="0" cy="421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7" name="Прямая со стрелкой 417"/>
                                <wps:cNvCnPr/>
                                <wps:spPr>
                                  <a:xfrm>
                                    <a:off x="483576" y="1230923"/>
                                    <a:ext cx="0" cy="4220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wgp>
                  </a:graphicData>
                </a:graphic>
              </wp:anchor>
            </w:drawing>
          </mc:Choice>
          <mc:Fallback>
            <w:pict>
              <v:group id="Группа 394" o:spid="_x0000_s1251" style="position:absolute;left:0;text-align:left;margin-left:103.05pt;margin-top:58.3pt;width:168.25pt;height:159.6pt;z-index:251666432;mso-position-horizontal-relative:page" coordsize="21365,2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">
                <v:shape id="Надпись 2" o:spid="_x0000_s1252" type="#_x0000_t202" style="position:absolute;left:4921;top:12569;width:3772;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3qB8MA&#10;AADcAAAADwAAAGRycy9kb3ducmV2LnhtbESPQWvCQBSE74X+h+UVvNWNFcWmriJVwYMXNb0/sq/Z&#10;0OzbkH018d+7hYLHYWa+YZbrwTfqSl2sAxuYjDNQxGWwNVcGisv+dQEqCrLFJjAZuFGE9er5aYm5&#10;DT2f6HqWSiUIxxwNOJE21zqWjjzGcWiJk/cdOo+SZFdp22Gf4L7Rb1k21x5rTgsOW/p0VP6cf70B&#10;EbuZ3Iqdj4ev4bjtXVbOsDBm9DJsPkAJDfII/7cP1sD0fQZ/Z9IR0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3qB8MAAADcAAAADwAAAAAAAAAAAAAAAACYAgAAZHJzL2Rv&#10;d25yZXYueG1sUEsFBgAAAAAEAAQA9QAAAIgDAAAAAA==&#10;" filled="f" stroked="f">
                  <v:textbox style="mso-fit-shape-to-text:t">
                    <w:txbxContent>
                      <w:p w:rsidR="00710BD0" w:rsidRPr="001E3E48" w:rsidRDefault="00710BD0" w:rsidP="00E85F9F">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oMath>
                        </m:oMathPara>
                      </w:p>
                    </w:txbxContent>
                  </v:textbox>
                </v:shape>
                <v:group id="Группа 396" o:spid="_x0000_s1253" style="position:absolute;width:21365;height:20270" coordsize="21365,20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Надпись 2" o:spid="_x0000_s1254" type="#_x0000_t202" style="position:absolute;left:4482;top:3427;width:3778;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PR68MA&#10;AADcAAAADwAAAGRycy9kb3ducmV2LnhtbESPQWvCQBSE74X+h+UJ3urGSltNXUWqgodeqvH+yL5m&#10;g9m3Iftq4r93C4Ueh5n5hlmuB9+oK3WxDmxgOslAEZfB1lwZKE77pzmoKMgWm8Bk4EYR1qvHhyXm&#10;NvT8RdejVCpBOOZowIm0udaxdOQxTkJLnLzv0HmUJLtK2w77BPeNfs6yV+2x5rTgsKUPR+Xl+OMN&#10;iNjN9FbsfDych89t77LyBQtjxqNh8w5KaJD/8F/7YA3MFm/weyYdAb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PR68MAAADcAAAADwAAAAAAAAAAAAAAAACYAgAAZHJzL2Rv&#10;d25yZXYueG1sUEsFBgAAAAAEAAQA9QAAAIgDAAAAAA==&#10;" filled="f" stroked="f">
                    <v:textbox style="mso-fit-shape-to-text:t">
                      <w:txbxContent>
                        <w:p w:rsidR="00710BD0" w:rsidRPr="001E3E48" w:rsidRDefault="00710BD0" w:rsidP="00E85F9F">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1</m:t>
                                  </m:r>
                                </m:sub>
                              </m:sSub>
                            </m:oMath>
                          </m:oMathPara>
                        </w:p>
                      </w:txbxContent>
                    </v:textbox>
                  </v:shape>
                  <v:group id="Группа 398" o:spid="_x0000_s1255" style="position:absolute;width:21365;height:20270" coordsize="21365,20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Надпись 2" o:spid="_x0000_s1256" type="#_x0000_t202" style="position:absolute;left:10196;top:15997;width:3778;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gAsMA&#10;AADcAAAADwAAAGRycy9kb3ducmV2LnhtbESPT2vCQBTE7wW/w/IEb3WjYqmpq4h/wEMvten9kX3N&#10;hmbfhuzTxG/vFgo9DjPzG2a9HXyjbtTFOrCB2TQDRVwGW3NloPg8Pb+CioJssQlMBu4UYbsZPa0x&#10;t6HnD7pdpFIJwjFHA06kzbWOpSOPcRpa4uR9h86jJNlV2nbYJ7hv9DzLXrTHmtOCw5b2jsqfy9Ub&#10;ELG72b04+nj+Gt4PvcvKJRbGTMbD7g2U0CD/4b/22RpYrFbweyYdAb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DgAsMAAADcAAAADwAAAAAAAAAAAAAAAACYAgAAZHJzL2Rv&#10;d25yZXYueG1sUEsFBgAAAAAEAAQA9QAAAIgDAAAAAA==&#10;" filled="f" stroked="f">
                      <v:textbox style="mso-fit-shape-to-text:t">
                        <w:txbxContent>
                          <w:p w:rsidR="00710BD0" w:rsidRPr="001E3E48" w:rsidRDefault="00710BD0" w:rsidP="00E85F9F">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Т</m:t>
                                    </m:r>
                                  </m:e>
                                  <m:sub>
                                    <m:r>
                                      <w:rPr>
                                        <w:rFonts w:ascii="Cambria Math" w:hAnsi="Cambria Math" w:cs="Times New Roman"/>
                                        <w:color w:val="000000"/>
                                        <w:sz w:val="28"/>
                                        <w:szCs w:val="28"/>
                                      </w:rPr>
                                      <m:t>2</m:t>
                                    </m:r>
                                  </m:sub>
                                </m:sSub>
                              </m:oMath>
                            </m:oMathPara>
                          </w:p>
                        </w:txbxContent>
                      </v:textbox>
                    </v:shape>
                    <v:group id="Группа 400" o:spid="_x0000_s1257" style="position:absolute;width:21365;height:19778" coordsize="21365,19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Надпись 2" o:spid="_x0000_s1258" type="#_x0000_t202" style="position:absolute;left:8350;width:3778;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a05sMA&#10;AADcAAAADwAAAGRycy9kb3ducmV2LnhtbESPzWrDMBCE74W8g9hAb43k0IbiRgmhP5BDL0nd+2Jt&#10;LBNrZaxN7Lx9VSj0OMzMN8x6O4VOXWlIbWQLxcKAIq6ja7mxUH19PDyDSoLssItMFm6UYLuZ3a2x&#10;dHHkA12P0qgM4VSiBS/Sl1qn2lPAtIg9cfZOcQgoWQ6NdgOOGR46vTRmpQO2nBc89vTqqT4fL8GC&#10;iNsVt+o9pP339Pk2elM/YWXt/XzavYASmuQ//NfeOwuPpo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a05sMAAADcAAAADwAAAAAAAAAAAAAAAACYAgAAZHJzL2Rv&#10;d25yZXYueG1sUEsFBgAAAAAEAAQA9QAAAIgDAAAAAA==&#10;" filled="f" stroked="f">
                        <v:textbox style="mso-fit-shape-to-text:t">
                          <w:txbxContent>
                            <w:p w:rsidR="00710BD0" w:rsidRPr="001E3E48" w:rsidRDefault="00710BD0" w:rsidP="00E85F9F">
                              <w:pPr>
                                <w:rPr>
                                  <w:rFonts w:ascii="Times New Roman" w:hAnsi="Times New Roman" w:cs="Times New Roman"/>
                                  <w:lang w:val="uk-UA"/>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Т</m:t>
                                      </m:r>
                                    </m:e>
                                    <m:sub>
                                      <m:r>
                                        <w:rPr>
                                          <w:rFonts w:ascii="Cambria Math" w:hAnsi="Cambria Math" w:cs="Times New Roman"/>
                                          <w:color w:val="000000"/>
                                          <w:sz w:val="28"/>
                                          <w:szCs w:val="28"/>
                                        </w:rPr>
                                        <m:t>1</m:t>
                                      </m:r>
                                    </m:sub>
                                  </m:sSub>
                                </m:oMath>
                              </m:oMathPara>
                            </w:p>
                          </w:txbxContent>
                        </v:textbox>
                      </v:shape>
                      <v:group id="Группа 402" o:spid="_x0000_s1259" style="position:absolute;top:175;width:21365;height:19603" coordsize="21365,1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group id="Группа 403" o:spid="_x0000_s1260" style="position:absolute;left:967;top:7031;width:20398;height:5190" coordorigin=",-2" coordsize="20398,5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group id="Группа 404" o:spid="_x0000_s1261" style="position:absolute;top:263;width:11434;height:4924" coordsize="11434,4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group id="Группа 405" o:spid="_x0000_s1262" style="position:absolute;width:11434;height:4923" coordsize="11434,4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rect id="Прямоугольник 406" o:spid="_x0000_s1263" style="position:absolute;width:7033;height:4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VlbcYA&#10;AADcAAAADwAAAGRycy9kb3ducmV2LnhtbESPQWvCQBSE74X+h+UVvBTdqMXW6CoiKJaemlrw+My+&#10;JqnZtzG7muTfu0Khx2FmvmHmy9aU4kq1KywrGA4iEMSp1QVnCvZfm/4bCOeRNZaWSUFHDpaLx4c5&#10;xto2/EnXxGciQNjFqCD3voqldGlOBt3AVsTB+7G1QR9knUldYxPgppSjKJpIgwWHhRwrWueUnpKL&#10;UZCM9fP5eOn87zfvuun79qMxh1elek/tagbCU+v/w3/tnVbwEk3gfi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VlbcYAAADcAAAADwAAAAAAAAAAAAAAAACYAgAAZHJz&#10;L2Rvd25yZXYueG1sUEsFBgAAAAAEAAQA9QAAAIsDAAAAAA==&#10;" fillcolor="#5b9bd5 [3204]" strokecolor="black [3213]" strokeweight="1pt">
                                <v:fill r:id="rId14" o:title="" color2="white [3212]" type="pattern"/>
                              </v:rect>
                              <v:group id="Группа 407" o:spid="_x0000_s1264" style="position:absolute;left:7033;width:4401;height:4923" coordsize="440105,492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line id="Прямая соединительная линия 408" o:spid="_x0000_s1265" style="position:absolute;visibility:visible;mso-wrap-style:square" from="0,0" to="1758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XasIAAADcAAAADwAAAGRycy9kb3ducmV2LnhtbERPXWvCMBR9H/gfwhV8GZqqY2g1ioiD&#10;wcbUGny+NNe22NyUJmr998vDYI+H871cd7YWd2p95VjBeJSAIM6dqbhQoE8fwxkIH5AN1o5JwZM8&#10;rFe9lyWmxj34SPcsFCKGsE9RQRlCk0rp85Is+pFriCN3ca3FEGFbSNPiI4bbWk6S5F1arDg2lNjQ&#10;tqT8mt2sgi89P79O9zOt7Sn7wYOudvvvrVKDfrdZgAjUhX/xn/vTKHhL4tp4Jh4B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9+XasIAAADcAAAADwAAAAAAAAAAAAAA&#10;AAChAgAAZHJzL2Rvd25yZXYueG1sUEsFBgAAAAAEAAQA+QAAAJADAAAAAA==&#10;" strokecolor="black [3200]" strokeweight=".5pt">
                                  <v:stroke joinstyle="miter"/>
                                </v:line>
                                <v:line id="Прямая соединительная линия 409" o:spid="_x0000_s1266" style="position:absolute;visibility:visible;mso-wrap-style:square" from="8793,492369" to="211016,492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My8cYAAADcAAAADwAAAGRycy9kb3ducmV2LnhtbESPQWvCQBSE70L/w/IKXqRurKXE1FVE&#10;KggWbePS8yP7moRm34bsqvHfu4WCx2FmvmHmy9424kydrx0rmIwTEMSFMzWXCvRx85SC8AHZYOOY&#10;FFzJw3LxMJhjZtyFv+ich1JECPsMFVQhtJmUvqjIoh+7ljh6P66zGKLsSmk6vES4beRzkrxKizXH&#10;hQpbWldU/OYnq2CnZ9+j6SHV2h7zPX7q+v3wsVZq+Niv3kAE6sM9/N/eGgUvyQz+zs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TMvHGAAAA3AAAAA8AAAAAAAAA&#10;AAAAAAAAoQIAAGRycy9kb3ducmV2LnhtbFBLBQYAAAAABAAEAPkAAACUAwAAAAA=&#10;" strokecolor="black [3200]" strokeweight=".5pt">
                                  <v:stroke joinstyle="miter"/>
                                </v:line>
                                <v:rect id="Прямоугольник 410" o:spid="_x0000_s1267" style="position:absolute;top:8792;width:70046;height:474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p3lsAA&#10;AADcAAAADwAAAGRycy9kb3ducmV2LnhtbERPy2rCQBTdC/2H4Ra6ETNJKiIxo2iL0K0PXF8y1yQk&#10;cydkpibN13cWgsvDeee70bTiQb2rLStIohgEcWF1zaWC6+W4WINwHllja5kU/JGD3fZtlmOm7cAn&#10;epx9KUIIuwwVVN53mZSuqMigi2xHHLi77Q36APtS6h6HEG5amcbxShqsOTRU2NFXRUVz/jUK0KSf&#10;w5To5vBdNsfTfG54utyU+ngf9xsQnkb/Ej/dP1rBMgnzw5lwBO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p3lsAAAADcAAAADwAAAAAAAAAAAAAAAACYAgAAZHJzL2Rvd25y&#10;ZXYueG1sUEsFBgAAAAAEAAQA9QAAAIUDAAAAAA==&#10;" fillcolor="#5b9bd5 [3204]" strokecolor="black [3213]" strokeweight="1pt">
                                  <v:fill r:id="rId15" o:title="" color2="white [3212]" type="pattern"/>
                                </v:rect>
                                <v:shape id="Прямая со стрелкой 411" o:spid="_x0000_s1268" type="#_x0000_t32" style="position:absolute;left:70339;top:237392;width:3697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seiMUAAADcAAAADwAAAGRycy9kb3ducmV2LnhtbESPQWvCQBSE70L/w/IKvdVNipU2dZWo&#10;FNLejNLzI/tMgtm3SXabpP++Kwgeh5n5hlltJtOIgXpXW1YQzyMQxIXVNZcKTsfP5zcQziNrbCyT&#10;gj9ysFk/zFaYaDvygYbclyJA2CWooPK+TaR0RUUG3dy2xME7296gD7Ivpe5xDHDTyJcoWkqDNYeF&#10;ClvaVVRc8l+jYET/875Ny2633X9l02vTLY+nb6WeHqf0A4Snyd/Dt3amFSziGK5nwhG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LseiMUAAADcAAAADwAAAAAAAAAA&#10;AAAAAAChAgAAZHJzL2Rvd25yZXYueG1sUEsFBgAAAAAEAAQA+QAAAJMDAAAAAA==&#10;" strokecolor="black [3200]" strokeweight=".5pt">
                                  <v:stroke endarrow="block" joinstyle="miter"/>
                                </v:shape>
                              </v:group>
                            </v:group>
                            <v:shape id="Надпись 2" o:spid="_x0000_s1269" type="#_x0000_t202" style="position:absolute;left:263;top:263;width:650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kRVcQA&#10;AADcAAAADwAAAGRycy9kb3ducmV2LnhtbESPQWvCQBSE7wX/w/IEb3U3YotG1yAWoaeWpip4e2Sf&#10;STD7NmS3Sfrvu4VCj8PMfMNss9E2oqfO1441JHMFgrhwpuZSw+nz+LgC4QOywcYxafgmD9lu8rDF&#10;1LiBP6jPQykihH2KGqoQ2lRKX1Rk0c9dSxy9m+sshii7UpoOhwi3jVwo9Swt1hwXKmzpUFFxz7+s&#10;hvPb7XpZqvfyxT61gxuVZLuWWs+m434DItAY/sN/7VejYZks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5EVXEAAAA3AAAAA8AAAAAAAAAAAAAAAAAmAIAAGRycy9k&#10;b3ducmV2LnhtbFBLBQYAAAAABAAEAPUAAACJAwAAAAA=&#10;" filled="f" stroked="f">
                              <v:textbox>
                                <w:txbxContent>
                                  <w:p w:rsidR="00710BD0" w:rsidRPr="001E3E48" w:rsidRDefault="00710BD0" w:rsidP="00E85F9F">
                                    <w:pPr>
                                      <w:rPr>
                                        <w:rFonts w:ascii="Times New Roman" w:hAnsi="Times New Roman" w:cs="Times New Roman"/>
                                        <w:lang w:val="uk-UA"/>
                                      </w:rPr>
                                    </w:pPr>
                                    <w:r w:rsidRPr="001E3E48">
                                      <w:rPr>
                                        <w:rFonts w:ascii="Times New Roman" w:hAnsi="Times New Roman" w:cs="Times New Roman"/>
                                        <w:lang w:val="uk-UA"/>
                                      </w:rPr>
                                      <w:t>Робоче тіло</w:t>
                                    </w:r>
                                  </w:p>
                                </w:txbxContent>
                              </v:textbox>
                            </v:shape>
                          </v:group>
                          <v:shape id="Надпись 2" o:spid="_x0000_s1270" type="#_x0000_t202" style="position:absolute;left:7031;top:-2;width:13367;height:4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EZ18MA&#10;AADcAAAADwAAAGRycy9kb3ducmV2LnhtbESPQWvCQBSE7wX/w/KE3uomthWJriK2BQ+9VOP9kX1m&#10;g9m3Iftq4r/vFgo9DjPzDbPejr5VN+pjE9hAPstAEVfBNlwbKE8fT0tQUZAttoHJwJ0ibDeThzUW&#10;Ngz8Rbej1CpBOBZowIl0hdaxcuQxzkJHnLxL6D1Kkn2tbY9DgvtWz7NsoT02nBYcdrR3VF2P396A&#10;iN3l9/Ldx8N5/HwbXFa9YmnM43TcrUAJjfIf/msfrIGX/Bl+z6Qj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EZ18MAAADcAAAADwAAAAAAAAAAAAAAAACYAgAAZHJzL2Rv&#10;d25yZXYueG1sUEsFBgAAAAAEAAQA9QAAAIgDAAAAAA==&#10;" filled="f" stroked="f">
                            <v:textbox style="mso-fit-shape-to-text:t">
                              <w:txbxContent>
                                <w:p w:rsidR="00710BD0" w:rsidRPr="001E3E48" w:rsidRDefault="00710BD0" w:rsidP="00E85F9F">
                                  <w:pPr>
                                    <w:rPr>
                                      <w:rFonts w:ascii="Times New Roman" w:hAnsi="Times New Roman" w:cs="Times New Roman"/>
                                    </w:rPr>
                                  </w:pPr>
                                  <m:oMathPara>
                                    <m:oMath>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A</m:t>
                                          </m:r>
                                        </m:e>
                                        <m:sub>
                                          <m:r>
                                            <w:rPr>
                                              <w:rFonts w:ascii="Cambria Math" w:hAnsi="Cambria Math" w:cs="Times New Roman"/>
                                              <w:color w:val="000000"/>
                                              <w:sz w:val="28"/>
                                              <w:szCs w:val="28"/>
                                            </w:rPr>
                                            <m:t>k</m:t>
                                          </m:r>
                                        </m:sub>
                                      </m:sSub>
                                      <m:r>
                                        <m:rPr>
                                          <m:sty m:val="p"/>
                                        </m:rPr>
                                        <w:rPr>
                                          <w:rStyle w:val="A14"/>
                                          <w:rFonts w:ascii="Cambria Math" w:hAnsi="Cambria Math" w:cs="Times New Roman"/>
                                          <w:sz w:val="28"/>
                                          <w:szCs w:val="28"/>
                                        </w:rPr>
                                        <m:t>=</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1</m:t>
                                          </m:r>
                                        </m:sub>
                                      </m:sSub>
                                      <m:r>
                                        <w:rPr>
                                          <w:rFonts w:ascii="Cambria Math" w:hAnsi="Cambria Math" w:cs="Times New Roman"/>
                                          <w:color w:val="000000"/>
                                          <w:sz w:val="28"/>
                                          <w:szCs w:val="28"/>
                                        </w:rPr>
                                        <m:t>-</m:t>
                                      </m:r>
                                      <m:sSub>
                                        <m:sSubPr>
                                          <m:ctrlPr>
                                            <w:rPr>
                                              <w:rFonts w:ascii="Cambria Math" w:hAnsi="Cambria Math" w:cs="Times New Roman"/>
                                              <w:i/>
                                              <w:color w:val="000000"/>
                                              <w:sz w:val="28"/>
                                              <w:szCs w:val="28"/>
                                            </w:rPr>
                                          </m:ctrlPr>
                                        </m:sSubPr>
                                        <m:e>
                                          <m:r>
                                            <w:rPr>
                                              <w:rFonts w:ascii="Cambria Math" w:hAnsi="Cambria Math" w:cs="Times New Roman"/>
                                              <w:color w:val="000000"/>
                                              <w:sz w:val="28"/>
                                              <w:szCs w:val="28"/>
                                            </w:rPr>
                                            <m:t>Q</m:t>
                                          </m:r>
                                        </m:e>
                                        <m:sub>
                                          <m:r>
                                            <w:rPr>
                                              <w:rFonts w:ascii="Cambria Math" w:hAnsi="Cambria Math" w:cs="Times New Roman"/>
                                              <w:color w:val="000000"/>
                                              <w:sz w:val="28"/>
                                              <w:szCs w:val="28"/>
                                            </w:rPr>
                                            <m:t>2</m:t>
                                          </m:r>
                                        </m:sub>
                                      </m:sSub>
                                    </m:oMath>
                                  </m:oMathPara>
                                </w:p>
                              </w:txbxContent>
                            </v:textbox>
                          </v:shape>
                        </v:group>
                        <v:shape id="Надпись 2" o:spid="_x0000_s1271" type="#_x0000_t202" style="position:absolute;left:703;width:7645;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PfMUA&#10;AADcAAAADwAAAGRycy9kb3ducmV2LnhtbESPQWvCQBSE74L/YXmCF6kbNVibukoRFHuztrTXR/aZ&#10;hGbfprtrjP/eFQoeh5n5hlmuO1OLlpyvLCuYjBMQxLnVFRcKvj63TwsQPiBrrC2Tgit5WK/6vSVm&#10;2l74g9pjKESEsM9QQRlCk0np85IM+rFtiKN3ss5giNIVUju8RLip5TRJ5tJgxXGhxIY2JeW/x7NR&#10;sEj37Y9/nx2+8/mpfgmj53b355QaDrq3VxCBuvAI/7f3WkE6SeF+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98xQAAANwAAAAPAAAAAAAAAAAAAAAAAJgCAABkcnMv&#10;ZG93bnJldi54bWxQSwUGAAAAAAQABAD1AAAAigMAAAAA&#10;">
                          <v:textbox>
                            <w:txbxContent>
                              <w:p w:rsidR="00710BD0" w:rsidRPr="001E3E48" w:rsidRDefault="00710BD0" w:rsidP="00E85F9F">
                                <w:pPr>
                                  <w:rPr>
                                    <w:rFonts w:ascii="Times New Roman" w:hAnsi="Times New Roman" w:cs="Times New Roman"/>
                                    <w:lang w:val="uk-UA"/>
                                  </w:rPr>
                                </w:pPr>
                                <w:r>
                                  <w:rPr>
                                    <w:rFonts w:ascii="Times New Roman" w:hAnsi="Times New Roman" w:cs="Times New Roman"/>
                                    <w:lang w:val="uk-UA"/>
                                  </w:rPr>
                                  <w:t xml:space="preserve">Нагрівач </w:t>
                                </w:r>
                              </w:p>
                            </w:txbxContent>
                          </v:textbox>
                        </v:shape>
                        <v:shape id="Надпись 2" o:spid="_x0000_s1272" type="#_x0000_t202" style="position:absolute;top:16529;width:10020;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q58YA&#10;AADcAAAADwAAAGRycy9kb3ducmV2LnhtbESPT2sCMRTE74V+h/AKXkSzWqt2axQRWvRW/2Cvj81z&#10;d+nmZU3iuv32RhB6HGbmN8xs0ZpKNOR8aVnBoJ+AIM6sLjlXcNh/9qYgfEDWWFkmBX/kYTF/fpph&#10;qu2Vt9TsQi4ihH2KCooQ6lRKnxVk0PdtTRy9k3UGQ5Qul9rhNcJNJYdJMpYGS44LBda0Kij73V2M&#10;gulo3fz4zev3MRufqvfQnTRfZ6dU56VdfoAI1Ib/8KO91gpGgze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Cq58YAAADcAAAADwAAAAAAAAAAAAAAAACYAgAAZHJz&#10;L2Rvd25yZXYueG1sUEsFBgAAAAAEAAQA9QAAAIsDAAAAAA==&#10;">
                          <v:textbox>
                            <w:txbxContent>
                              <w:p w:rsidR="00710BD0" w:rsidRPr="001E3E48" w:rsidRDefault="00710BD0" w:rsidP="00E85F9F">
                                <w:pPr>
                                  <w:rPr>
                                    <w:rFonts w:ascii="Times New Roman" w:hAnsi="Times New Roman" w:cs="Times New Roman"/>
                                    <w:lang w:val="uk-UA"/>
                                  </w:rPr>
                                </w:pPr>
                                <w:r>
                                  <w:rPr>
                                    <w:rFonts w:ascii="Times New Roman" w:hAnsi="Times New Roman" w:cs="Times New Roman"/>
                                    <w:lang w:val="uk-UA"/>
                                  </w:rPr>
                                  <w:t xml:space="preserve">Холодильник </w:t>
                                </w:r>
                              </w:p>
                            </w:txbxContent>
                          </v:textbox>
                        </v:shape>
                        <v:shape id="Прямая со стрелкой 416" o:spid="_x0000_s1273" type="#_x0000_t32" style="position:absolute;left:4484;top:3077;width:0;height:4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KG/MUAAADcAAAADwAAAGRycy9kb3ducmV2LnhtbESPQWvCQBSE70L/w/IKvdWNxYY2dQ1R&#10;KdjeTELPj+wzCWbfxuzWpP++Kwgeh5n5hlmlk+nEhQbXWlawmEcgiCurW64VlMXn8xsI55E1dpZJ&#10;wR85SNcPsxUm2o58oEvuaxEg7BJU0HjfJ1K6qiGDbm574uAd7WDQBznUUg84Brjp5EsUxdJgy2Gh&#10;wZ62DVWn/NcoGNH/vG+y+rzd7L7202t3jovyW6mnxyn7AOFp8vfwrb3XCpaLGK5nwhG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KG/MUAAADcAAAADwAAAAAAAAAA&#10;AAAAAAChAgAAZHJzL2Rvd25yZXYueG1sUEsFBgAAAAAEAAQA+QAAAJMDAAAAAA==&#10;" strokecolor="black [3200]" strokeweight=".5pt">
                          <v:stroke endarrow="block" joinstyle="miter"/>
                        </v:shape>
                        <v:shape id="Прямая со стрелкой 417" o:spid="_x0000_s1274" type="#_x0000_t32" style="position:absolute;left:4835;top:12309;width:0;height:42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4jZ8QAAADcAAAADwAAAGRycy9kb3ducmV2LnhtbESPT4vCMBTE74LfITzBm6aKq27XKP5h&#10;Qfe2Vfb8aN62xealNtHWb28EweMwM79hFqvWlOJGtSssKxgNIxDEqdUFZwpOx+/BHITzyBpLy6Tg&#10;Tg5Wy25ngbG2Df/SLfGZCBB2MSrIva9iKV2ak0E3tBVx8P5tbdAHWWdS19gEuCnlOIqm0mDBYSHH&#10;irY5pefkahQ06P8+N+vsst3sDvv2o7xMj6cfpfq9dv0FwlPr3+FXe68VTEYzeJ4JR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HiNnxAAAANwAAAAPAAAAAAAAAAAA&#10;AAAAAKECAABkcnMvZG93bnJldi54bWxQSwUGAAAAAAQABAD5AAAAkgMAAAAA&#10;" strokecolor="black [3200]" strokeweight=".5pt">
                          <v:stroke endarrow="block" joinstyle="miter"/>
                        </v:shape>
                      </v:group>
                    </v:group>
                  </v:group>
                </v:group>
                <w10:wrap type="topAndBottom" anchorx="page"/>
              </v:group>
            </w:pict>
          </mc:Fallback>
        </mc:AlternateContent>
      </w:r>
      <w:r w:rsidR="00EC6F75" w:rsidRPr="00C05334">
        <w:rPr>
          <w:rFonts w:ascii="Times New Roman" w:hAnsi="Times New Roman" w:cs="Times New Roman"/>
          <w:sz w:val="28"/>
          <w:szCs w:val="28"/>
          <w:lang w:val="uk-UA"/>
        </w:rPr>
        <w:t>Поясніть графік. Вкажіть як називають цей цикл та з яких процесів він складається.</w:t>
      </w:r>
    </w:p>
    <w:p w:rsidR="00EC6F75" w:rsidRPr="00C05334" w:rsidRDefault="00EC6F75" w:rsidP="00BC64BB">
      <w:pPr>
        <w:pStyle w:val="a4"/>
        <w:numPr>
          <w:ilvl w:val="0"/>
          <w:numId w:val="14"/>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Як можна визначити ККД ідеальної теплової машини?</w:t>
      </w:r>
    </w:p>
    <w:p w:rsidR="00626EAF" w:rsidRPr="00C05334" w:rsidRDefault="00626EAF" w:rsidP="00BC64BB">
      <w:pPr>
        <w:pStyle w:val="a4"/>
        <w:numPr>
          <w:ilvl w:val="0"/>
          <w:numId w:val="25"/>
        </w:numPr>
        <w:spacing w:after="0" w:line="360" w:lineRule="auto"/>
        <w:ind w:left="714" w:hanging="357"/>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 xml:space="preserve">Закріплення вивченого матеріалу </w:t>
      </w:r>
    </w:p>
    <w:p w:rsidR="00C86FB9" w:rsidRPr="00C05334" w:rsidRDefault="00694560" w:rsidP="00BC64BB">
      <w:pPr>
        <w:pStyle w:val="a4"/>
        <w:numPr>
          <w:ilvl w:val="0"/>
          <w:numId w:val="16"/>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lastRenderedPageBreak/>
        <w:t>Відрізок м’якого дроту кілька разів зігнули й розігнули. У яку форму перейшла витрачена при цьому енергія? Поясніть свою відповідь.</w:t>
      </w:r>
    </w:p>
    <w:p w:rsidR="00C86FB9" w:rsidRPr="00C05334" w:rsidRDefault="00694560" w:rsidP="00BC64BB">
      <w:pPr>
        <w:pStyle w:val="a4"/>
        <w:numPr>
          <w:ilvl w:val="0"/>
          <w:numId w:val="16"/>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У яких із зазначених нижче процесів газ не здійснює роботи: </w:t>
      </w:r>
    </w:p>
    <w:p w:rsidR="00C86FB9" w:rsidRPr="00C05334" w:rsidRDefault="00694560" w:rsidP="00F96E2F">
      <w:pPr>
        <w:pStyle w:val="a4"/>
        <w:spacing w:after="0" w:line="360" w:lineRule="auto"/>
        <w:ind w:left="0" w:firstLine="567"/>
        <w:jc w:val="both"/>
        <w:rPr>
          <w:rFonts w:ascii="Times New Roman" w:hAnsi="Times New Roman" w:cs="Times New Roman"/>
          <w:sz w:val="28"/>
          <w:szCs w:val="28"/>
          <w:lang w:val="uk-UA"/>
        </w:rPr>
      </w:pPr>
      <w:r w:rsidRPr="00C05334">
        <w:rPr>
          <w:rFonts w:ascii="Times New Roman" w:hAnsi="Times New Roman" w:cs="Times New Roman"/>
          <w:bCs/>
          <w:sz w:val="28"/>
          <w:szCs w:val="28"/>
          <w:lang w:val="uk-UA"/>
        </w:rPr>
        <w:t xml:space="preserve">а) </w:t>
      </w:r>
      <w:r w:rsidRPr="00C05334">
        <w:rPr>
          <w:rFonts w:ascii="Times New Roman" w:hAnsi="Times New Roman" w:cs="Times New Roman"/>
          <w:sz w:val="28"/>
          <w:szCs w:val="28"/>
          <w:lang w:val="uk-UA"/>
        </w:rPr>
        <w:t>ізохорне нагрівання;</w:t>
      </w:r>
      <w:r w:rsidR="00C86FB9" w:rsidRPr="00C05334">
        <w:rPr>
          <w:rFonts w:ascii="Times New Roman" w:hAnsi="Times New Roman" w:cs="Times New Roman"/>
          <w:sz w:val="28"/>
          <w:szCs w:val="28"/>
          <w:lang w:val="uk-UA"/>
        </w:rPr>
        <w:t xml:space="preserve"> </w:t>
      </w:r>
    </w:p>
    <w:p w:rsidR="00C86FB9" w:rsidRPr="00C05334" w:rsidRDefault="00C86FB9" w:rsidP="00F96E2F">
      <w:pPr>
        <w:pStyle w:val="a4"/>
        <w:spacing w:after="0" w:line="360" w:lineRule="auto"/>
        <w:ind w:left="0" w:firstLine="567"/>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б) ізобарне нагрівання; </w:t>
      </w:r>
    </w:p>
    <w:p w:rsidR="00C86FB9" w:rsidRPr="00C05334" w:rsidRDefault="00C86FB9" w:rsidP="00F96E2F">
      <w:pPr>
        <w:pStyle w:val="a4"/>
        <w:spacing w:after="0" w:line="360" w:lineRule="auto"/>
        <w:ind w:left="0" w:firstLine="567"/>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в) ізохорне охолодження; </w:t>
      </w:r>
    </w:p>
    <w:p w:rsidR="00F96E2F" w:rsidRPr="00C05334" w:rsidRDefault="00F96E2F" w:rsidP="00F96E2F">
      <w:pPr>
        <w:pStyle w:val="a4"/>
        <w:spacing w:after="0" w:line="360" w:lineRule="auto"/>
        <w:ind w:left="0" w:firstLine="567"/>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г) ізобарне стискання?</w:t>
      </w:r>
    </w:p>
    <w:p w:rsidR="00F96E2F" w:rsidRPr="00C05334" w:rsidRDefault="00C86FB9" w:rsidP="00BC64BB">
      <w:pPr>
        <w:pStyle w:val="a4"/>
        <w:numPr>
          <w:ilvl w:val="0"/>
          <w:numId w:val="16"/>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Чи може внутрішня система залишитися незмінною, якщо вона одночасно бере участь у теплообміні та здійснює роботу?</w:t>
      </w:r>
    </w:p>
    <w:p w:rsidR="00C86FB9" w:rsidRPr="00C05334" w:rsidRDefault="00C86FB9" w:rsidP="00BC64BB">
      <w:pPr>
        <w:pStyle w:val="a4"/>
        <w:numPr>
          <w:ilvl w:val="0"/>
          <w:numId w:val="16"/>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У яких із зазначених нижче процесах газ здійснює додатну ро</w:t>
      </w:r>
      <w:r w:rsidRPr="00C05334">
        <w:rPr>
          <w:rFonts w:ascii="Times New Roman" w:hAnsi="Times New Roman" w:cs="Times New Roman"/>
          <w:sz w:val="28"/>
          <w:szCs w:val="28"/>
          <w:lang w:val="uk-UA"/>
        </w:rPr>
        <w:softHyphen/>
        <w:t xml:space="preserve">боту: </w:t>
      </w:r>
    </w:p>
    <w:p w:rsidR="00C86FB9" w:rsidRPr="00C05334" w:rsidRDefault="00C86FB9" w:rsidP="00F96E2F">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bCs/>
          <w:sz w:val="28"/>
          <w:szCs w:val="28"/>
          <w:lang w:val="uk-UA"/>
        </w:rPr>
        <w:t xml:space="preserve">а) </w:t>
      </w:r>
      <w:r w:rsidRPr="00C05334">
        <w:rPr>
          <w:rFonts w:ascii="Times New Roman" w:hAnsi="Times New Roman" w:cs="Times New Roman"/>
          <w:sz w:val="28"/>
          <w:szCs w:val="28"/>
          <w:lang w:val="uk-UA"/>
        </w:rPr>
        <w:t xml:space="preserve">ізохорне нагрівання; </w:t>
      </w:r>
    </w:p>
    <w:p w:rsidR="00C86FB9" w:rsidRPr="00C05334" w:rsidRDefault="00C86FB9" w:rsidP="00F96E2F">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б) ізобарне нагрівання; </w:t>
      </w:r>
    </w:p>
    <w:p w:rsidR="00C86FB9" w:rsidRPr="00C05334" w:rsidRDefault="00C86FB9" w:rsidP="00F96E2F">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в) ізотермічне стискання; </w:t>
      </w:r>
    </w:p>
    <w:p w:rsidR="00C86FB9" w:rsidRPr="00C05334" w:rsidRDefault="00C86FB9" w:rsidP="00F96E2F">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г) адіабатне розширення?</w:t>
      </w:r>
    </w:p>
    <w:p w:rsidR="00C86FB9" w:rsidRPr="00C05334" w:rsidRDefault="00C86FB9" w:rsidP="00BC64BB">
      <w:pPr>
        <w:pStyle w:val="a4"/>
        <w:numPr>
          <w:ilvl w:val="0"/>
          <w:numId w:val="16"/>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У процесі стискання газу в циліндрі зовнішня сила, що діє на поршень, здійснює роботу в 100 Дж. Чому дорівнює зміна вну</w:t>
      </w:r>
      <w:r w:rsidRPr="00C05334">
        <w:rPr>
          <w:rFonts w:ascii="Times New Roman" w:hAnsi="Times New Roman" w:cs="Times New Roman"/>
          <w:sz w:val="28"/>
          <w:szCs w:val="28"/>
          <w:lang w:val="uk-UA"/>
        </w:rPr>
        <w:softHyphen/>
        <w:t>трішньої енергії газу, якщо завдяки теплопровідності циліндра він віддає в навколишнє середовище кількість теплоти, що до</w:t>
      </w:r>
      <w:r w:rsidRPr="00C05334">
        <w:rPr>
          <w:rFonts w:ascii="Times New Roman" w:hAnsi="Times New Roman" w:cs="Times New Roman"/>
          <w:sz w:val="28"/>
          <w:szCs w:val="28"/>
          <w:lang w:val="uk-UA"/>
        </w:rPr>
        <w:softHyphen/>
        <w:t>рівнює 20 Дж?</w:t>
      </w:r>
    </w:p>
    <w:p w:rsidR="00C86FB9" w:rsidRPr="00C05334" w:rsidRDefault="00014AB6" w:rsidP="00BC64BB">
      <w:pPr>
        <w:pStyle w:val="a4"/>
        <w:numPr>
          <w:ilvl w:val="0"/>
          <w:numId w:val="16"/>
        </w:numPr>
        <w:spacing w:after="0" w:line="360" w:lineRule="auto"/>
        <w:ind w:left="0" w:firstLine="0"/>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У результаті згоряння палива в тепловому двигуні виділилася кількість теплоти 200 кДж, а холодильнику була передана кіль</w:t>
      </w:r>
      <w:r w:rsidRPr="00C05334">
        <w:rPr>
          <w:rFonts w:ascii="Times New Roman" w:hAnsi="Times New Roman" w:cs="Times New Roman"/>
          <w:sz w:val="28"/>
          <w:szCs w:val="28"/>
          <w:lang w:val="uk-UA"/>
        </w:rPr>
        <w:softHyphen/>
        <w:t>кість теплоти 120 кДж. Обчисліть ККД теплового двигуна.</w:t>
      </w:r>
      <w:r w:rsidR="00F96E2F" w:rsidRPr="00C05334">
        <w:rPr>
          <w:rFonts w:ascii="Times New Roman" w:hAnsi="Times New Roman" w:cs="Times New Roman"/>
          <w:noProof/>
          <w:sz w:val="28"/>
          <w:szCs w:val="28"/>
          <w:lang w:val="uk-UA" w:eastAsia="ru-RU"/>
        </w:rPr>
        <w:t xml:space="preserve"> </w:t>
      </w:r>
    </w:p>
    <w:p w:rsidR="0055038E" w:rsidRPr="006D310F" w:rsidRDefault="0055038E" w:rsidP="00154689">
      <w:pPr>
        <w:spacing w:after="0" w:line="360" w:lineRule="auto"/>
        <w:ind w:firstLine="567"/>
        <w:contextualSpacing/>
        <w:jc w:val="both"/>
        <w:rPr>
          <w:rFonts w:ascii="Times New Roman" w:hAnsi="Times New Roman" w:cs="Times New Roman"/>
          <w:b/>
          <w:sz w:val="28"/>
          <w:szCs w:val="28"/>
          <w:lang w:val="uk-UA"/>
        </w:rPr>
      </w:pPr>
      <w:r w:rsidRPr="006D310F">
        <w:rPr>
          <w:rFonts w:ascii="Times New Roman" w:hAnsi="Times New Roman" w:cs="Times New Roman"/>
          <w:b/>
          <w:sz w:val="28"/>
          <w:szCs w:val="28"/>
          <w:lang w:val="uk-UA"/>
        </w:rPr>
        <w:t>Самостійна робота</w:t>
      </w:r>
    </w:p>
    <w:p w:rsidR="00014AB6" w:rsidRPr="00C05334" w:rsidRDefault="00014AB6" w:rsidP="00154689">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bCs/>
          <w:iCs/>
          <w:sz w:val="28"/>
          <w:szCs w:val="28"/>
          <w:lang w:val="uk-UA"/>
        </w:rPr>
        <w:t>1. Початковий рівень (1 бал)</w:t>
      </w:r>
    </w:p>
    <w:p w:rsidR="0055038E" w:rsidRPr="00C05334" w:rsidRDefault="00014AB6"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Внутрішню енергію сірника можна змінити, якщо помістити його в полум’я свічки або потерти об сірникову коробку. </w:t>
      </w:r>
    </w:p>
    <w:p w:rsidR="00014AB6" w:rsidRPr="00C05334" w:rsidRDefault="00F96E2F"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noProof/>
          <w:sz w:val="28"/>
          <w:szCs w:val="28"/>
          <w:lang w:eastAsia="ru-RU"/>
        </w:rPr>
        <w:drawing>
          <wp:inline distT="0" distB="0" distL="0" distR="0" wp14:anchorId="4692DF90" wp14:editId="0B9784B6">
            <wp:extent cx="3587789" cy="1133475"/>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5411" cy="1139042"/>
                    </a:xfrm>
                    <a:prstGeom prst="rect">
                      <a:avLst/>
                    </a:prstGeom>
                    <a:noFill/>
                    <a:ln>
                      <a:noFill/>
                    </a:ln>
                  </pic:spPr>
                </pic:pic>
              </a:graphicData>
            </a:graphic>
          </wp:inline>
        </w:drawing>
      </w:r>
    </w:p>
    <w:p w:rsidR="00014AB6" w:rsidRPr="00C05334" w:rsidRDefault="00014AB6" w:rsidP="00BC64BB">
      <w:pPr>
        <w:pStyle w:val="a4"/>
        <w:numPr>
          <w:ilvl w:val="0"/>
          <w:numId w:val="26"/>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В обох випадках причина зміни внутрішньої енергії сірника та сама. </w:t>
      </w:r>
    </w:p>
    <w:p w:rsidR="00014AB6" w:rsidRPr="00C05334" w:rsidRDefault="00014AB6" w:rsidP="00BC64BB">
      <w:pPr>
        <w:pStyle w:val="a4"/>
        <w:numPr>
          <w:ilvl w:val="0"/>
          <w:numId w:val="26"/>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lastRenderedPageBreak/>
        <w:t>У разі тертя сірника об коробку його внутрішня енергія змі</w:t>
      </w:r>
      <w:r w:rsidRPr="00C05334">
        <w:rPr>
          <w:rFonts w:ascii="Times New Roman" w:hAnsi="Times New Roman" w:cs="Times New Roman"/>
          <w:sz w:val="28"/>
          <w:szCs w:val="28"/>
          <w:lang w:val="uk-UA"/>
        </w:rPr>
        <w:softHyphen/>
        <w:t xml:space="preserve">нюється внаслідок здійснення над сірником роботи. </w:t>
      </w:r>
    </w:p>
    <w:p w:rsidR="00014AB6" w:rsidRPr="00C05334" w:rsidRDefault="00014AB6" w:rsidP="00BC64BB">
      <w:pPr>
        <w:pStyle w:val="a4"/>
        <w:numPr>
          <w:ilvl w:val="0"/>
          <w:numId w:val="26"/>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Унаслідок теплопередачі внутрішня енергія сірника не змі</w:t>
      </w:r>
      <w:r w:rsidRPr="00C05334">
        <w:rPr>
          <w:rFonts w:ascii="Times New Roman" w:hAnsi="Times New Roman" w:cs="Times New Roman"/>
          <w:sz w:val="28"/>
          <w:szCs w:val="28"/>
          <w:lang w:val="uk-UA"/>
        </w:rPr>
        <w:softHyphen/>
        <w:t xml:space="preserve">нюється. </w:t>
      </w:r>
    </w:p>
    <w:p w:rsidR="00014AB6" w:rsidRPr="00C05334" w:rsidRDefault="00014AB6" w:rsidP="00BC64BB">
      <w:pPr>
        <w:pStyle w:val="a4"/>
        <w:numPr>
          <w:ilvl w:val="0"/>
          <w:numId w:val="26"/>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Під час горіння сірника його внутрішня енергія не змінюється.</w:t>
      </w:r>
    </w:p>
    <w:p w:rsidR="00014AB6" w:rsidRPr="00C05334" w:rsidRDefault="00014AB6" w:rsidP="00154689">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bCs/>
          <w:iCs/>
          <w:sz w:val="28"/>
          <w:szCs w:val="28"/>
          <w:lang w:val="uk-UA"/>
        </w:rPr>
        <w:t>2. Середній рівень (2 бали)</w:t>
      </w:r>
    </w:p>
    <w:p w:rsidR="00014AB6" w:rsidRPr="00C05334" w:rsidRDefault="00014AB6" w:rsidP="00F96E2F">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На дні товстостінного прозорого циліндра міститься шматочок сухої вати. Якщо дуже швидко всунути в циліндр поршень, повітря в циліндрі нагріється настільки, що вата загориться.</w:t>
      </w:r>
    </w:p>
    <w:p w:rsidR="00014AB6" w:rsidRPr="00C05334" w:rsidRDefault="00014AB6" w:rsidP="00154689">
      <w:pPr>
        <w:autoSpaceDE w:val="0"/>
        <w:autoSpaceDN w:val="0"/>
        <w:adjustRightInd w:val="0"/>
        <w:spacing w:after="0" w:line="360" w:lineRule="auto"/>
        <w:ind w:left="360" w:firstLine="567"/>
        <w:contextualSpacing/>
        <w:jc w:val="both"/>
        <w:rPr>
          <w:rFonts w:ascii="Times New Roman" w:hAnsi="Times New Roman" w:cs="Times New Roman"/>
          <w:sz w:val="28"/>
          <w:szCs w:val="28"/>
          <w:lang w:val="uk-UA"/>
        </w:rPr>
      </w:pPr>
      <w:r w:rsidRPr="00C05334">
        <w:rPr>
          <w:rFonts w:ascii="Times New Roman" w:hAnsi="Times New Roman" w:cs="Times New Roman"/>
          <w:noProof/>
          <w:sz w:val="28"/>
          <w:szCs w:val="28"/>
          <w:lang w:eastAsia="ru-RU"/>
        </w:rPr>
        <w:drawing>
          <wp:inline distT="0" distB="0" distL="0" distR="0" wp14:anchorId="4ECAF516" wp14:editId="5B2924F5">
            <wp:extent cx="2514600" cy="1532254"/>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7102" cy="1539872"/>
                    </a:xfrm>
                    <a:prstGeom prst="rect">
                      <a:avLst/>
                    </a:prstGeom>
                    <a:noFill/>
                    <a:ln>
                      <a:noFill/>
                    </a:ln>
                  </pic:spPr>
                </pic:pic>
              </a:graphicData>
            </a:graphic>
          </wp:inline>
        </w:drawing>
      </w:r>
    </w:p>
    <w:p w:rsidR="00F96E2F" w:rsidRPr="00C05334" w:rsidRDefault="00014AB6" w:rsidP="00BC64BB">
      <w:pPr>
        <w:pStyle w:val="a4"/>
        <w:numPr>
          <w:ilvl w:val="0"/>
          <w:numId w:val="27"/>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Вата загоряється</w:t>
      </w:r>
      <w:r w:rsidR="00F96E2F" w:rsidRPr="00C05334">
        <w:rPr>
          <w:rFonts w:ascii="Times New Roman" w:hAnsi="Times New Roman" w:cs="Times New Roman"/>
          <w:sz w:val="28"/>
          <w:szCs w:val="28"/>
          <w:lang w:val="uk-UA"/>
        </w:rPr>
        <w:t xml:space="preserve"> внаслідок ізохорного процесу. </w:t>
      </w:r>
    </w:p>
    <w:p w:rsidR="00014AB6" w:rsidRPr="00C05334" w:rsidRDefault="00014AB6" w:rsidP="00BC64BB">
      <w:pPr>
        <w:pStyle w:val="a4"/>
        <w:numPr>
          <w:ilvl w:val="0"/>
          <w:numId w:val="27"/>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Вата загоряється внаслідок ізотермічного процесу. </w:t>
      </w:r>
    </w:p>
    <w:p w:rsidR="00014AB6" w:rsidRPr="00C05334" w:rsidRDefault="00014AB6" w:rsidP="00BC64BB">
      <w:pPr>
        <w:pStyle w:val="a4"/>
        <w:numPr>
          <w:ilvl w:val="0"/>
          <w:numId w:val="27"/>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Вата загоряється внаслідок адіабатного процесу. </w:t>
      </w:r>
    </w:p>
    <w:p w:rsidR="00014AB6" w:rsidRPr="00C05334" w:rsidRDefault="00014AB6" w:rsidP="00BC64BB">
      <w:pPr>
        <w:pStyle w:val="a4"/>
        <w:numPr>
          <w:ilvl w:val="0"/>
          <w:numId w:val="27"/>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Вата загоряється внаслідок ізобарного процесу.</w:t>
      </w:r>
    </w:p>
    <w:p w:rsidR="00014AB6" w:rsidRPr="00C05334" w:rsidRDefault="00014AB6" w:rsidP="00154689">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bCs/>
          <w:iCs/>
          <w:sz w:val="28"/>
          <w:szCs w:val="28"/>
          <w:lang w:val="uk-UA"/>
        </w:rPr>
        <w:t>3. Достатній рівень (4 бали)</w:t>
      </w:r>
    </w:p>
    <w:p w:rsidR="00014AB6" w:rsidRPr="00C05334" w:rsidRDefault="00014AB6" w:rsidP="00154689">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Завдання 3 має на меті встановити відповідність (логічні пари). До кожного варіанту прояву закону, позначеного літерою, доберіть співвідношення, позначене цифрою. </w:t>
      </w:r>
    </w:p>
    <w:p w:rsidR="00014AB6" w:rsidRPr="00C05334" w:rsidRDefault="00014AB6" w:rsidP="00BC64BB">
      <w:pPr>
        <w:pStyle w:val="a4"/>
        <w:numPr>
          <w:ilvl w:val="0"/>
          <w:numId w:val="28"/>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Перший закон термодинаміки для ізохорного процесу. </w:t>
      </w:r>
    </w:p>
    <w:p w:rsidR="00014AB6" w:rsidRPr="00C05334" w:rsidRDefault="00014AB6" w:rsidP="00BC64BB">
      <w:pPr>
        <w:pStyle w:val="a4"/>
        <w:numPr>
          <w:ilvl w:val="0"/>
          <w:numId w:val="28"/>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Перший закон термодинаміки для ізотермічного процесу. </w:t>
      </w:r>
    </w:p>
    <w:p w:rsidR="00014AB6" w:rsidRPr="00C05334" w:rsidRDefault="00014AB6" w:rsidP="00BC64BB">
      <w:pPr>
        <w:pStyle w:val="a4"/>
        <w:numPr>
          <w:ilvl w:val="0"/>
          <w:numId w:val="28"/>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Перший закон термодинаміки для адіабатного процесу. </w:t>
      </w:r>
    </w:p>
    <w:p w:rsidR="003D39F2" w:rsidRPr="00C05334" w:rsidRDefault="00014AB6" w:rsidP="00BC64BB">
      <w:pPr>
        <w:pStyle w:val="a4"/>
        <w:numPr>
          <w:ilvl w:val="0"/>
          <w:numId w:val="28"/>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Перший закон термодинаміки для ізобарного процесу. </w:t>
      </w:r>
    </w:p>
    <w:p w:rsidR="003D39F2" w:rsidRPr="00C05334" w:rsidRDefault="003D39F2" w:rsidP="00154689">
      <w:pPr>
        <w:autoSpaceDE w:val="0"/>
        <w:autoSpaceDN w:val="0"/>
        <w:adjustRightInd w:val="0"/>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hAnsi="Times New Roman" w:cs="Times New Roman"/>
          <w:bCs/>
          <w:sz w:val="28"/>
          <w:szCs w:val="28"/>
          <w:lang w:val="uk-UA"/>
        </w:rPr>
        <w:t xml:space="preserve">1.  </w:t>
      </w:r>
      <m:oMath>
        <m:r>
          <m:rPr>
            <m:sty m:val="p"/>
          </m:rPr>
          <w:rPr>
            <w:rFonts w:ascii="Cambria Math" w:hAnsi="Cambria Math" w:cs="Times New Roman"/>
            <w:sz w:val="28"/>
            <w:szCs w:val="28"/>
            <w:lang w:val="uk-UA"/>
          </w:rPr>
          <m:t>∆</m:t>
        </m:r>
        <m:r>
          <w:rPr>
            <w:rFonts w:ascii="Cambria Math" w:hAnsi="Cambria Math" w:cs="Times New Roman"/>
            <w:sz w:val="28"/>
            <w:szCs w:val="28"/>
            <w:lang w:val="uk-UA"/>
          </w:rPr>
          <m:t>U</m:t>
        </m:r>
        <m:r>
          <m:rPr>
            <m:sty m:val="p"/>
          </m:rPr>
          <w:rPr>
            <w:rFonts w:ascii="Cambria Math" w:hAnsi="Cambria Math" w:cs="Times New Roman"/>
            <w:sz w:val="28"/>
            <w:szCs w:val="28"/>
            <w:lang w:val="uk-UA"/>
          </w:rPr>
          <m:t>=-</m:t>
        </m:r>
        <m:sSup>
          <m:sSupPr>
            <m:ctrlPr>
              <w:rPr>
                <w:rFonts w:ascii="Cambria Math" w:eastAsiaTheme="minorEastAsia" w:hAnsi="Cambria Math" w:cs="Times New Roman"/>
                <w:sz w:val="28"/>
                <w:szCs w:val="28"/>
                <w:lang w:val="uk-UA"/>
              </w:rPr>
            </m:ctrlPr>
          </m:sSupPr>
          <m:e>
            <m: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oMath>
    </w:p>
    <w:p w:rsidR="003D39F2" w:rsidRPr="00C05334" w:rsidRDefault="003D39F2"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eastAsiaTheme="minorEastAsia" w:hAnsi="Times New Roman" w:cs="Times New Roman"/>
          <w:sz w:val="28"/>
          <w:szCs w:val="28"/>
          <w:lang w:val="uk-UA"/>
        </w:rPr>
        <w:t xml:space="preserve">2. </w:t>
      </w:r>
      <m:oMath>
        <m:r>
          <w:rPr>
            <w:rFonts w:ascii="Cambria Math" w:hAnsi="Cambria Math" w:cs="Times New Roman"/>
            <w:sz w:val="28"/>
            <w:szCs w:val="28"/>
            <w:lang w:val="uk-UA"/>
          </w:rPr>
          <m:t>Q</m:t>
        </m:r>
        <m:r>
          <m:rPr>
            <m:sty m:val="p"/>
          </m:rPr>
          <w:rPr>
            <w:rFonts w:ascii="Cambria Math" w:hAnsi="Cambria Math" w:cs="Times New Roman"/>
            <w:sz w:val="28"/>
            <w:szCs w:val="28"/>
            <w:lang w:val="uk-UA"/>
          </w:rPr>
          <m:t>=∆</m:t>
        </m:r>
        <m:r>
          <w:rPr>
            <w:rFonts w:ascii="Cambria Math" w:hAnsi="Cambria Math" w:cs="Times New Roman"/>
            <w:sz w:val="28"/>
            <w:szCs w:val="28"/>
            <w:lang w:val="uk-UA"/>
          </w:rPr>
          <m:t>U</m:t>
        </m:r>
      </m:oMath>
    </w:p>
    <w:p w:rsidR="003D39F2" w:rsidRPr="00C05334" w:rsidRDefault="003D39F2"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3. </w:t>
      </w:r>
      <m:oMath>
        <m:r>
          <w:rPr>
            <w:rFonts w:ascii="Cambria Math" w:hAnsi="Cambria Math" w:cs="Times New Roman"/>
            <w:sz w:val="28"/>
            <w:szCs w:val="28"/>
            <w:lang w:val="uk-UA"/>
          </w:rPr>
          <m:t>Q</m:t>
        </m:r>
        <m:r>
          <m:rPr>
            <m:sty m:val="p"/>
          </m:rPr>
          <w:rPr>
            <w:rFonts w:ascii="Cambria Math" w:hAnsi="Cambria Math" w:cs="Times New Roman"/>
            <w:sz w:val="28"/>
            <w:szCs w:val="28"/>
            <w:lang w:val="uk-UA"/>
          </w:rPr>
          <m:t>=</m:t>
        </m:r>
        <m:sSup>
          <m:sSupPr>
            <m:ctrlPr>
              <w:rPr>
                <w:rFonts w:ascii="Cambria Math" w:eastAsiaTheme="minorEastAsia" w:hAnsi="Cambria Math" w:cs="Times New Roman"/>
                <w:sz w:val="28"/>
                <w:szCs w:val="28"/>
                <w:lang w:val="uk-UA"/>
              </w:rPr>
            </m:ctrlPr>
          </m:sSupPr>
          <m:e>
            <m: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oMath>
    </w:p>
    <w:p w:rsidR="003D39F2" w:rsidRPr="00C05334" w:rsidRDefault="003D39F2" w:rsidP="00154689">
      <w:pPr>
        <w:spacing w:after="0" w:line="360" w:lineRule="auto"/>
        <w:ind w:firstLine="567"/>
        <w:contextualSpacing/>
        <w:jc w:val="both"/>
        <w:rPr>
          <w:rFonts w:ascii="Times New Roman" w:eastAsiaTheme="minorEastAsia" w:hAnsi="Times New Roman" w:cs="Times New Roman"/>
          <w:sz w:val="28"/>
          <w:szCs w:val="28"/>
          <w:lang w:val="uk-UA"/>
        </w:rPr>
      </w:pPr>
      <w:r w:rsidRPr="00C05334">
        <w:rPr>
          <w:rFonts w:ascii="Times New Roman" w:hAnsi="Times New Roman" w:cs="Times New Roman"/>
          <w:sz w:val="28"/>
          <w:szCs w:val="28"/>
          <w:lang w:val="uk-UA"/>
        </w:rPr>
        <w:t xml:space="preserve">4. </w:t>
      </w:r>
      <m:oMath>
        <m:r>
          <w:rPr>
            <w:rFonts w:ascii="Cambria Math" w:hAnsi="Cambria Math" w:cs="Times New Roman"/>
            <w:sz w:val="28"/>
            <w:szCs w:val="28"/>
            <w:lang w:val="uk-UA"/>
          </w:rPr>
          <m:t>Q</m:t>
        </m:r>
        <m:r>
          <m:rPr>
            <m:sty m:val="p"/>
          </m:rPr>
          <w:rPr>
            <w:rFonts w:ascii="Cambria Math" w:hAnsi="Cambria Math" w:cs="Times New Roman"/>
            <w:sz w:val="28"/>
            <w:szCs w:val="28"/>
            <w:lang w:val="uk-UA"/>
          </w:rPr>
          <m:t>=∆</m:t>
        </m:r>
        <m:r>
          <w:rPr>
            <w:rFonts w:ascii="Cambria Math" w:hAnsi="Cambria Math" w:cs="Times New Roman"/>
            <w:sz w:val="28"/>
            <w:szCs w:val="28"/>
            <w:lang w:val="uk-UA"/>
          </w:rPr>
          <m:t>U</m:t>
        </m:r>
        <m:r>
          <m:rPr>
            <m:sty m:val="p"/>
          </m:rPr>
          <w:rPr>
            <w:rFonts w:ascii="Cambria Math" w:hAnsi="Cambria Math" w:cs="Times New Roman"/>
            <w:sz w:val="28"/>
            <w:szCs w:val="28"/>
            <w:lang w:val="uk-UA"/>
          </w:rPr>
          <m:t>+</m:t>
        </m:r>
        <m:sSup>
          <m:sSupPr>
            <m:ctrlPr>
              <w:rPr>
                <w:rFonts w:ascii="Cambria Math" w:eastAsiaTheme="minorEastAsia" w:hAnsi="Cambria Math" w:cs="Times New Roman"/>
                <w:sz w:val="28"/>
                <w:szCs w:val="28"/>
                <w:lang w:val="uk-UA"/>
              </w:rPr>
            </m:ctrlPr>
          </m:sSupPr>
          <m:e>
            <m:r>
              <w:rPr>
                <w:rFonts w:ascii="Cambria Math" w:eastAsiaTheme="minorEastAsia" w:hAnsi="Cambria Math" w:cs="Times New Roman"/>
                <w:sz w:val="28"/>
                <w:szCs w:val="28"/>
                <w:lang w:val="uk-UA"/>
              </w:rPr>
              <m:t>A</m:t>
            </m:r>
          </m:e>
          <m:sup>
            <m:r>
              <m:rPr>
                <m:sty m:val="p"/>
              </m:rPr>
              <w:rPr>
                <w:rFonts w:ascii="Cambria Math" w:eastAsiaTheme="minorEastAsia" w:hAnsi="Cambria Math" w:cs="Times New Roman"/>
                <w:sz w:val="28"/>
                <w:szCs w:val="28"/>
                <w:lang w:val="uk-UA"/>
              </w:rPr>
              <m:t>'</m:t>
            </m:r>
          </m:sup>
        </m:sSup>
      </m:oMath>
    </w:p>
    <w:p w:rsidR="003D39F2" w:rsidRPr="00C05334" w:rsidRDefault="003D39F2" w:rsidP="00154689">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lastRenderedPageBreak/>
        <w:t xml:space="preserve">5. </w:t>
      </w:r>
      <m:oMath>
        <m:f>
          <m:fPr>
            <m:ctrlPr>
              <w:rPr>
                <w:rFonts w:ascii="Cambria Math" w:hAnsi="Cambria Math" w:cs="Times New Roman"/>
                <w:sz w:val="32"/>
                <w:szCs w:val="32"/>
                <w:lang w:val="uk-UA"/>
              </w:rPr>
            </m:ctrlPr>
          </m:fPr>
          <m:num>
            <m:sSub>
              <m:sSubPr>
                <m:ctrlPr>
                  <w:rPr>
                    <w:rFonts w:ascii="Cambria Math" w:hAnsi="Cambria Math" w:cs="Times New Roman"/>
                    <w:sz w:val="32"/>
                    <w:szCs w:val="32"/>
                    <w:lang w:val="uk-UA"/>
                  </w:rPr>
                </m:ctrlPr>
              </m:sSubPr>
              <m:e>
                <m:r>
                  <w:rPr>
                    <w:rFonts w:ascii="Cambria Math" w:hAnsi="Cambria Math" w:cs="Times New Roman"/>
                    <w:sz w:val="32"/>
                    <w:szCs w:val="32"/>
                    <w:lang w:val="uk-UA"/>
                  </w:rPr>
                  <m:t>p</m:t>
                </m:r>
              </m:e>
              <m:sub>
                <m:r>
                  <m:rPr>
                    <m:sty m:val="p"/>
                  </m:rPr>
                  <w:rPr>
                    <w:rFonts w:ascii="Cambria Math" w:hAnsi="Cambria Math" w:cs="Times New Roman"/>
                    <w:sz w:val="32"/>
                    <w:szCs w:val="32"/>
                    <w:lang w:val="uk-UA"/>
                  </w:rPr>
                  <m:t>1</m:t>
                </m:r>
              </m:sub>
            </m:sSub>
          </m:num>
          <m:den>
            <m:sSub>
              <m:sSubPr>
                <m:ctrlPr>
                  <w:rPr>
                    <w:rFonts w:ascii="Cambria Math" w:hAnsi="Cambria Math" w:cs="Times New Roman"/>
                    <w:sz w:val="32"/>
                    <w:szCs w:val="32"/>
                    <w:lang w:val="uk-UA"/>
                  </w:rPr>
                </m:ctrlPr>
              </m:sSubPr>
              <m:e>
                <m:r>
                  <w:rPr>
                    <w:rFonts w:ascii="Cambria Math" w:hAnsi="Cambria Math" w:cs="Times New Roman"/>
                    <w:sz w:val="32"/>
                    <w:szCs w:val="32"/>
                    <w:lang w:val="uk-UA"/>
                  </w:rPr>
                  <m:t>p</m:t>
                </m:r>
              </m:e>
              <m:sub>
                <m:r>
                  <m:rPr>
                    <m:sty m:val="p"/>
                  </m:rPr>
                  <w:rPr>
                    <w:rFonts w:ascii="Cambria Math" w:hAnsi="Cambria Math" w:cs="Times New Roman"/>
                    <w:sz w:val="32"/>
                    <w:szCs w:val="32"/>
                    <w:lang w:val="uk-UA"/>
                  </w:rPr>
                  <m:t>2</m:t>
                </m:r>
              </m:sub>
            </m:sSub>
          </m:den>
        </m:f>
        <m:r>
          <m:rPr>
            <m:sty m:val="p"/>
          </m:rPr>
          <w:rPr>
            <w:rFonts w:ascii="Cambria Math" w:hAnsi="Cambria Math" w:cs="Times New Roman"/>
            <w:sz w:val="32"/>
            <w:szCs w:val="32"/>
            <w:lang w:val="uk-UA"/>
          </w:rPr>
          <m:t>=</m:t>
        </m:r>
        <m:f>
          <m:fPr>
            <m:ctrlPr>
              <w:rPr>
                <w:rFonts w:ascii="Cambria Math" w:hAnsi="Cambria Math" w:cs="Times New Roman"/>
                <w:sz w:val="32"/>
                <w:szCs w:val="32"/>
                <w:lang w:val="uk-UA"/>
              </w:rPr>
            </m:ctrlPr>
          </m:fPr>
          <m:num>
            <m:sSub>
              <m:sSubPr>
                <m:ctrlPr>
                  <w:rPr>
                    <w:rFonts w:ascii="Cambria Math" w:hAnsi="Cambria Math" w:cs="Times New Roman"/>
                    <w:sz w:val="32"/>
                    <w:szCs w:val="32"/>
                    <w:lang w:val="uk-UA"/>
                  </w:rPr>
                </m:ctrlPr>
              </m:sSubPr>
              <m:e>
                <m:r>
                  <w:rPr>
                    <w:rFonts w:ascii="Cambria Math" w:hAnsi="Cambria Math" w:cs="Times New Roman"/>
                    <w:sz w:val="32"/>
                    <w:szCs w:val="32"/>
                    <w:lang w:val="uk-UA"/>
                  </w:rPr>
                  <m:t>T</m:t>
                </m:r>
              </m:e>
              <m:sub>
                <m:r>
                  <m:rPr>
                    <m:sty m:val="p"/>
                  </m:rPr>
                  <w:rPr>
                    <w:rFonts w:ascii="Cambria Math" w:hAnsi="Cambria Math" w:cs="Times New Roman"/>
                    <w:sz w:val="32"/>
                    <w:szCs w:val="32"/>
                    <w:lang w:val="uk-UA"/>
                  </w:rPr>
                  <m:t>1</m:t>
                </m:r>
              </m:sub>
            </m:sSub>
          </m:num>
          <m:den>
            <m:sSub>
              <m:sSubPr>
                <m:ctrlPr>
                  <w:rPr>
                    <w:rFonts w:ascii="Cambria Math" w:hAnsi="Cambria Math" w:cs="Times New Roman"/>
                    <w:sz w:val="32"/>
                    <w:szCs w:val="32"/>
                    <w:lang w:val="uk-UA"/>
                  </w:rPr>
                </m:ctrlPr>
              </m:sSubPr>
              <m:e>
                <m:r>
                  <w:rPr>
                    <w:rFonts w:ascii="Cambria Math" w:hAnsi="Cambria Math" w:cs="Times New Roman"/>
                    <w:sz w:val="32"/>
                    <w:szCs w:val="32"/>
                    <w:lang w:val="uk-UA"/>
                  </w:rPr>
                  <m:t>T</m:t>
                </m:r>
              </m:e>
              <m:sub>
                <m:r>
                  <m:rPr>
                    <m:sty m:val="p"/>
                  </m:rPr>
                  <w:rPr>
                    <w:rFonts w:ascii="Cambria Math" w:hAnsi="Cambria Math" w:cs="Times New Roman"/>
                    <w:sz w:val="32"/>
                    <w:szCs w:val="32"/>
                    <w:lang w:val="uk-UA"/>
                  </w:rPr>
                  <m:t>2</m:t>
                </m:r>
              </m:sub>
            </m:sSub>
          </m:den>
        </m:f>
      </m:oMath>
    </w:p>
    <w:p w:rsidR="00014AB6" w:rsidRPr="00C05334" w:rsidRDefault="00014AB6" w:rsidP="00154689">
      <w:pPr>
        <w:autoSpaceDE w:val="0"/>
        <w:autoSpaceDN w:val="0"/>
        <w:adjustRightInd w:val="0"/>
        <w:spacing w:after="0" w:line="360" w:lineRule="auto"/>
        <w:ind w:left="360" w:firstLine="567"/>
        <w:contextualSpacing/>
        <w:jc w:val="both"/>
        <w:rPr>
          <w:rFonts w:ascii="Times New Roman" w:hAnsi="Times New Roman" w:cs="Times New Roman"/>
          <w:bCs/>
          <w:iCs/>
          <w:sz w:val="28"/>
          <w:szCs w:val="28"/>
          <w:lang w:val="uk-UA"/>
        </w:rPr>
      </w:pPr>
      <w:r w:rsidRPr="00C05334">
        <w:rPr>
          <w:rFonts w:ascii="Times New Roman" w:hAnsi="Times New Roman" w:cs="Times New Roman"/>
          <w:bCs/>
          <w:iCs/>
          <w:sz w:val="28"/>
          <w:szCs w:val="28"/>
          <w:lang w:val="uk-UA"/>
        </w:rPr>
        <w:t>4. Високий рівень (5 балів)</w:t>
      </w:r>
    </w:p>
    <w:p w:rsidR="00626EAF" w:rsidRPr="00C05334" w:rsidRDefault="00014AB6" w:rsidP="00214245">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Для ізобарного нагрівання газу на 500 К, кількість речовини якого — 800 моль, йому передали кількість теплоти 9,4 </w:t>
      </w:r>
      <w:proofErr w:type="spellStart"/>
      <w:r w:rsidRPr="00C05334">
        <w:rPr>
          <w:rFonts w:ascii="Times New Roman" w:hAnsi="Times New Roman" w:cs="Times New Roman"/>
          <w:sz w:val="28"/>
          <w:szCs w:val="28"/>
          <w:lang w:val="uk-UA"/>
        </w:rPr>
        <w:t>МДж</w:t>
      </w:r>
      <w:proofErr w:type="spellEnd"/>
      <w:r w:rsidRPr="00C05334">
        <w:rPr>
          <w:rFonts w:ascii="Times New Roman" w:hAnsi="Times New Roman" w:cs="Times New Roman"/>
          <w:sz w:val="28"/>
          <w:szCs w:val="28"/>
          <w:lang w:val="uk-UA"/>
        </w:rPr>
        <w:t>. Обчисліть роботу газу і зміну його внутрішньої енергії.</w:t>
      </w:r>
    </w:p>
    <w:p w:rsidR="00626EAF" w:rsidRPr="00C05334" w:rsidRDefault="00D61E9A" w:rsidP="00BC64BB">
      <w:pPr>
        <w:pStyle w:val="a4"/>
        <w:numPr>
          <w:ilvl w:val="0"/>
          <w:numId w:val="25"/>
        </w:numPr>
        <w:autoSpaceDE w:val="0"/>
        <w:autoSpaceDN w:val="0"/>
        <w:adjustRightInd w:val="0"/>
        <w:spacing w:after="0" w:line="360" w:lineRule="auto"/>
        <w:ind w:left="714" w:hanging="357"/>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Підбиття підсумків, оцінювання результатів роботи учнів</w:t>
      </w:r>
    </w:p>
    <w:p w:rsidR="00D61E9A" w:rsidRPr="00C05334" w:rsidRDefault="00D61E9A" w:rsidP="007A47C6">
      <w:pPr>
        <w:pStyle w:val="a4"/>
        <w:numPr>
          <w:ilvl w:val="0"/>
          <w:numId w:val="25"/>
        </w:numPr>
        <w:autoSpaceDE w:val="0"/>
        <w:autoSpaceDN w:val="0"/>
        <w:adjustRightInd w:val="0"/>
        <w:spacing w:after="0" w:line="240" w:lineRule="auto"/>
        <w:ind w:left="714" w:hanging="357"/>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Домашнє завдання</w:t>
      </w:r>
      <w:r w:rsidR="007A47C6">
        <w:rPr>
          <w:rFonts w:ascii="Times New Roman" w:hAnsi="Times New Roman" w:cs="Times New Roman"/>
          <w:b/>
          <w:sz w:val="28"/>
          <w:szCs w:val="28"/>
          <w:lang w:val="uk-UA"/>
        </w:rPr>
        <w:t xml:space="preserve"> </w:t>
      </w:r>
    </w:p>
    <w:p w:rsidR="00D61E9A" w:rsidRPr="00C05334" w:rsidRDefault="00D61E9A" w:rsidP="007A47C6">
      <w:pPr>
        <w:autoSpaceDE w:val="0"/>
        <w:autoSpaceDN w:val="0"/>
        <w:adjustRightInd w:val="0"/>
        <w:spacing w:after="0" w:line="24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Повторити параграфи 52-56. Підготуватись до контрольної роботи.</w:t>
      </w:r>
    </w:p>
    <w:p w:rsidR="004171FC" w:rsidRPr="00C05334" w:rsidRDefault="004171FC" w:rsidP="00154689">
      <w:pPr>
        <w:spacing w:after="0" w:line="360" w:lineRule="auto"/>
        <w:ind w:firstLine="567"/>
        <w:contextualSpacing/>
        <w:jc w:val="both"/>
        <w:rPr>
          <w:rFonts w:ascii="Times New Roman" w:hAnsi="Times New Roman" w:cs="Times New Roman"/>
          <w:sz w:val="28"/>
          <w:szCs w:val="28"/>
          <w:lang w:val="uk-UA"/>
        </w:rPr>
      </w:pPr>
    </w:p>
    <w:p w:rsidR="00214245" w:rsidRPr="00C05334" w:rsidRDefault="004171FC" w:rsidP="00214245">
      <w:pPr>
        <w:spacing w:after="0" w:line="360" w:lineRule="auto"/>
        <w:ind w:firstLine="567"/>
        <w:contextualSpacing/>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Урок 6</w:t>
      </w:r>
    </w:p>
    <w:p w:rsidR="00214245" w:rsidRPr="00C05334" w:rsidRDefault="004171FC" w:rsidP="00214245">
      <w:pPr>
        <w:spacing w:after="0" w:line="360" w:lineRule="auto"/>
        <w:ind w:firstLine="567"/>
        <w:contextualSpacing/>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Тема.</w:t>
      </w:r>
      <w:r w:rsidRPr="00C05334">
        <w:rPr>
          <w:rFonts w:ascii="Times New Roman" w:hAnsi="Times New Roman" w:cs="Times New Roman"/>
          <w:sz w:val="28"/>
          <w:szCs w:val="28"/>
          <w:lang w:val="uk-UA"/>
        </w:rPr>
        <w:t xml:space="preserve"> </w:t>
      </w:r>
      <w:r w:rsidRPr="00CB0974">
        <w:rPr>
          <w:rFonts w:ascii="Times New Roman" w:hAnsi="Times New Roman" w:cs="Times New Roman"/>
          <w:b/>
          <w:sz w:val="28"/>
          <w:szCs w:val="28"/>
          <w:lang w:val="uk-UA"/>
        </w:rPr>
        <w:t>Тематичне оцінювання з теми «Основи термодинаміки»</w:t>
      </w:r>
    </w:p>
    <w:p w:rsidR="00230F88" w:rsidRPr="00230F88" w:rsidRDefault="00606DF4" w:rsidP="00230F88">
      <w:pPr>
        <w:spacing w:after="0" w:line="360" w:lineRule="auto"/>
        <w:ind w:firstLine="567"/>
        <w:contextualSpacing/>
        <w:jc w:val="both"/>
        <w:rPr>
          <w:rFonts w:ascii="Times New Roman" w:hAnsi="Times New Roman" w:cs="Times New Roman"/>
          <w:sz w:val="28"/>
          <w:szCs w:val="28"/>
          <w:lang w:val="uk-UA"/>
        </w:rPr>
      </w:pPr>
      <w:r w:rsidRPr="00230F88">
        <w:rPr>
          <w:rFonts w:ascii="Times New Roman" w:hAnsi="Times New Roman" w:cs="Times New Roman"/>
          <w:b/>
          <w:sz w:val="28"/>
          <w:szCs w:val="28"/>
          <w:lang w:val="uk-UA"/>
        </w:rPr>
        <w:t>Мета</w:t>
      </w:r>
      <w:r w:rsidR="004171FC" w:rsidRPr="00230F88">
        <w:rPr>
          <w:rFonts w:ascii="Times New Roman" w:hAnsi="Times New Roman" w:cs="Times New Roman"/>
          <w:b/>
          <w:sz w:val="28"/>
          <w:szCs w:val="28"/>
          <w:lang w:val="uk-UA"/>
        </w:rPr>
        <w:t>:</w:t>
      </w:r>
      <w:r w:rsidR="004171FC" w:rsidRPr="00230F88">
        <w:rPr>
          <w:rFonts w:ascii="Times New Roman" w:hAnsi="Times New Roman" w:cs="Times New Roman"/>
          <w:sz w:val="28"/>
          <w:szCs w:val="28"/>
          <w:lang w:val="uk-UA"/>
        </w:rPr>
        <w:t xml:space="preserve"> </w:t>
      </w:r>
      <w:r w:rsidR="00230F88" w:rsidRPr="00230F88">
        <w:rPr>
          <w:rFonts w:ascii="Times New Roman" w:hAnsi="Times New Roman" w:cs="Times New Roman"/>
          <w:sz w:val="28"/>
          <w:szCs w:val="28"/>
          <w:lang w:val="uk-UA"/>
        </w:rPr>
        <w:t>формувати компетентності:</w:t>
      </w:r>
    </w:p>
    <w:p w:rsidR="00230F88" w:rsidRPr="00230F88" w:rsidRDefault="00230F88" w:rsidP="00710BD0">
      <w:pPr>
        <w:widowControl w:val="0"/>
        <w:spacing w:after="0" w:line="240" w:lineRule="auto"/>
        <w:ind w:firstLine="567"/>
        <w:contextualSpacing/>
        <w:jc w:val="both"/>
        <w:rPr>
          <w:rFonts w:ascii="Times New Roman" w:hAnsi="Times New Roman" w:cs="Times New Roman"/>
          <w:spacing w:val="-6"/>
          <w:sz w:val="28"/>
          <w:szCs w:val="28"/>
        </w:rPr>
      </w:pPr>
      <w:r>
        <w:rPr>
          <w:rFonts w:ascii="Times New Roman" w:hAnsi="Times New Roman" w:cs="Times New Roman"/>
          <w:spacing w:val="-6"/>
          <w:sz w:val="28"/>
          <w:szCs w:val="28"/>
          <w:lang w:val="uk-UA"/>
        </w:rPr>
        <w:t xml:space="preserve">1. </w:t>
      </w:r>
      <w:proofErr w:type="spellStart"/>
      <w:r w:rsidRPr="00230F88">
        <w:rPr>
          <w:rFonts w:ascii="Times New Roman" w:hAnsi="Times New Roman" w:cs="Times New Roman"/>
          <w:spacing w:val="-6"/>
          <w:sz w:val="28"/>
          <w:szCs w:val="28"/>
        </w:rPr>
        <w:t>Предметн</w:t>
      </w:r>
      <w:proofErr w:type="spellEnd"/>
      <w:r w:rsidR="00710BD0">
        <w:rPr>
          <w:rFonts w:ascii="Times New Roman" w:hAnsi="Times New Roman" w:cs="Times New Roman"/>
          <w:spacing w:val="-6"/>
          <w:sz w:val="28"/>
          <w:szCs w:val="28"/>
          <w:lang w:val="uk-UA"/>
        </w:rPr>
        <w:t>у</w:t>
      </w:r>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фізичн</w:t>
      </w:r>
      <w:proofErr w:type="spellEnd"/>
      <w:r w:rsidR="00710BD0">
        <w:rPr>
          <w:rFonts w:ascii="Times New Roman" w:hAnsi="Times New Roman" w:cs="Times New Roman"/>
          <w:spacing w:val="-6"/>
          <w:sz w:val="28"/>
          <w:szCs w:val="28"/>
          <w:lang w:val="uk-UA"/>
        </w:rPr>
        <w:t>у</w:t>
      </w:r>
      <w:r w:rsidRPr="00230F88">
        <w:rPr>
          <w:rFonts w:ascii="Times New Roman" w:hAnsi="Times New Roman" w:cs="Times New Roman"/>
          <w:spacing w:val="-6"/>
          <w:sz w:val="28"/>
          <w:szCs w:val="28"/>
        </w:rPr>
        <w:t>):</w:t>
      </w:r>
    </w:p>
    <w:p w:rsidR="00230F88" w:rsidRPr="00230F88" w:rsidRDefault="00230F88" w:rsidP="00710BD0">
      <w:pPr>
        <w:widowControl w:val="0"/>
        <w:spacing w:after="0" w:line="240" w:lineRule="auto"/>
        <w:ind w:firstLine="567"/>
        <w:contextualSpacing/>
        <w:jc w:val="both"/>
        <w:rPr>
          <w:rFonts w:ascii="Times New Roman" w:hAnsi="Times New Roman" w:cs="Times New Roman"/>
          <w:spacing w:val="-6"/>
          <w:sz w:val="28"/>
          <w:szCs w:val="28"/>
        </w:rPr>
      </w:pPr>
      <w:r w:rsidRPr="00230F88">
        <w:rPr>
          <w:rFonts w:ascii="Times New Roman" w:hAnsi="Times New Roman" w:cs="Times New Roman"/>
          <w:spacing w:val="-6"/>
          <w:sz w:val="28"/>
          <w:szCs w:val="28"/>
        </w:rPr>
        <w:t>-</w:t>
      </w:r>
      <w:proofErr w:type="spellStart"/>
      <w:r w:rsidRPr="00230F88">
        <w:rPr>
          <w:rFonts w:ascii="Times New Roman" w:hAnsi="Times New Roman" w:cs="Times New Roman"/>
          <w:spacing w:val="-6"/>
          <w:sz w:val="28"/>
          <w:szCs w:val="28"/>
        </w:rPr>
        <w:t>теоретичн</w:t>
      </w:r>
      <w:proofErr w:type="spellEnd"/>
      <w:r w:rsidR="00710BD0">
        <w:rPr>
          <w:rFonts w:ascii="Times New Roman" w:hAnsi="Times New Roman" w:cs="Times New Roman"/>
          <w:spacing w:val="-6"/>
          <w:sz w:val="28"/>
          <w:szCs w:val="28"/>
          <w:lang w:val="uk-UA"/>
        </w:rPr>
        <w:t>у</w:t>
      </w:r>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застосувати</w:t>
      </w:r>
      <w:proofErr w:type="spellEnd"/>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отримані</w:t>
      </w:r>
      <w:proofErr w:type="spellEnd"/>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знання</w:t>
      </w:r>
      <w:proofErr w:type="spellEnd"/>
      <w:r w:rsidRPr="00230F88">
        <w:rPr>
          <w:rFonts w:ascii="Times New Roman" w:hAnsi="Times New Roman" w:cs="Times New Roman"/>
          <w:spacing w:val="-6"/>
          <w:sz w:val="28"/>
          <w:szCs w:val="28"/>
        </w:rPr>
        <w:t xml:space="preserve"> на </w:t>
      </w:r>
      <w:proofErr w:type="spellStart"/>
      <w:r w:rsidRPr="00230F88">
        <w:rPr>
          <w:rFonts w:ascii="Times New Roman" w:hAnsi="Times New Roman" w:cs="Times New Roman"/>
          <w:spacing w:val="-6"/>
          <w:sz w:val="28"/>
          <w:szCs w:val="28"/>
        </w:rPr>
        <w:t>практиці</w:t>
      </w:r>
      <w:proofErr w:type="spellEnd"/>
      <w:r w:rsidRPr="00230F88">
        <w:rPr>
          <w:rFonts w:ascii="Times New Roman" w:hAnsi="Times New Roman" w:cs="Times New Roman"/>
          <w:spacing w:val="-6"/>
          <w:sz w:val="28"/>
          <w:szCs w:val="28"/>
        </w:rPr>
        <w:t>);</w:t>
      </w:r>
    </w:p>
    <w:p w:rsidR="00230F88" w:rsidRPr="00230F88" w:rsidRDefault="00230F88" w:rsidP="00710BD0">
      <w:pPr>
        <w:widowControl w:val="0"/>
        <w:spacing w:after="0" w:line="240" w:lineRule="auto"/>
        <w:ind w:firstLine="567"/>
        <w:contextualSpacing/>
        <w:jc w:val="both"/>
        <w:rPr>
          <w:rFonts w:ascii="Times New Roman" w:hAnsi="Times New Roman" w:cs="Times New Roman"/>
          <w:spacing w:val="-6"/>
          <w:sz w:val="28"/>
          <w:szCs w:val="28"/>
        </w:rPr>
      </w:pPr>
      <w:r w:rsidRPr="00230F88">
        <w:rPr>
          <w:rFonts w:ascii="Times New Roman" w:hAnsi="Times New Roman" w:cs="Times New Roman"/>
          <w:spacing w:val="-6"/>
          <w:sz w:val="28"/>
          <w:szCs w:val="28"/>
        </w:rPr>
        <w:t>-</w:t>
      </w:r>
      <w:proofErr w:type="spellStart"/>
      <w:r w:rsidRPr="00230F88">
        <w:rPr>
          <w:rFonts w:ascii="Times New Roman" w:hAnsi="Times New Roman" w:cs="Times New Roman"/>
          <w:spacing w:val="-6"/>
          <w:sz w:val="28"/>
          <w:szCs w:val="28"/>
        </w:rPr>
        <w:t>задачн</w:t>
      </w:r>
      <w:proofErr w:type="spellEnd"/>
      <w:r w:rsidR="00710BD0">
        <w:rPr>
          <w:rFonts w:ascii="Times New Roman" w:hAnsi="Times New Roman" w:cs="Times New Roman"/>
          <w:spacing w:val="-6"/>
          <w:sz w:val="28"/>
          <w:szCs w:val="28"/>
          <w:lang w:val="uk-UA"/>
        </w:rPr>
        <w:t>у</w:t>
      </w:r>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навчити</w:t>
      </w:r>
      <w:proofErr w:type="spellEnd"/>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застосовувати</w:t>
      </w:r>
      <w:proofErr w:type="spellEnd"/>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отримані</w:t>
      </w:r>
      <w:proofErr w:type="spellEnd"/>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знання</w:t>
      </w:r>
      <w:proofErr w:type="spellEnd"/>
      <w:r w:rsidRPr="00230F88">
        <w:rPr>
          <w:rFonts w:ascii="Times New Roman" w:hAnsi="Times New Roman" w:cs="Times New Roman"/>
          <w:spacing w:val="-6"/>
          <w:sz w:val="28"/>
          <w:szCs w:val="28"/>
        </w:rPr>
        <w:t xml:space="preserve"> для </w:t>
      </w:r>
      <w:proofErr w:type="spellStart"/>
      <w:r w:rsidRPr="00230F88">
        <w:rPr>
          <w:rFonts w:ascii="Times New Roman" w:hAnsi="Times New Roman" w:cs="Times New Roman"/>
          <w:spacing w:val="-6"/>
          <w:sz w:val="28"/>
          <w:szCs w:val="28"/>
        </w:rPr>
        <w:t>розв’язування</w:t>
      </w:r>
      <w:proofErr w:type="spellEnd"/>
      <w:r w:rsidRPr="00230F88">
        <w:rPr>
          <w:rFonts w:ascii="Times New Roman" w:hAnsi="Times New Roman" w:cs="Times New Roman"/>
          <w:spacing w:val="-6"/>
          <w:sz w:val="28"/>
          <w:szCs w:val="28"/>
        </w:rPr>
        <w:t xml:space="preserve"> задач з тем</w:t>
      </w:r>
      <w:r w:rsidRPr="00230F88">
        <w:rPr>
          <w:rFonts w:ascii="Times New Roman" w:hAnsi="Times New Roman" w:cs="Times New Roman"/>
          <w:spacing w:val="-6"/>
          <w:sz w:val="28"/>
          <w:szCs w:val="28"/>
          <w:lang w:val="uk-UA"/>
        </w:rPr>
        <w:t>и</w:t>
      </w:r>
      <w:r w:rsidRPr="00230F88">
        <w:rPr>
          <w:rFonts w:ascii="Times New Roman" w:hAnsi="Times New Roman" w:cs="Times New Roman"/>
          <w:spacing w:val="-6"/>
          <w:sz w:val="28"/>
          <w:szCs w:val="28"/>
        </w:rPr>
        <w:t>).</w:t>
      </w:r>
    </w:p>
    <w:p w:rsidR="00230F88" w:rsidRDefault="00230F88" w:rsidP="00710BD0">
      <w:pPr>
        <w:spacing w:after="0" w:line="240" w:lineRule="auto"/>
        <w:ind w:firstLine="567"/>
        <w:contextualSpacing/>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xml:space="preserve">2. </w:t>
      </w:r>
      <w:proofErr w:type="spellStart"/>
      <w:r w:rsidRPr="00230F88">
        <w:rPr>
          <w:rFonts w:ascii="Times New Roman" w:hAnsi="Times New Roman" w:cs="Times New Roman"/>
          <w:spacing w:val="-6"/>
          <w:sz w:val="28"/>
          <w:szCs w:val="28"/>
        </w:rPr>
        <w:t>Ключов</w:t>
      </w:r>
      <w:proofErr w:type="spellEnd"/>
      <w:r w:rsidR="00710BD0">
        <w:rPr>
          <w:rFonts w:ascii="Times New Roman" w:hAnsi="Times New Roman" w:cs="Times New Roman"/>
          <w:spacing w:val="-6"/>
          <w:sz w:val="28"/>
          <w:szCs w:val="28"/>
          <w:lang w:val="uk-UA"/>
        </w:rPr>
        <w:t>у</w:t>
      </w:r>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навчально-пізнавальн</w:t>
      </w:r>
      <w:proofErr w:type="spellEnd"/>
      <w:r w:rsidR="00710BD0">
        <w:rPr>
          <w:rFonts w:ascii="Times New Roman" w:hAnsi="Times New Roman" w:cs="Times New Roman"/>
          <w:spacing w:val="-6"/>
          <w:sz w:val="28"/>
          <w:szCs w:val="28"/>
          <w:lang w:val="uk-UA"/>
        </w:rPr>
        <w:t>у</w:t>
      </w:r>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опанування</w:t>
      </w:r>
      <w:proofErr w:type="spellEnd"/>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змістом</w:t>
      </w:r>
      <w:proofErr w:type="spellEnd"/>
      <w:r w:rsidRPr="00230F88">
        <w:rPr>
          <w:rFonts w:ascii="Times New Roman" w:hAnsi="Times New Roman" w:cs="Times New Roman"/>
          <w:spacing w:val="-6"/>
          <w:sz w:val="28"/>
          <w:szCs w:val="28"/>
        </w:rPr>
        <w:t xml:space="preserve"> уроку, </w:t>
      </w:r>
      <w:proofErr w:type="spellStart"/>
      <w:r w:rsidRPr="00230F88">
        <w:rPr>
          <w:rFonts w:ascii="Times New Roman" w:hAnsi="Times New Roman" w:cs="Times New Roman"/>
          <w:spacing w:val="-6"/>
          <w:sz w:val="28"/>
          <w:szCs w:val="28"/>
        </w:rPr>
        <w:t>оволодіння</w:t>
      </w:r>
      <w:proofErr w:type="spellEnd"/>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вміннями</w:t>
      </w:r>
      <w:proofErr w:type="spellEnd"/>
      <w:r w:rsidRPr="00230F88">
        <w:rPr>
          <w:rFonts w:ascii="Times New Roman" w:hAnsi="Times New Roman" w:cs="Times New Roman"/>
          <w:spacing w:val="-6"/>
          <w:sz w:val="28"/>
          <w:szCs w:val="28"/>
        </w:rPr>
        <w:t xml:space="preserve"> та </w:t>
      </w:r>
      <w:proofErr w:type="spellStart"/>
      <w:r w:rsidRPr="00230F88">
        <w:rPr>
          <w:rFonts w:ascii="Times New Roman" w:hAnsi="Times New Roman" w:cs="Times New Roman"/>
          <w:spacing w:val="-6"/>
          <w:sz w:val="28"/>
          <w:szCs w:val="28"/>
        </w:rPr>
        <w:t>навичками</w:t>
      </w:r>
      <w:proofErr w:type="spellEnd"/>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саморозвитк</w:t>
      </w:r>
      <w:r w:rsidR="00710BD0">
        <w:rPr>
          <w:rFonts w:ascii="Times New Roman" w:hAnsi="Times New Roman" w:cs="Times New Roman"/>
          <w:spacing w:val="-6"/>
          <w:sz w:val="28"/>
          <w:szCs w:val="28"/>
        </w:rPr>
        <w:t>у</w:t>
      </w:r>
      <w:proofErr w:type="spellEnd"/>
      <w:r w:rsidR="00710BD0">
        <w:rPr>
          <w:rFonts w:ascii="Times New Roman" w:hAnsi="Times New Roman" w:cs="Times New Roman"/>
          <w:spacing w:val="-6"/>
          <w:sz w:val="28"/>
          <w:szCs w:val="28"/>
        </w:rPr>
        <w:t xml:space="preserve">, </w:t>
      </w:r>
      <w:proofErr w:type="spellStart"/>
      <w:r w:rsidR="00710BD0">
        <w:rPr>
          <w:rFonts w:ascii="Times New Roman" w:hAnsi="Times New Roman" w:cs="Times New Roman"/>
          <w:spacing w:val="-6"/>
          <w:sz w:val="28"/>
          <w:szCs w:val="28"/>
        </w:rPr>
        <w:t>самоаналізу</w:t>
      </w:r>
      <w:proofErr w:type="spellEnd"/>
      <w:r w:rsidR="00710BD0">
        <w:rPr>
          <w:rFonts w:ascii="Times New Roman" w:hAnsi="Times New Roman" w:cs="Times New Roman"/>
          <w:spacing w:val="-6"/>
          <w:sz w:val="28"/>
          <w:szCs w:val="28"/>
        </w:rPr>
        <w:t xml:space="preserve">, самоконтролю й </w:t>
      </w:r>
      <w:r w:rsidRPr="00230F88">
        <w:rPr>
          <w:rFonts w:ascii="Times New Roman" w:hAnsi="Times New Roman" w:cs="Times New Roman"/>
          <w:spacing w:val="-6"/>
          <w:sz w:val="28"/>
          <w:szCs w:val="28"/>
        </w:rPr>
        <w:t xml:space="preserve"> </w:t>
      </w:r>
      <w:proofErr w:type="spellStart"/>
      <w:r w:rsidRPr="00230F88">
        <w:rPr>
          <w:rFonts w:ascii="Times New Roman" w:hAnsi="Times New Roman" w:cs="Times New Roman"/>
          <w:spacing w:val="-6"/>
          <w:sz w:val="28"/>
          <w:szCs w:val="28"/>
        </w:rPr>
        <w:t>самооцінки</w:t>
      </w:r>
      <w:proofErr w:type="spellEnd"/>
      <w:r w:rsidRPr="00230F88">
        <w:rPr>
          <w:rFonts w:ascii="Times New Roman" w:hAnsi="Times New Roman" w:cs="Times New Roman"/>
          <w:spacing w:val="-6"/>
          <w:sz w:val="28"/>
          <w:szCs w:val="28"/>
        </w:rPr>
        <w:t>)</w:t>
      </w:r>
      <w:r w:rsidRPr="00230F88">
        <w:rPr>
          <w:rFonts w:ascii="Times New Roman" w:hAnsi="Times New Roman" w:cs="Times New Roman"/>
          <w:spacing w:val="-6"/>
          <w:sz w:val="28"/>
          <w:szCs w:val="28"/>
          <w:lang w:val="uk-UA"/>
        </w:rPr>
        <w:t>.</w:t>
      </w:r>
    </w:p>
    <w:p w:rsidR="005074DE" w:rsidRDefault="005074DE" w:rsidP="005074DE">
      <w:pPr>
        <w:spacing w:after="0" w:line="240" w:lineRule="auto"/>
        <w:ind w:firstLine="567"/>
        <w:contextualSpacing/>
        <w:jc w:val="both"/>
        <w:rPr>
          <w:rFonts w:ascii="Times New Roman" w:hAnsi="Times New Roman" w:cs="Times New Roman"/>
          <w:b/>
          <w:sz w:val="28"/>
          <w:szCs w:val="28"/>
          <w:lang w:val="uk-UA"/>
        </w:rPr>
      </w:pPr>
    </w:p>
    <w:p w:rsidR="004171FC" w:rsidRPr="00230F88" w:rsidRDefault="004171FC" w:rsidP="005074DE">
      <w:pPr>
        <w:spacing w:after="0" w:line="360" w:lineRule="auto"/>
        <w:ind w:firstLine="567"/>
        <w:contextualSpacing/>
        <w:jc w:val="both"/>
        <w:rPr>
          <w:rFonts w:ascii="Times New Roman" w:hAnsi="Times New Roman" w:cs="Times New Roman"/>
          <w:b/>
          <w:sz w:val="28"/>
          <w:szCs w:val="28"/>
          <w:lang w:val="uk-UA"/>
        </w:rPr>
      </w:pPr>
      <w:r w:rsidRPr="00230F88">
        <w:rPr>
          <w:rFonts w:ascii="Times New Roman" w:hAnsi="Times New Roman" w:cs="Times New Roman"/>
          <w:b/>
          <w:sz w:val="28"/>
          <w:szCs w:val="28"/>
          <w:lang w:val="uk-UA"/>
        </w:rPr>
        <w:t>Тип уроку:</w:t>
      </w:r>
      <w:r w:rsidRPr="00230F88">
        <w:rPr>
          <w:rFonts w:ascii="Times New Roman" w:hAnsi="Times New Roman" w:cs="Times New Roman"/>
          <w:sz w:val="28"/>
          <w:szCs w:val="28"/>
          <w:lang w:val="uk-UA"/>
        </w:rPr>
        <w:t xml:space="preserve"> </w:t>
      </w:r>
      <w:r w:rsidR="00CB2305" w:rsidRPr="00230F88">
        <w:rPr>
          <w:rFonts w:ascii="Times New Roman" w:eastAsia="Times New Roman" w:hAnsi="Times New Roman" w:cs="Times New Roman"/>
          <w:sz w:val="28"/>
          <w:szCs w:val="28"/>
          <w:lang w:val="uk-UA" w:eastAsia="ru-RU"/>
        </w:rPr>
        <w:t>у</w:t>
      </w:r>
      <w:r w:rsidR="0086100B" w:rsidRPr="00230F88">
        <w:rPr>
          <w:rFonts w:ascii="Times New Roman" w:eastAsia="Times New Roman" w:hAnsi="Times New Roman" w:cs="Times New Roman"/>
          <w:sz w:val="28"/>
          <w:szCs w:val="28"/>
          <w:lang w:val="uk-UA" w:eastAsia="ru-RU"/>
        </w:rPr>
        <w:t>рок контролю та коригування знань, умінь та навичок</w:t>
      </w:r>
    </w:p>
    <w:p w:rsidR="00CB2305" w:rsidRPr="00C05334" w:rsidRDefault="00CB2305" w:rsidP="005074DE">
      <w:pPr>
        <w:spacing w:after="0" w:line="360" w:lineRule="auto"/>
        <w:ind w:firstLine="567"/>
        <w:contextualSpacing/>
        <w:jc w:val="center"/>
        <w:rPr>
          <w:rFonts w:ascii="Times New Roman" w:hAnsi="Times New Roman" w:cs="Times New Roman"/>
          <w:b/>
          <w:sz w:val="28"/>
          <w:szCs w:val="28"/>
          <w:lang w:val="uk-UA"/>
        </w:rPr>
      </w:pPr>
      <w:r w:rsidRPr="00C05334">
        <w:rPr>
          <w:rFonts w:ascii="Times New Roman" w:hAnsi="Times New Roman" w:cs="Times New Roman"/>
          <w:b/>
          <w:sz w:val="28"/>
          <w:szCs w:val="28"/>
          <w:lang w:val="uk-UA"/>
        </w:rPr>
        <w:t>План уроку</w:t>
      </w:r>
    </w:p>
    <w:tbl>
      <w:tblPr>
        <w:tblStyle w:val="a3"/>
        <w:tblW w:w="0" w:type="auto"/>
        <w:tblLook w:val="04A0" w:firstRow="1" w:lastRow="0" w:firstColumn="1" w:lastColumn="0" w:noHBand="0" w:noVBand="1"/>
      </w:tblPr>
      <w:tblGrid>
        <w:gridCol w:w="562"/>
        <w:gridCol w:w="2127"/>
        <w:gridCol w:w="850"/>
        <w:gridCol w:w="3090"/>
        <w:gridCol w:w="2716"/>
      </w:tblGrid>
      <w:tr w:rsidR="003B4B05" w:rsidRPr="00AC44F5" w:rsidTr="00EE5307">
        <w:tc>
          <w:tcPr>
            <w:tcW w:w="562" w:type="dxa"/>
          </w:tcPr>
          <w:p w:rsidR="00CB2305" w:rsidRPr="00AC44F5" w:rsidRDefault="00CB2305"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w:t>
            </w:r>
          </w:p>
        </w:tc>
        <w:tc>
          <w:tcPr>
            <w:tcW w:w="2127" w:type="dxa"/>
          </w:tcPr>
          <w:p w:rsidR="00CB2305" w:rsidRPr="00AC44F5" w:rsidRDefault="00CB2305"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Етапи уроку</w:t>
            </w:r>
          </w:p>
        </w:tc>
        <w:tc>
          <w:tcPr>
            <w:tcW w:w="850" w:type="dxa"/>
          </w:tcPr>
          <w:p w:rsidR="00CB2305" w:rsidRPr="00AC44F5" w:rsidRDefault="00CB2305"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Час</w:t>
            </w:r>
          </w:p>
        </w:tc>
        <w:tc>
          <w:tcPr>
            <w:tcW w:w="3090" w:type="dxa"/>
          </w:tcPr>
          <w:p w:rsidR="00CB2305" w:rsidRPr="00AC44F5" w:rsidRDefault="00CB2305"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Вид роботи, методи та прийоми</w:t>
            </w:r>
          </w:p>
        </w:tc>
        <w:tc>
          <w:tcPr>
            <w:tcW w:w="2716" w:type="dxa"/>
          </w:tcPr>
          <w:p w:rsidR="00CB2305" w:rsidRPr="00AC44F5" w:rsidRDefault="00CB2305"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Компетентність, що розвивається</w:t>
            </w:r>
          </w:p>
        </w:tc>
      </w:tr>
      <w:tr w:rsidR="003B4B05" w:rsidRPr="00AC44F5" w:rsidTr="00EE5307">
        <w:tc>
          <w:tcPr>
            <w:tcW w:w="562" w:type="dxa"/>
          </w:tcPr>
          <w:p w:rsidR="00CB2305" w:rsidRPr="00AC44F5" w:rsidRDefault="00CB2305"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1</w:t>
            </w:r>
          </w:p>
        </w:tc>
        <w:tc>
          <w:tcPr>
            <w:tcW w:w="2127" w:type="dxa"/>
          </w:tcPr>
          <w:p w:rsidR="00CB2305" w:rsidRPr="00AC44F5" w:rsidRDefault="00CB2305"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Організаційний момент</w:t>
            </w:r>
          </w:p>
        </w:tc>
        <w:tc>
          <w:tcPr>
            <w:tcW w:w="850" w:type="dxa"/>
          </w:tcPr>
          <w:p w:rsidR="00CB2305" w:rsidRPr="00AC44F5" w:rsidRDefault="00CB2305"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1 хв</w:t>
            </w:r>
          </w:p>
        </w:tc>
        <w:tc>
          <w:tcPr>
            <w:tcW w:w="3090" w:type="dxa"/>
          </w:tcPr>
          <w:p w:rsidR="00CB2305" w:rsidRPr="00AC44F5" w:rsidRDefault="00CB2305" w:rsidP="00AA3AED">
            <w:pPr>
              <w:contextualSpacing/>
              <w:jc w:val="both"/>
              <w:rPr>
                <w:rFonts w:ascii="Times New Roman" w:hAnsi="Times New Roman" w:cs="Times New Roman"/>
                <w:sz w:val="24"/>
                <w:szCs w:val="24"/>
                <w:lang w:val="uk-UA"/>
              </w:rPr>
            </w:pPr>
          </w:p>
        </w:tc>
        <w:tc>
          <w:tcPr>
            <w:tcW w:w="2716" w:type="dxa"/>
          </w:tcPr>
          <w:p w:rsidR="00CB2305" w:rsidRPr="00AC44F5" w:rsidRDefault="00907759"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w:t>
            </w:r>
            <w:r w:rsidR="003B4B05" w:rsidRPr="00AC44F5">
              <w:rPr>
                <w:rFonts w:ascii="Times New Roman" w:hAnsi="Times New Roman" w:cs="Times New Roman"/>
                <w:sz w:val="24"/>
                <w:szCs w:val="24"/>
                <w:lang w:val="uk-UA"/>
              </w:rPr>
              <w:t>лючова: к</w:t>
            </w:r>
            <w:r w:rsidRPr="00AC44F5">
              <w:rPr>
                <w:rFonts w:ascii="Times New Roman" w:hAnsi="Times New Roman" w:cs="Times New Roman"/>
                <w:sz w:val="24"/>
                <w:szCs w:val="24"/>
                <w:lang w:val="uk-UA"/>
              </w:rPr>
              <w:t xml:space="preserve">омунікативна </w:t>
            </w:r>
          </w:p>
        </w:tc>
      </w:tr>
      <w:tr w:rsidR="003B4B05" w:rsidRPr="00AC44F5" w:rsidTr="00EE5307">
        <w:tc>
          <w:tcPr>
            <w:tcW w:w="562" w:type="dxa"/>
          </w:tcPr>
          <w:p w:rsidR="00CB2305" w:rsidRPr="00AC44F5" w:rsidRDefault="00CB2305"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2</w:t>
            </w:r>
          </w:p>
        </w:tc>
        <w:tc>
          <w:tcPr>
            <w:tcW w:w="2127" w:type="dxa"/>
          </w:tcPr>
          <w:p w:rsidR="00CB2305" w:rsidRPr="00AC44F5" w:rsidRDefault="00CB2305"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М</w:t>
            </w:r>
            <w:r w:rsidR="00710BD0">
              <w:rPr>
                <w:rFonts w:ascii="Times New Roman" w:hAnsi="Times New Roman" w:cs="Times New Roman"/>
                <w:sz w:val="24"/>
                <w:szCs w:val="24"/>
                <w:lang w:val="uk-UA"/>
              </w:rPr>
              <w:t>отивація, постановка мети</w:t>
            </w:r>
            <w:r w:rsidRPr="00AC44F5">
              <w:rPr>
                <w:rFonts w:ascii="Times New Roman" w:hAnsi="Times New Roman" w:cs="Times New Roman"/>
                <w:sz w:val="24"/>
                <w:szCs w:val="24"/>
                <w:lang w:val="uk-UA"/>
              </w:rPr>
              <w:t xml:space="preserve"> та задач уроку</w:t>
            </w:r>
          </w:p>
        </w:tc>
        <w:tc>
          <w:tcPr>
            <w:tcW w:w="850" w:type="dxa"/>
          </w:tcPr>
          <w:p w:rsidR="00CB2305" w:rsidRPr="00AC44F5" w:rsidRDefault="00CB2305"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1 хв</w:t>
            </w:r>
          </w:p>
        </w:tc>
        <w:tc>
          <w:tcPr>
            <w:tcW w:w="3090" w:type="dxa"/>
          </w:tcPr>
          <w:p w:rsidR="00CB2305" w:rsidRPr="00AC44F5" w:rsidRDefault="00CB2305"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Розповідь</w:t>
            </w:r>
          </w:p>
        </w:tc>
        <w:tc>
          <w:tcPr>
            <w:tcW w:w="2716" w:type="dxa"/>
          </w:tcPr>
          <w:p w:rsidR="00F91498" w:rsidRPr="00AC44F5" w:rsidRDefault="00F91498"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Фізична: теоретична;</w:t>
            </w:r>
          </w:p>
          <w:p w:rsidR="00EE5307" w:rsidRPr="00AC44F5" w:rsidRDefault="00F91498"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w:t>
            </w:r>
            <w:r w:rsidR="00EE5307" w:rsidRPr="00AC44F5">
              <w:rPr>
                <w:rFonts w:ascii="Times New Roman" w:hAnsi="Times New Roman" w:cs="Times New Roman"/>
                <w:sz w:val="24"/>
                <w:szCs w:val="24"/>
                <w:lang w:val="uk-UA"/>
              </w:rPr>
              <w:t>лючові:</w:t>
            </w:r>
          </w:p>
          <w:p w:rsidR="00CB2305" w:rsidRPr="00AC44F5" w:rsidRDefault="00EE5307" w:rsidP="003B4B05">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к</w:t>
            </w:r>
            <w:r w:rsidR="00907759" w:rsidRPr="00AC44F5">
              <w:rPr>
                <w:rFonts w:ascii="Times New Roman" w:hAnsi="Times New Roman" w:cs="Times New Roman"/>
                <w:sz w:val="24"/>
                <w:szCs w:val="24"/>
                <w:lang w:val="uk-UA"/>
              </w:rPr>
              <w:t xml:space="preserve">омунікативна </w:t>
            </w:r>
            <w:r w:rsidR="003B4B05" w:rsidRPr="00AC44F5">
              <w:rPr>
                <w:rFonts w:ascii="Times New Roman" w:hAnsi="Times New Roman" w:cs="Times New Roman"/>
                <w:sz w:val="24"/>
                <w:szCs w:val="24"/>
                <w:lang w:val="uk-UA"/>
              </w:rPr>
              <w:t>навчально-пізнавальна</w:t>
            </w:r>
          </w:p>
        </w:tc>
      </w:tr>
      <w:tr w:rsidR="003B4B05" w:rsidRPr="00AC44F5" w:rsidTr="00EE5307">
        <w:tc>
          <w:tcPr>
            <w:tcW w:w="562" w:type="dxa"/>
          </w:tcPr>
          <w:p w:rsidR="00CB2305" w:rsidRPr="00AC44F5" w:rsidRDefault="00CB2305"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3</w:t>
            </w:r>
          </w:p>
        </w:tc>
        <w:tc>
          <w:tcPr>
            <w:tcW w:w="2127" w:type="dxa"/>
          </w:tcPr>
          <w:p w:rsidR="00CB2305" w:rsidRPr="00AC44F5" w:rsidRDefault="00CB2305"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Виконання контрольної роботи</w:t>
            </w:r>
          </w:p>
        </w:tc>
        <w:tc>
          <w:tcPr>
            <w:tcW w:w="850" w:type="dxa"/>
          </w:tcPr>
          <w:p w:rsidR="00CB2305" w:rsidRPr="00AC44F5" w:rsidRDefault="003D39F2"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43 хв</w:t>
            </w:r>
          </w:p>
        </w:tc>
        <w:tc>
          <w:tcPr>
            <w:tcW w:w="3090" w:type="dxa"/>
          </w:tcPr>
          <w:p w:rsidR="00CB2305" w:rsidRPr="00AC44F5" w:rsidRDefault="00CB2305"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Виконання контрольної роботи</w:t>
            </w:r>
          </w:p>
        </w:tc>
        <w:tc>
          <w:tcPr>
            <w:tcW w:w="2716" w:type="dxa"/>
          </w:tcPr>
          <w:p w:rsidR="00AA3AED" w:rsidRPr="00AC44F5" w:rsidRDefault="00AA3AED" w:rsidP="00AA3AED">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Ф</w:t>
            </w:r>
            <w:r w:rsidR="003B4B05" w:rsidRPr="00AC44F5">
              <w:rPr>
                <w:rFonts w:ascii="Times New Roman" w:hAnsi="Times New Roman" w:cs="Times New Roman"/>
                <w:sz w:val="24"/>
                <w:szCs w:val="24"/>
                <w:lang w:val="uk-UA"/>
              </w:rPr>
              <w:t>ізична</w:t>
            </w:r>
            <w:r w:rsidRPr="00AC44F5">
              <w:rPr>
                <w:rFonts w:ascii="Times New Roman" w:hAnsi="Times New Roman" w:cs="Times New Roman"/>
                <w:sz w:val="24"/>
                <w:szCs w:val="24"/>
                <w:lang w:val="uk-UA"/>
              </w:rPr>
              <w:t>:</w:t>
            </w:r>
            <w:r w:rsidR="006E4A54" w:rsidRPr="00AC44F5">
              <w:rPr>
                <w:rFonts w:ascii="Times New Roman" w:hAnsi="Times New Roman" w:cs="Times New Roman"/>
                <w:sz w:val="24"/>
                <w:szCs w:val="24"/>
                <w:lang w:val="uk-UA"/>
              </w:rPr>
              <w:t xml:space="preserve"> </w:t>
            </w:r>
            <w:r w:rsidR="00F91498" w:rsidRPr="00AC44F5">
              <w:rPr>
                <w:rFonts w:ascii="Times New Roman" w:hAnsi="Times New Roman" w:cs="Times New Roman"/>
                <w:sz w:val="24"/>
                <w:szCs w:val="24"/>
                <w:lang w:val="uk-UA"/>
              </w:rPr>
              <w:t xml:space="preserve">теоретична, </w:t>
            </w:r>
            <w:r w:rsidR="006E4A54" w:rsidRPr="00AC44F5">
              <w:rPr>
                <w:rFonts w:ascii="Times New Roman" w:hAnsi="Times New Roman" w:cs="Times New Roman"/>
                <w:sz w:val="24"/>
                <w:szCs w:val="24"/>
                <w:lang w:val="uk-UA"/>
              </w:rPr>
              <w:t>компет</w:t>
            </w:r>
            <w:r w:rsidRPr="00AC44F5">
              <w:rPr>
                <w:rFonts w:ascii="Times New Roman" w:hAnsi="Times New Roman" w:cs="Times New Roman"/>
                <w:sz w:val="24"/>
                <w:szCs w:val="24"/>
                <w:lang w:val="uk-UA"/>
              </w:rPr>
              <w:t xml:space="preserve">ентність з розв’язування задач; </w:t>
            </w:r>
          </w:p>
          <w:p w:rsidR="00CB2305" w:rsidRPr="00AC44F5" w:rsidRDefault="00AA3AED" w:rsidP="00230F88">
            <w:pPr>
              <w:contextualSpacing/>
              <w:jc w:val="both"/>
              <w:rPr>
                <w:rFonts w:ascii="Times New Roman" w:hAnsi="Times New Roman" w:cs="Times New Roman"/>
                <w:sz w:val="24"/>
                <w:szCs w:val="24"/>
                <w:lang w:val="uk-UA"/>
              </w:rPr>
            </w:pPr>
            <w:r w:rsidRPr="00AC44F5">
              <w:rPr>
                <w:rFonts w:ascii="Times New Roman" w:hAnsi="Times New Roman" w:cs="Times New Roman"/>
                <w:sz w:val="24"/>
                <w:szCs w:val="24"/>
                <w:lang w:val="uk-UA"/>
              </w:rPr>
              <w:t xml:space="preserve">ключові: </w:t>
            </w:r>
            <w:r w:rsidR="00230F88">
              <w:rPr>
                <w:rFonts w:ascii="Times New Roman" w:hAnsi="Times New Roman" w:cs="Times New Roman"/>
                <w:sz w:val="24"/>
                <w:szCs w:val="24"/>
                <w:lang w:val="uk-UA"/>
              </w:rPr>
              <w:t>навчально-пізнавальна</w:t>
            </w:r>
            <w:r w:rsidR="006E4A54" w:rsidRPr="00AC44F5">
              <w:rPr>
                <w:rFonts w:ascii="Times New Roman" w:hAnsi="Times New Roman" w:cs="Times New Roman"/>
                <w:sz w:val="24"/>
                <w:szCs w:val="24"/>
                <w:lang w:val="uk-UA"/>
              </w:rPr>
              <w:t xml:space="preserve"> </w:t>
            </w:r>
          </w:p>
        </w:tc>
      </w:tr>
    </w:tbl>
    <w:p w:rsidR="00CB2305" w:rsidRPr="00C05334" w:rsidRDefault="00CB2305" w:rsidP="00214245">
      <w:pPr>
        <w:spacing w:after="0" w:line="360" w:lineRule="auto"/>
        <w:ind w:firstLine="567"/>
        <w:contextualSpacing/>
        <w:jc w:val="center"/>
        <w:rPr>
          <w:rFonts w:ascii="Times New Roman" w:hAnsi="Times New Roman" w:cs="Times New Roman"/>
          <w:b/>
          <w:sz w:val="28"/>
          <w:szCs w:val="28"/>
          <w:lang w:val="uk-UA"/>
        </w:rPr>
      </w:pPr>
      <w:r w:rsidRPr="00C05334">
        <w:rPr>
          <w:rFonts w:ascii="Times New Roman" w:hAnsi="Times New Roman" w:cs="Times New Roman"/>
          <w:b/>
          <w:sz w:val="28"/>
          <w:szCs w:val="28"/>
          <w:lang w:val="uk-UA"/>
        </w:rPr>
        <w:t>Хід уроку</w:t>
      </w:r>
    </w:p>
    <w:p w:rsidR="00CB2305" w:rsidRPr="00C05334" w:rsidRDefault="00CB2305" w:rsidP="00BC64BB">
      <w:pPr>
        <w:pStyle w:val="a4"/>
        <w:numPr>
          <w:ilvl w:val="6"/>
          <w:numId w:val="25"/>
        </w:numPr>
        <w:spacing w:after="0" w:line="360" w:lineRule="auto"/>
        <w:ind w:left="714" w:hanging="357"/>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 xml:space="preserve">Організаційний етап </w:t>
      </w:r>
    </w:p>
    <w:p w:rsidR="00CB2305" w:rsidRPr="00D04590" w:rsidRDefault="00CB2305" w:rsidP="00214245">
      <w:pPr>
        <w:tabs>
          <w:tab w:val="num" w:pos="0"/>
        </w:tabs>
        <w:spacing w:after="0" w:line="360" w:lineRule="auto"/>
        <w:ind w:firstLine="567"/>
        <w:contextualSpacing/>
        <w:jc w:val="both"/>
        <w:rPr>
          <w:rFonts w:ascii="Times New Roman" w:hAnsi="Times New Roman" w:cs="Times New Roman"/>
          <w:i/>
          <w:sz w:val="28"/>
          <w:szCs w:val="28"/>
          <w:lang w:val="uk-UA"/>
        </w:rPr>
      </w:pPr>
      <w:r w:rsidRPr="00D04590">
        <w:rPr>
          <w:rFonts w:ascii="Times New Roman" w:hAnsi="Times New Roman" w:cs="Times New Roman"/>
          <w:i/>
          <w:sz w:val="28"/>
          <w:szCs w:val="28"/>
          <w:lang w:val="uk-UA"/>
        </w:rPr>
        <w:t xml:space="preserve">Привітання. Перевірка готовності класу до уроку. </w:t>
      </w:r>
    </w:p>
    <w:p w:rsidR="00CB2305" w:rsidRPr="00C05334" w:rsidRDefault="00CB2305" w:rsidP="00BC64BB">
      <w:pPr>
        <w:pStyle w:val="a4"/>
        <w:numPr>
          <w:ilvl w:val="6"/>
          <w:numId w:val="25"/>
        </w:numPr>
        <w:spacing w:after="0" w:line="360" w:lineRule="auto"/>
        <w:ind w:left="714" w:hanging="357"/>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Мотивація, постановка мети та задач уроку</w:t>
      </w:r>
    </w:p>
    <w:p w:rsidR="00CB2305" w:rsidRPr="00C05334" w:rsidRDefault="00CB2305"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lastRenderedPageBreak/>
        <w:t>Ми закінчили вивчати розділ «Термодинаміка». Зараз ми проведемо кон</w:t>
      </w:r>
      <w:r w:rsidR="003D39F2" w:rsidRPr="00C05334">
        <w:rPr>
          <w:rFonts w:ascii="Times New Roman" w:hAnsi="Times New Roman" w:cs="Times New Roman"/>
          <w:sz w:val="28"/>
          <w:szCs w:val="28"/>
          <w:lang w:val="uk-UA"/>
        </w:rPr>
        <w:t>троль знань – напиш</w:t>
      </w:r>
      <w:r w:rsidR="00AA3AED">
        <w:rPr>
          <w:rFonts w:ascii="Times New Roman" w:hAnsi="Times New Roman" w:cs="Times New Roman"/>
          <w:sz w:val="28"/>
          <w:szCs w:val="28"/>
          <w:lang w:val="uk-UA"/>
        </w:rPr>
        <w:t>е</w:t>
      </w:r>
      <w:r w:rsidR="003D39F2" w:rsidRPr="00C05334">
        <w:rPr>
          <w:rFonts w:ascii="Times New Roman" w:hAnsi="Times New Roman" w:cs="Times New Roman"/>
          <w:sz w:val="28"/>
          <w:szCs w:val="28"/>
          <w:lang w:val="uk-UA"/>
        </w:rPr>
        <w:t>мо контрольну роботу. Бажаю всім успіху!</w:t>
      </w:r>
    </w:p>
    <w:p w:rsidR="004171FC" w:rsidRPr="00D04590" w:rsidRDefault="004171FC" w:rsidP="00154689">
      <w:pPr>
        <w:spacing w:after="0" w:line="360" w:lineRule="auto"/>
        <w:ind w:firstLine="567"/>
        <w:contextualSpacing/>
        <w:jc w:val="both"/>
        <w:rPr>
          <w:rFonts w:ascii="Times New Roman" w:hAnsi="Times New Roman" w:cs="Times New Roman"/>
          <w:i/>
          <w:sz w:val="28"/>
          <w:szCs w:val="28"/>
          <w:lang w:val="uk-UA"/>
        </w:rPr>
      </w:pPr>
      <w:r w:rsidRPr="00D04590">
        <w:rPr>
          <w:rFonts w:ascii="Times New Roman" w:hAnsi="Times New Roman" w:cs="Times New Roman"/>
          <w:i/>
          <w:sz w:val="28"/>
          <w:szCs w:val="28"/>
          <w:lang w:val="uk-UA"/>
        </w:rPr>
        <w:t>Учням можна запропонувати контрольну роботу, що склада</w:t>
      </w:r>
      <w:r w:rsidRPr="00D04590">
        <w:rPr>
          <w:rFonts w:ascii="Times New Roman" w:hAnsi="Times New Roman" w:cs="Times New Roman"/>
          <w:i/>
          <w:sz w:val="28"/>
          <w:szCs w:val="28"/>
          <w:lang w:val="uk-UA"/>
        </w:rPr>
        <w:softHyphen/>
        <w:t xml:space="preserve">ється з </w:t>
      </w:r>
      <w:r w:rsidR="00D24F45" w:rsidRPr="00D04590">
        <w:rPr>
          <w:rFonts w:ascii="Times New Roman" w:hAnsi="Times New Roman" w:cs="Times New Roman"/>
          <w:i/>
          <w:spacing w:val="-6"/>
          <w:sz w:val="28"/>
          <w:szCs w:val="28"/>
          <w:lang w:val="uk-UA"/>
        </w:rPr>
        <w:t>декількох</w:t>
      </w:r>
      <w:r w:rsidRPr="00D04590">
        <w:rPr>
          <w:rFonts w:ascii="Times New Roman" w:hAnsi="Times New Roman" w:cs="Times New Roman"/>
          <w:i/>
          <w:spacing w:val="-6"/>
          <w:sz w:val="28"/>
          <w:szCs w:val="28"/>
          <w:lang w:val="uk-UA"/>
        </w:rPr>
        <w:t xml:space="preserve"> варіантів.</w:t>
      </w:r>
      <w:r w:rsidR="003D39F2" w:rsidRPr="00D04590">
        <w:rPr>
          <w:rFonts w:ascii="Times New Roman" w:hAnsi="Times New Roman" w:cs="Times New Roman"/>
          <w:i/>
          <w:spacing w:val="-6"/>
          <w:sz w:val="28"/>
          <w:szCs w:val="28"/>
          <w:lang w:val="uk-UA"/>
        </w:rPr>
        <w:t xml:space="preserve"> </w:t>
      </w:r>
      <w:r w:rsidRPr="00D04590">
        <w:rPr>
          <w:rFonts w:ascii="Times New Roman" w:hAnsi="Times New Roman" w:cs="Times New Roman"/>
          <w:i/>
          <w:spacing w:val="-6"/>
          <w:sz w:val="28"/>
          <w:szCs w:val="28"/>
          <w:lang w:val="uk-UA"/>
        </w:rPr>
        <w:t>Нижче пропонується один із варіантів контрольної роботи.</w:t>
      </w:r>
    </w:p>
    <w:p w:rsidR="003D39F2" w:rsidRPr="00C05334" w:rsidRDefault="003D39F2" w:rsidP="00BC64BB">
      <w:pPr>
        <w:pStyle w:val="a4"/>
        <w:numPr>
          <w:ilvl w:val="6"/>
          <w:numId w:val="25"/>
        </w:numPr>
        <w:spacing w:after="0" w:line="360" w:lineRule="auto"/>
        <w:ind w:left="714" w:hanging="357"/>
        <w:jc w:val="both"/>
        <w:rPr>
          <w:rFonts w:ascii="Times New Roman" w:hAnsi="Times New Roman" w:cs="Times New Roman"/>
          <w:b/>
          <w:sz w:val="28"/>
          <w:szCs w:val="28"/>
          <w:lang w:val="uk-UA"/>
        </w:rPr>
      </w:pPr>
      <w:r w:rsidRPr="00C05334">
        <w:rPr>
          <w:rFonts w:ascii="Times New Roman" w:hAnsi="Times New Roman" w:cs="Times New Roman"/>
          <w:b/>
          <w:sz w:val="28"/>
          <w:szCs w:val="28"/>
          <w:lang w:val="uk-UA"/>
        </w:rPr>
        <w:t>Виконання контрольної роботи</w:t>
      </w:r>
    </w:p>
    <w:p w:rsidR="00C11D72" w:rsidRPr="00C11D72" w:rsidRDefault="00C11D72" w:rsidP="00154689">
      <w:pPr>
        <w:autoSpaceDE w:val="0"/>
        <w:autoSpaceDN w:val="0"/>
        <w:adjustRightInd w:val="0"/>
        <w:spacing w:after="0" w:line="360" w:lineRule="auto"/>
        <w:ind w:firstLine="567"/>
        <w:contextualSpacing/>
        <w:jc w:val="both"/>
        <w:rPr>
          <w:rFonts w:ascii="Times New Roman" w:hAnsi="Times New Roman" w:cs="Times New Roman"/>
          <w:b/>
          <w:bCs/>
          <w:iCs/>
          <w:sz w:val="28"/>
          <w:szCs w:val="28"/>
          <w:lang w:val="uk-UA"/>
        </w:rPr>
      </w:pPr>
      <w:r w:rsidRPr="00C11D72">
        <w:rPr>
          <w:rFonts w:ascii="Times New Roman" w:hAnsi="Times New Roman" w:cs="Times New Roman"/>
          <w:b/>
          <w:bCs/>
          <w:iCs/>
          <w:sz w:val="28"/>
          <w:szCs w:val="28"/>
          <w:lang w:val="uk-UA"/>
        </w:rPr>
        <w:t>Початковий рівень</w:t>
      </w:r>
    </w:p>
    <w:p w:rsidR="004171FC" w:rsidRPr="00C05334" w:rsidRDefault="004171FC" w:rsidP="00154689">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11D72">
        <w:rPr>
          <w:rFonts w:ascii="Times New Roman" w:hAnsi="Times New Roman" w:cs="Times New Roman"/>
          <w:b/>
          <w:bCs/>
          <w:iCs/>
          <w:sz w:val="28"/>
          <w:szCs w:val="28"/>
          <w:lang w:val="uk-UA"/>
        </w:rPr>
        <w:t>Завдання 1</w:t>
      </w:r>
      <w:r w:rsidRPr="00C05334">
        <w:rPr>
          <w:rFonts w:ascii="Times New Roman" w:hAnsi="Times New Roman" w:cs="Times New Roman"/>
          <w:bCs/>
          <w:iCs/>
          <w:sz w:val="28"/>
          <w:szCs w:val="28"/>
          <w:lang w:val="uk-UA"/>
        </w:rPr>
        <w:t xml:space="preserve"> (0,5 бала)</w:t>
      </w:r>
      <w:r w:rsidR="00C11D72">
        <w:rPr>
          <w:rFonts w:ascii="Times New Roman" w:hAnsi="Times New Roman" w:cs="Times New Roman"/>
          <w:bCs/>
          <w:iCs/>
          <w:sz w:val="28"/>
          <w:szCs w:val="28"/>
          <w:lang w:val="uk-UA"/>
        </w:rPr>
        <w:t xml:space="preserve">. </w:t>
      </w:r>
      <w:r w:rsidRPr="00C05334">
        <w:rPr>
          <w:rFonts w:ascii="Times New Roman" w:hAnsi="Times New Roman" w:cs="Times New Roman"/>
          <w:sz w:val="28"/>
          <w:szCs w:val="28"/>
          <w:lang w:val="uk-UA"/>
        </w:rPr>
        <w:t xml:space="preserve">З газом здійснюють зазначені нижче процеси. У яких процесах робота газу дорівнює нулю? </w:t>
      </w:r>
    </w:p>
    <w:p w:rsidR="004171FC" w:rsidRPr="00C05334" w:rsidRDefault="004171FC" w:rsidP="00BC64BB">
      <w:pPr>
        <w:pStyle w:val="a4"/>
        <w:numPr>
          <w:ilvl w:val="0"/>
          <w:numId w:val="29"/>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Ізохорне нагрівання. </w:t>
      </w:r>
    </w:p>
    <w:p w:rsidR="00214245" w:rsidRPr="00C05334" w:rsidRDefault="00214245" w:rsidP="00BC64BB">
      <w:pPr>
        <w:pStyle w:val="a4"/>
        <w:numPr>
          <w:ilvl w:val="0"/>
          <w:numId w:val="29"/>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Ізотермічне розширення. </w:t>
      </w:r>
    </w:p>
    <w:p w:rsidR="004171FC" w:rsidRPr="00C05334" w:rsidRDefault="004171FC" w:rsidP="00BC64BB">
      <w:pPr>
        <w:pStyle w:val="a4"/>
        <w:numPr>
          <w:ilvl w:val="0"/>
          <w:numId w:val="29"/>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Ізобарне охолодження. </w:t>
      </w:r>
    </w:p>
    <w:p w:rsidR="00D24F45" w:rsidRPr="00C05334" w:rsidRDefault="004171FC" w:rsidP="00BC64BB">
      <w:pPr>
        <w:pStyle w:val="Pa46"/>
        <w:numPr>
          <w:ilvl w:val="0"/>
          <w:numId w:val="29"/>
        </w:numPr>
        <w:spacing w:line="360" w:lineRule="auto"/>
        <w:contextualSpacing/>
        <w:jc w:val="both"/>
        <w:rPr>
          <w:rFonts w:ascii="Times New Roman" w:hAnsi="Times New Roman" w:cs="Times New Roman"/>
          <w:bCs/>
          <w:iCs/>
          <w:sz w:val="28"/>
          <w:szCs w:val="28"/>
          <w:lang w:val="uk-UA"/>
        </w:rPr>
      </w:pPr>
      <w:r w:rsidRPr="00C05334">
        <w:rPr>
          <w:rFonts w:ascii="Times New Roman" w:hAnsi="Times New Roman" w:cs="Times New Roman"/>
          <w:sz w:val="28"/>
          <w:szCs w:val="28"/>
          <w:lang w:val="uk-UA"/>
        </w:rPr>
        <w:t>Ізотермічне стискання.</w:t>
      </w:r>
      <w:r w:rsidRPr="00C05334">
        <w:rPr>
          <w:rFonts w:ascii="Times New Roman" w:hAnsi="Times New Roman" w:cs="Times New Roman"/>
          <w:bCs/>
          <w:iCs/>
          <w:sz w:val="28"/>
          <w:szCs w:val="28"/>
          <w:lang w:val="uk-UA"/>
        </w:rPr>
        <w:t xml:space="preserve"> </w:t>
      </w:r>
    </w:p>
    <w:p w:rsidR="004171FC" w:rsidRPr="00C05334" w:rsidRDefault="004171FC" w:rsidP="00C11D72">
      <w:pPr>
        <w:pStyle w:val="Pa46"/>
        <w:spacing w:line="360" w:lineRule="auto"/>
        <w:ind w:firstLine="567"/>
        <w:contextualSpacing/>
        <w:jc w:val="both"/>
        <w:rPr>
          <w:rFonts w:ascii="Times New Roman" w:hAnsi="Times New Roman" w:cs="Times New Roman"/>
          <w:sz w:val="28"/>
          <w:szCs w:val="28"/>
          <w:lang w:val="uk-UA"/>
        </w:rPr>
      </w:pPr>
      <w:r w:rsidRPr="00C11D72">
        <w:rPr>
          <w:rFonts w:ascii="Times New Roman" w:hAnsi="Times New Roman" w:cs="Times New Roman"/>
          <w:b/>
          <w:bCs/>
          <w:iCs/>
          <w:sz w:val="28"/>
          <w:szCs w:val="28"/>
          <w:lang w:val="uk-UA"/>
        </w:rPr>
        <w:t>Завдання 2</w:t>
      </w:r>
      <w:r w:rsidRPr="00C05334">
        <w:rPr>
          <w:rFonts w:ascii="Times New Roman" w:hAnsi="Times New Roman" w:cs="Times New Roman"/>
          <w:bCs/>
          <w:iCs/>
          <w:sz w:val="28"/>
          <w:szCs w:val="28"/>
          <w:lang w:val="uk-UA"/>
        </w:rPr>
        <w:t xml:space="preserve"> (1 бал)</w:t>
      </w:r>
      <w:r w:rsidR="00C11D72">
        <w:rPr>
          <w:rFonts w:ascii="Times New Roman" w:hAnsi="Times New Roman" w:cs="Times New Roman"/>
          <w:bCs/>
          <w:iCs/>
          <w:sz w:val="28"/>
          <w:szCs w:val="28"/>
          <w:lang w:val="uk-UA"/>
        </w:rPr>
        <w:t xml:space="preserve">. </w:t>
      </w:r>
      <w:r w:rsidRPr="00C05334">
        <w:rPr>
          <w:rFonts w:ascii="Times New Roman" w:hAnsi="Times New Roman" w:cs="Times New Roman"/>
          <w:sz w:val="28"/>
          <w:szCs w:val="28"/>
          <w:lang w:val="uk-UA"/>
        </w:rPr>
        <w:t xml:space="preserve">Виберіть правильне твердження про кипіння води у відкритій посудині за підвищення атмосферного тиску. </w:t>
      </w:r>
    </w:p>
    <w:p w:rsidR="004171FC" w:rsidRPr="00C05334" w:rsidRDefault="004171FC" w:rsidP="00BC64BB">
      <w:pPr>
        <w:pStyle w:val="a4"/>
        <w:numPr>
          <w:ilvl w:val="0"/>
          <w:numId w:val="30"/>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Температура кипіння знижується. </w:t>
      </w:r>
    </w:p>
    <w:p w:rsidR="004171FC" w:rsidRPr="00C05334" w:rsidRDefault="004171FC" w:rsidP="00BC64BB">
      <w:pPr>
        <w:pStyle w:val="a4"/>
        <w:numPr>
          <w:ilvl w:val="0"/>
          <w:numId w:val="30"/>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Температура кипіння підвищується. </w:t>
      </w:r>
    </w:p>
    <w:p w:rsidR="004171FC" w:rsidRPr="00C05334" w:rsidRDefault="004171FC" w:rsidP="00BC64BB">
      <w:pPr>
        <w:pStyle w:val="a4"/>
        <w:numPr>
          <w:ilvl w:val="0"/>
          <w:numId w:val="30"/>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Температура кипіння залишається незмінною. </w:t>
      </w:r>
    </w:p>
    <w:p w:rsidR="004171FC" w:rsidRPr="00C05334" w:rsidRDefault="00967BCD" w:rsidP="00BC64BB">
      <w:pPr>
        <w:pStyle w:val="a4"/>
        <w:numPr>
          <w:ilvl w:val="0"/>
          <w:numId w:val="30"/>
        </w:numPr>
        <w:autoSpaceDE w:val="0"/>
        <w:autoSpaceDN w:val="0"/>
        <w:adjustRightInd w:val="0"/>
        <w:spacing w:after="0" w:line="360" w:lineRule="auto"/>
        <w:jc w:val="both"/>
        <w:rPr>
          <w:rFonts w:ascii="Times New Roman" w:hAnsi="Times New Roman" w:cs="Times New Roman"/>
          <w:sz w:val="28"/>
          <w:szCs w:val="28"/>
          <w:lang w:val="uk-UA"/>
        </w:rPr>
      </w:pPr>
      <w:r w:rsidRPr="00C05334">
        <w:rPr>
          <w:noProof/>
          <w:lang w:eastAsia="ru-RU"/>
        </w:rPr>
        <mc:AlternateContent>
          <mc:Choice Requires="wpg">
            <w:drawing>
              <wp:anchor distT="0" distB="0" distL="114300" distR="114300" simplePos="0" relativeHeight="251658240" behindDoc="0" locked="0" layoutInCell="1" allowOverlap="1" wp14:anchorId="547BAE48" wp14:editId="27D9F3D9">
                <wp:simplePos x="0" y="0"/>
                <wp:positionH relativeFrom="margin">
                  <wp:align>right</wp:align>
                </wp:positionH>
                <wp:positionV relativeFrom="paragraph">
                  <wp:posOffset>161192</wp:posOffset>
                </wp:positionV>
                <wp:extent cx="1634783" cy="1538067"/>
                <wp:effectExtent l="0" t="0" r="0" b="5080"/>
                <wp:wrapSquare wrapText="bothSides"/>
                <wp:docPr id="219" name="Группа 219"/>
                <wp:cNvGraphicFramePr/>
                <a:graphic xmlns:a="http://schemas.openxmlformats.org/drawingml/2006/main">
                  <a:graphicData uri="http://schemas.microsoft.com/office/word/2010/wordprocessingGroup">
                    <wpg:wgp>
                      <wpg:cNvGrpSpPr/>
                      <wpg:grpSpPr>
                        <a:xfrm>
                          <a:off x="0" y="0"/>
                          <a:ext cx="1634783" cy="1538067"/>
                          <a:chOff x="0" y="0"/>
                          <a:chExt cx="1634783" cy="1538067"/>
                        </a:xfrm>
                      </wpg:grpSpPr>
                      <wps:wsp>
                        <wps:cNvPr id="316" name="Надпись 2"/>
                        <wps:cNvSpPr txBox="1">
                          <a:spLocks noChangeArrowheads="1"/>
                        </wps:cNvSpPr>
                        <wps:spPr bwMode="auto">
                          <a:xfrm>
                            <a:off x="17584" y="439615"/>
                            <a:ext cx="236220" cy="245745"/>
                          </a:xfrm>
                          <a:prstGeom prst="rect">
                            <a:avLst/>
                          </a:prstGeom>
                          <a:noFill/>
                          <a:ln w="9525">
                            <a:noFill/>
                            <a:miter lim="800000"/>
                            <a:headEnd/>
                            <a:tailEnd/>
                          </a:ln>
                        </wps:spPr>
                        <wps:txbx>
                          <w:txbxContent>
                            <w:p w:rsidR="00710BD0" w:rsidRPr="00941B59" w:rsidRDefault="00710BD0" w:rsidP="00941B59">
                              <w:pPr>
                                <w:rPr>
                                  <w:lang w:val="uk-UA"/>
                                </w:rPr>
                              </w:pPr>
                              <w:r>
                                <w:rPr>
                                  <w:lang w:val="uk-UA"/>
                                </w:rPr>
                                <w:t>4</w:t>
                              </w:r>
                            </w:p>
                          </w:txbxContent>
                        </wps:txbx>
                        <wps:bodyPr rot="0" vert="horz" wrap="square" lIns="91440" tIns="45720" rIns="91440" bIns="45720" anchor="t" anchorCtr="0">
                          <a:noAutofit/>
                        </wps:bodyPr>
                      </wps:wsp>
                      <wpg:grpSp>
                        <wpg:cNvPr id="218" name="Группа 218"/>
                        <wpg:cNvGrpSpPr/>
                        <wpg:grpSpPr>
                          <a:xfrm>
                            <a:off x="0" y="0"/>
                            <a:ext cx="1634783" cy="1538067"/>
                            <a:chOff x="0" y="0"/>
                            <a:chExt cx="1634783" cy="1538067"/>
                          </a:xfrm>
                        </wpg:grpSpPr>
                        <wpg:grpSp>
                          <wpg:cNvPr id="310" name="Группа 310"/>
                          <wpg:cNvGrpSpPr/>
                          <wpg:grpSpPr>
                            <a:xfrm>
                              <a:off x="263769" y="0"/>
                              <a:ext cx="1160588" cy="1248898"/>
                              <a:chOff x="0" y="0"/>
                              <a:chExt cx="1160588" cy="1248898"/>
                            </a:xfrm>
                          </wpg:grpSpPr>
                          <wps:wsp>
                            <wps:cNvPr id="4" name="Прямая со стрелкой 4"/>
                            <wps:cNvCnPr/>
                            <wps:spPr>
                              <a:xfrm flipV="1">
                                <a:off x="0" y="175846"/>
                                <a:ext cx="8792" cy="10722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Прямая со стрелкой 25"/>
                            <wps:cNvCnPr/>
                            <wps:spPr>
                              <a:xfrm flipV="1">
                                <a:off x="8792" y="1248508"/>
                                <a:ext cx="1055077" cy="3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309" name="Группа 309"/>
                            <wpg:cNvGrpSpPr/>
                            <wpg:grpSpPr>
                              <a:xfrm>
                                <a:off x="8792" y="0"/>
                                <a:ext cx="1151796" cy="1248508"/>
                                <a:chOff x="211012" y="0"/>
                                <a:chExt cx="1151796" cy="1248508"/>
                              </a:xfrm>
                            </wpg:grpSpPr>
                            <wps:wsp>
                              <wps:cNvPr id="27" name="Дуга 27"/>
                              <wps:cNvSpPr/>
                              <wps:spPr>
                                <a:xfrm rot="10800000">
                                  <a:off x="413239" y="0"/>
                                  <a:ext cx="949569" cy="1063869"/>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рямая соединительная линия 29"/>
                              <wps:cNvCnPr/>
                              <wps:spPr>
                                <a:xfrm>
                                  <a:off x="395475" y="544136"/>
                                  <a:ext cx="0" cy="704372"/>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Прямая соединительная линия 30"/>
                              <wps:cNvCnPr/>
                              <wps:spPr>
                                <a:xfrm>
                                  <a:off x="570642" y="913637"/>
                                  <a:ext cx="0" cy="3343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25" name="Прямая соединительная линия 225"/>
                              <wps:cNvCnPr/>
                              <wps:spPr>
                                <a:xfrm>
                                  <a:off x="896488" y="1063360"/>
                                  <a:ext cx="0" cy="184593"/>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6" name="Прямая соединительная линия 306"/>
                              <wps:cNvCnPr/>
                              <wps:spPr>
                                <a:xfrm>
                                  <a:off x="228600" y="544354"/>
                                  <a:ext cx="184366"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7" name="Прямая соединительная линия 307"/>
                              <wps:cNvCnPr/>
                              <wps:spPr>
                                <a:xfrm>
                                  <a:off x="211012" y="913985"/>
                                  <a:ext cx="368748"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8" name="Прямая соединительная линия 308"/>
                              <wps:cNvCnPr/>
                              <wps:spPr>
                                <a:xfrm>
                                  <a:off x="219811" y="1069269"/>
                                  <a:ext cx="667099"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grpSp>
                        </wpg:grpSp>
                        <wps:wsp>
                          <wps:cNvPr id="311" name="Надпись 2"/>
                          <wps:cNvSpPr txBox="1">
                            <a:spLocks noChangeArrowheads="1"/>
                          </wps:cNvSpPr>
                          <wps:spPr bwMode="auto">
                            <a:xfrm>
                              <a:off x="316523" y="1266092"/>
                              <a:ext cx="254635" cy="245745"/>
                            </a:xfrm>
                            <a:prstGeom prst="rect">
                              <a:avLst/>
                            </a:prstGeom>
                            <a:noFill/>
                            <a:ln w="9525">
                              <a:noFill/>
                              <a:miter lim="800000"/>
                              <a:headEnd/>
                              <a:tailEnd/>
                            </a:ln>
                          </wps:spPr>
                          <wps:txbx>
                            <w:txbxContent>
                              <w:p w:rsidR="00710BD0" w:rsidRPr="00941B59" w:rsidRDefault="00710BD0">
                                <w:pPr>
                                  <w:rPr>
                                    <w:lang w:val="uk-UA"/>
                                  </w:rPr>
                                </w:pPr>
                                <w:r>
                                  <w:rPr>
                                    <w:lang w:val="uk-UA"/>
                                  </w:rPr>
                                  <w:t>1</w:t>
                                </w:r>
                              </w:p>
                            </w:txbxContent>
                          </wps:txbx>
                          <wps:bodyPr rot="0" vert="horz" wrap="square" lIns="91440" tIns="45720" rIns="91440" bIns="45720" anchor="t" anchorCtr="0">
                            <a:noAutofit/>
                          </wps:bodyPr>
                        </wps:wsp>
                        <wps:wsp>
                          <wps:cNvPr id="312" name="Надпись 2"/>
                          <wps:cNvSpPr txBox="1">
                            <a:spLocks noChangeArrowheads="1"/>
                          </wps:cNvSpPr>
                          <wps:spPr bwMode="auto">
                            <a:xfrm>
                              <a:off x="0" y="967154"/>
                              <a:ext cx="254635" cy="245745"/>
                            </a:xfrm>
                            <a:prstGeom prst="rect">
                              <a:avLst/>
                            </a:prstGeom>
                            <a:noFill/>
                            <a:ln w="9525">
                              <a:noFill/>
                              <a:miter lim="800000"/>
                              <a:headEnd/>
                              <a:tailEnd/>
                            </a:ln>
                          </wps:spPr>
                          <wps:txbx>
                            <w:txbxContent>
                              <w:p w:rsidR="00710BD0" w:rsidRPr="00941B59" w:rsidRDefault="00710BD0" w:rsidP="00941B59">
                                <w:pPr>
                                  <w:rPr>
                                    <w:lang w:val="uk-UA"/>
                                  </w:rPr>
                                </w:pPr>
                                <w:r>
                                  <w:rPr>
                                    <w:lang w:val="uk-UA"/>
                                  </w:rPr>
                                  <w:t>1</w:t>
                                </w:r>
                              </w:p>
                            </w:txbxContent>
                          </wps:txbx>
                          <wps:bodyPr rot="0" vert="horz" wrap="square" lIns="91440" tIns="45720" rIns="91440" bIns="45720" anchor="t" anchorCtr="0">
                            <a:noAutofit/>
                          </wps:bodyPr>
                        </wps:wsp>
                        <wps:wsp>
                          <wps:cNvPr id="313" name="Надпись 2"/>
                          <wps:cNvSpPr txBox="1">
                            <a:spLocks noChangeArrowheads="1"/>
                          </wps:cNvSpPr>
                          <wps:spPr bwMode="auto">
                            <a:xfrm>
                              <a:off x="17584" y="791307"/>
                              <a:ext cx="236855" cy="245745"/>
                            </a:xfrm>
                            <a:prstGeom prst="rect">
                              <a:avLst/>
                            </a:prstGeom>
                            <a:noFill/>
                            <a:ln w="9525">
                              <a:noFill/>
                              <a:miter lim="800000"/>
                              <a:headEnd/>
                              <a:tailEnd/>
                            </a:ln>
                          </wps:spPr>
                          <wps:txbx>
                            <w:txbxContent>
                              <w:p w:rsidR="00710BD0" w:rsidRPr="00941B59" w:rsidRDefault="00710BD0" w:rsidP="00941B59">
                                <w:pPr>
                                  <w:rPr>
                                    <w:lang w:val="uk-UA"/>
                                  </w:rPr>
                                </w:pPr>
                                <w:r>
                                  <w:rPr>
                                    <w:lang w:val="uk-UA"/>
                                  </w:rPr>
                                  <w:t>2</w:t>
                                </w:r>
                              </w:p>
                            </w:txbxContent>
                          </wps:txbx>
                          <wps:bodyPr rot="0" vert="horz" wrap="square" lIns="91440" tIns="45720" rIns="91440" bIns="45720" anchor="t" anchorCtr="0">
                            <a:noAutofit/>
                          </wps:bodyPr>
                        </wps:wsp>
                        <wps:wsp>
                          <wps:cNvPr id="314" name="Надпись 2"/>
                          <wps:cNvSpPr txBox="1">
                            <a:spLocks noChangeArrowheads="1"/>
                          </wps:cNvSpPr>
                          <wps:spPr bwMode="auto">
                            <a:xfrm>
                              <a:off x="518746" y="1257300"/>
                              <a:ext cx="228600" cy="254635"/>
                            </a:xfrm>
                            <a:prstGeom prst="rect">
                              <a:avLst/>
                            </a:prstGeom>
                            <a:noFill/>
                            <a:ln w="9525">
                              <a:noFill/>
                              <a:miter lim="800000"/>
                              <a:headEnd/>
                              <a:tailEnd/>
                            </a:ln>
                          </wps:spPr>
                          <wps:txbx>
                            <w:txbxContent>
                              <w:p w:rsidR="00710BD0" w:rsidRPr="00941B59" w:rsidRDefault="00710BD0" w:rsidP="00941B59">
                                <w:pPr>
                                  <w:rPr>
                                    <w:lang w:val="uk-UA"/>
                                  </w:rPr>
                                </w:pPr>
                                <w:r>
                                  <w:rPr>
                                    <w:lang w:val="uk-UA"/>
                                  </w:rPr>
                                  <w:t>2</w:t>
                                </w:r>
                              </w:p>
                            </w:txbxContent>
                          </wps:txbx>
                          <wps:bodyPr rot="0" vert="horz" wrap="square" lIns="91440" tIns="45720" rIns="91440" bIns="45720" anchor="t" anchorCtr="0">
                            <a:noAutofit/>
                          </wps:bodyPr>
                        </wps:wsp>
                        <wps:wsp>
                          <wps:cNvPr id="315" name="Надпись 2"/>
                          <wps:cNvSpPr txBox="1">
                            <a:spLocks noChangeArrowheads="1"/>
                          </wps:cNvSpPr>
                          <wps:spPr bwMode="auto">
                            <a:xfrm>
                              <a:off x="800100" y="1266092"/>
                              <a:ext cx="254635" cy="245745"/>
                            </a:xfrm>
                            <a:prstGeom prst="rect">
                              <a:avLst/>
                            </a:prstGeom>
                            <a:noFill/>
                            <a:ln w="9525">
                              <a:noFill/>
                              <a:miter lim="800000"/>
                              <a:headEnd/>
                              <a:tailEnd/>
                            </a:ln>
                          </wps:spPr>
                          <wps:txbx>
                            <w:txbxContent>
                              <w:p w:rsidR="00710BD0" w:rsidRPr="00941B59" w:rsidRDefault="00710BD0" w:rsidP="00941B59">
                                <w:pPr>
                                  <w:rPr>
                                    <w:lang w:val="uk-UA"/>
                                  </w:rPr>
                                </w:pPr>
                                <w:r>
                                  <w:rPr>
                                    <w:lang w:val="uk-UA"/>
                                  </w:rPr>
                                  <w:t>4</w:t>
                                </w:r>
                              </w:p>
                            </w:txbxContent>
                          </wps:txbx>
                          <wps:bodyPr rot="0" vert="horz" wrap="square" lIns="91440" tIns="45720" rIns="91440" bIns="45720" anchor="t" anchorCtr="0">
                            <a:noAutofit/>
                          </wps:bodyPr>
                        </wps:wsp>
                        <wps:wsp>
                          <wps:cNvPr id="318" name="Надпись 2"/>
                          <wps:cNvSpPr txBox="1">
                            <a:spLocks noChangeArrowheads="1"/>
                          </wps:cNvSpPr>
                          <wps:spPr bwMode="auto">
                            <a:xfrm>
                              <a:off x="17584" y="1248507"/>
                              <a:ext cx="281305" cy="245745"/>
                            </a:xfrm>
                            <a:prstGeom prst="rect">
                              <a:avLst/>
                            </a:prstGeom>
                            <a:noFill/>
                            <a:ln w="9525">
                              <a:noFill/>
                              <a:miter lim="800000"/>
                              <a:headEnd/>
                              <a:tailEnd/>
                            </a:ln>
                          </wps:spPr>
                          <wps:txbx>
                            <w:txbxContent>
                              <w:p w:rsidR="00710BD0" w:rsidRPr="00941B59" w:rsidRDefault="00710BD0" w:rsidP="00941B59">
                                <w:pPr>
                                  <w:rPr>
                                    <w:lang w:val="uk-UA"/>
                                  </w:rPr>
                                </w:pPr>
                                <w:r>
                                  <w:rPr>
                                    <w:lang w:val="uk-UA"/>
                                  </w:rPr>
                                  <w:t>0</w:t>
                                </w:r>
                              </w:p>
                            </w:txbxContent>
                          </wps:txbx>
                          <wps:bodyPr rot="0" vert="horz" wrap="square" lIns="91440" tIns="45720" rIns="91440" bIns="45720" anchor="t" anchorCtr="0">
                            <a:noAutofit/>
                          </wps:bodyPr>
                        </wps:wsp>
                        <wps:wsp>
                          <wps:cNvPr id="319" name="Надпись 2"/>
                          <wps:cNvSpPr txBox="1">
                            <a:spLocks noChangeArrowheads="1"/>
                          </wps:cNvSpPr>
                          <wps:spPr bwMode="auto">
                            <a:xfrm>
                              <a:off x="254977" y="61546"/>
                              <a:ext cx="826135" cy="263525"/>
                            </a:xfrm>
                            <a:prstGeom prst="rect">
                              <a:avLst/>
                            </a:prstGeom>
                            <a:noFill/>
                            <a:ln w="9525">
                              <a:noFill/>
                              <a:miter lim="800000"/>
                              <a:headEnd/>
                              <a:tailEnd/>
                            </a:ln>
                          </wps:spPr>
                          <wps:txbx>
                            <w:txbxContent>
                              <w:p w:rsidR="00710BD0" w:rsidRPr="00941B59" w:rsidRDefault="00710BD0">
                                <w:pPr>
                                  <w:rPr>
                                    <w:lang w:val="uk-UA"/>
                                  </w:rPr>
                                </w:pPr>
                                <w:proofErr w:type="gramStart"/>
                                <w:r>
                                  <w:rPr>
                                    <w:lang w:val="en-US"/>
                                  </w:rPr>
                                  <w:t>p</w:t>
                                </w:r>
                                <w:proofErr w:type="gramEnd"/>
                                <w:r>
                                  <w:rPr>
                                    <w:lang w:val="en-US"/>
                                  </w:rPr>
                                  <w:t xml:space="preserve">, </w:t>
                                </w:r>
                                <m:oMath>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3</m:t>
                                      </m:r>
                                    </m:sup>
                                  </m:sSup>
                                </m:oMath>
                                <w:r>
                                  <w:rPr>
                                    <w:lang w:val="en-US"/>
                                  </w:rPr>
                                  <w:t xml:space="preserve"> </w:t>
                                </w:r>
                                <w:r>
                                  <w:rPr>
                                    <w:lang w:val="uk-UA"/>
                                  </w:rPr>
                                  <w:t>Па</w:t>
                                </w:r>
                              </w:p>
                            </w:txbxContent>
                          </wps:txbx>
                          <wps:bodyPr rot="0" vert="horz" wrap="square" lIns="91440" tIns="45720" rIns="91440" bIns="45720" anchor="t" anchorCtr="0">
                            <a:noAutofit/>
                          </wps:bodyPr>
                        </wps:wsp>
                        <wps:wsp>
                          <wps:cNvPr id="192" name="Надпись 2"/>
                          <wps:cNvSpPr txBox="1">
                            <a:spLocks noChangeArrowheads="1"/>
                          </wps:cNvSpPr>
                          <wps:spPr bwMode="auto">
                            <a:xfrm>
                              <a:off x="1116623" y="1248507"/>
                              <a:ext cx="518160" cy="289560"/>
                            </a:xfrm>
                            <a:prstGeom prst="rect">
                              <a:avLst/>
                            </a:prstGeom>
                            <a:noFill/>
                            <a:ln w="9525">
                              <a:noFill/>
                              <a:miter lim="800000"/>
                              <a:headEnd/>
                              <a:tailEnd/>
                            </a:ln>
                          </wps:spPr>
                          <wps:txbx>
                            <w:txbxContent>
                              <w:p w:rsidR="00710BD0" w:rsidRPr="00967BCD" w:rsidRDefault="00710BD0" w:rsidP="00941B59">
                                <w:pPr>
                                  <w:rPr>
                                    <w:lang w:val="en-US"/>
                                  </w:rPr>
                                </w:pPr>
                                <w:r>
                                  <w:rPr>
                                    <w:lang w:val="en-US"/>
                                  </w:rPr>
                                  <w:t xml:space="preserve">V, </w:t>
                                </w:r>
                                <m:oMath>
                                  <m:sSup>
                                    <m:sSupPr>
                                      <m:ctrlPr>
                                        <w:rPr>
                                          <w:rFonts w:ascii="Cambria Math" w:hAnsi="Cambria Math"/>
                                          <w:i/>
                                          <w:lang w:val="en-US"/>
                                        </w:rPr>
                                      </m:ctrlPr>
                                    </m:sSupPr>
                                    <m:e>
                                      <m:r>
                                        <w:rPr>
                                          <w:rFonts w:ascii="Cambria Math" w:hAnsi="Cambria Math"/>
                                          <w:lang w:val="uk-UA"/>
                                        </w:rPr>
                                        <m:t>м</m:t>
                                      </m:r>
                                    </m:e>
                                    <m:sup>
                                      <m:r>
                                        <w:rPr>
                                          <w:rFonts w:ascii="Cambria Math" w:hAnsi="Cambria Math"/>
                                          <w:lang w:val="en-US"/>
                                        </w:rPr>
                                        <m:t>3</m:t>
                                      </m:r>
                                    </m:sup>
                                  </m:sSup>
                                </m:oMath>
                              </w:p>
                            </w:txbxContent>
                          </wps:txbx>
                          <wps:bodyPr rot="0" vert="horz" wrap="square" lIns="91440" tIns="45720" rIns="91440" bIns="45720" anchor="t" anchorCtr="0">
                            <a:noAutofit/>
                          </wps:bodyPr>
                        </wps:wsp>
                      </wpg:grpSp>
                    </wpg:wgp>
                  </a:graphicData>
                </a:graphic>
              </wp:anchor>
            </w:drawing>
          </mc:Choice>
          <mc:Fallback>
            <w:pict>
              <v:group id="Группа 219" o:spid="_x0000_s1275" style="position:absolute;left:0;text-align:left;margin-left:77.5pt;margin-top:12.7pt;width:128.7pt;height:121.1pt;z-index:251658240;mso-position-horizontal:right;mso-position-horizontal-relative:margin" coordsize="16347,1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">
                <v:shape id="Надпись 2" o:spid="_x0000_s1276" type="#_x0000_t202" style="position:absolute;left:175;top:4396;width:236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aM8QA&#10;AADcAAAADwAAAGRycy9kb3ducmV2LnhtbESPQWvCQBSE74L/YXmCN93VWrExGxFLoSdLbS14e2Sf&#10;STD7NmRXE/+9Wyj0OMzMN0y66W0tbtT6yrGG2VSBIM6dqbjQ8P31NlmB8AHZYO2YNNzJwyYbDlJM&#10;jOv4k26HUIgIYZ+ghjKEJpHS5yVZ9FPXEEfv7FqLIcq2kKbFLsJtLedKLaXFiuNCiQ3tSsovh6vV&#10;cNyfTz8L9VG82uemc72SbF+k1uNRv12DCNSH//Bf+91oeJot4f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o2jPEAAAA3AAAAA8AAAAAAAAAAAAAAAAAmAIAAGRycy9k&#10;b3ducmV2LnhtbFBLBQYAAAAABAAEAPUAAACJAwAAAAA=&#10;" filled="f" stroked="f">
                  <v:textbox>
                    <w:txbxContent>
                      <w:p w:rsidR="00710BD0" w:rsidRPr="00941B59" w:rsidRDefault="00710BD0" w:rsidP="00941B59">
                        <w:pPr>
                          <w:rPr>
                            <w:lang w:val="uk-UA"/>
                          </w:rPr>
                        </w:pPr>
                        <w:r>
                          <w:rPr>
                            <w:lang w:val="uk-UA"/>
                          </w:rPr>
                          <w:t>4</w:t>
                        </w:r>
                      </w:p>
                    </w:txbxContent>
                  </v:textbox>
                </v:shape>
                <v:group id="Группа 218" o:spid="_x0000_s1277" style="position:absolute;width:16347;height:15380" coordsize="16347,15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group id="Группа 310" o:spid="_x0000_s1278" style="position:absolute;left:2637;width:11606;height:12488" coordsize="11605,12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Прямая со стрелкой 4" o:spid="_x0000_s1279" type="#_x0000_t32" style="position:absolute;top:1758;width:87;height:107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nZZcMAAADaAAAADwAAAGRycy9kb3ducmV2LnhtbESPQWvCQBSE74L/YXmCF6mbmtCW6CpS&#10;Ke3VtJT29pp9JsHs25C31fTfdwXB4zAz3zCrzeBadaJeGs8G7ucJKOLS24YrAx/vL3dPoCQgW2w9&#10;k4E/Etisx6MV5tafeU+nIlQqQlhyNFCH0OVaS1mTQ5n7jjh6B987DFH2lbY9niPctXqRJA/aYcNx&#10;ocaOnmsqj8WvM5CGTBb77OtRiu/qZ2Z3aSqfr8ZMJ8N2CSrQEG7ha/vNGsjgciXeAL3+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52WXDAAAA2gAAAA8AAAAAAAAAAAAA&#10;AAAAoQIAAGRycy9kb3ducmV2LnhtbFBLBQYAAAAABAAEAPkAAACRAwAAAAA=&#10;" strokecolor="black [3200]" strokeweight=".5pt">
                      <v:stroke endarrow="block" joinstyle="miter"/>
                    </v:shape>
                    <v:shape id="Прямая со стрелкой 25" o:spid="_x0000_s1280" type="#_x0000_t32" style="position:absolute;left:87;top:12485;width:10551;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GmMcUAAADbAAAADwAAAGRycy9kb3ducmV2LnhtbESPQUvDQBSE74X+h+UJXordmLRaYrdF&#10;FLHXpiL29sw+k9Ds25C3tvHfd4VCj8PMfMMs14Nr1ZF6aTwbuJ8moIhLbxuuDHzs3u4WoCQgW2w9&#10;k4E/ElivxqMl5tafeEvHIlQqQlhyNFCH0OVaS1mTQ5n6jjh6P753GKLsK217PEW4a3WaJA/aYcNx&#10;ocaOXmoqD8WvM5CFmaTb2dejFPvqe2Jfs0w+3425vRmen0AFGsI1fGlvrIF0Dv9f4g/Qq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GmMcUAAADbAAAADwAAAAAAAAAA&#10;AAAAAAChAgAAZHJzL2Rvd25yZXYueG1sUEsFBgAAAAAEAAQA+QAAAJMDAAAAAA==&#10;" strokecolor="black [3200]" strokeweight=".5pt">
                      <v:stroke endarrow="block" joinstyle="miter"/>
                    </v:shape>
                    <v:group id="Группа 309" o:spid="_x0000_s1281" style="position:absolute;left:87;width:11518;height:12485" coordorigin="2110" coordsize="11517,12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Дуга 27" o:spid="_x0000_s1282" style="position:absolute;left:4132;width:9496;height:10638;rotation:180;visibility:visible;mso-wrap-style:square;v-text-anchor:middle" coordsize="949569,1063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voX8YA&#10;AADbAAAADwAAAGRycy9kb3ducmV2LnhtbESPQWvCQBSE74L/YXmFXkQ3TaFK6iq2YLEUilHRHh/Z&#10;12xs9m3IbjX++65Q8DjMzDfMdN7ZWpyo9ZVjBQ+jBARx4XTFpYLddjmcgPABWWPtmBRcyMN81u9N&#10;MdPuzDmdNqEUEcI+QwUmhCaT0heGLPqRa4ij9+1aiyHKtpS6xXOE21qmSfIkLVYcFww29Gqo+Nn8&#10;WgWD/PhxWKw+X5br90d6y7/s2OxTpe7vusUziEBduIX/2yutIB3D9Uv8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voX8YAAADbAAAADwAAAAAAAAAAAAAAAACYAgAAZHJz&#10;L2Rvd25yZXYueG1sUEsFBgAAAAAEAAQA9QAAAIsDAAAAAA==&#10;" path="m474784,nsc737001,,949569,238155,949569,531935r-474784,c474785,354623,474784,177312,474784,xem474784,nfc737001,,949569,238155,949569,531935e" filled="f" strokecolor="black [3200]" strokeweight=".5pt">
                        <v:stroke joinstyle="miter"/>
                        <v:path arrowok="t" o:connecttype="custom" o:connectlocs="474784,0;949569,531935" o:connectangles="0,0"/>
                      </v:shape>
                      <v:line id="Прямая соединительная линия 29" o:spid="_x0000_s1283" style="position:absolute;visibility:visible;mso-wrap-style:square" from="3954,5441" to="3954,12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A28UAAADbAAAADwAAAGRycy9kb3ducmV2LnhtbESPW2vCQBSE34X+h+UUfNNNRWKaZpXW&#10;G0qfai/Ph+zJhWbPhuyqsb++Kwg+DjPzDZMtetOIE3WutqzgaRyBIM6trrlU8PW5GSUgnEfW2Fgm&#10;BRdysJg/DDJMtT3zB50OvhQBwi5FBZX3bSqlyysy6Ma2JQ5eYTuDPsiulLrDc4CbRk6iKJYGaw4L&#10;Fba0rCj/PRyNgm3CSVK8va/W01j/9fvvePZziZUaPvavLyA89f4evrV3WsHkGa5fw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GA28UAAADbAAAADwAAAAAAAAAA&#10;AAAAAAChAgAAZHJzL2Rvd25yZXYueG1sUEsFBgAAAAAEAAQA+QAAAJMDAAAAAA==&#10;" strokecolor="#5b9bd5 [3204]" strokeweight=".5pt">
                        <v:stroke dashstyle="dash" joinstyle="miter"/>
                      </v:line>
                      <v:line id="Прямая соединительная линия 30" o:spid="_x0000_s1284" style="position:absolute;visibility:visible;mso-wrap-style:square" from="5706,9136" to="5706,1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K/m8IAAADbAAAADwAAAGRycy9kb3ducmV2LnhtbERPy2rCQBTdC/2H4Rbc6aRVYkgdxWot&#10;lq6Mj/Ulc02CmTshM9XYr3cWgsvDeU/nnanFhVpXWVbwNoxAEOdWV1wo2O/WgwSE88gaa8uk4EYO&#10;5rOX3hRTba+8pUvmCxFC2KWooPS+SaV0eUkG3dA2xIE72dagD7AtpG7xGsJNLd+jKJYGKw4NJTa0&#10;LCk/Z39GwXfCSXL6/F19jWP93/0c4snxFivVf+0WHyA8df4pfrg3WsEorA9fwg+Qs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K/m8IAAADbAAAADwAAAAAAAAAAAAAA&#10;AAChAgAAZHJzL2Rvd25yZXYueG1sUEsFBgAAAAAEAAQA+QAAAJADAAAAAA==&#10;" strokecolor="#5b9bd5 [3204]" strokeweight=".5pt">
                        <v:stroke dashstyle="dash" joinstyle="miter"/>
                      </v:line>
                      <v:line id="Прямая соединительная линия 225" o:spid="_x0000_s1285" style="position:absolute;visibility:visible;mso-wrap-style:square" from="8964,10633" to="8964,1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CK/cUAAADcAAAADwAAAGRycy9kb3ducmV2LnhtbESPQWvCQBSE74L/YXlCb3VjsGmIrmJr&#10;WxRPTavnR/aZBLNvQ3arsb++KxQ8DjPzDTNf9qYRZ+pcbVnBZByBIC6srrlU8P31/piCcB5ZY2OZ&#10;FFzJwXIxHMwx0/bCn3TOfSkChF2GCirv20xKV1Rk0I1tSxy8o+0M+iC7UuoOLwFuGhlHUSIN1hwW&#10;KmzptaLilP8YBR8pp+nxZbd+myb6t9/uk+fDNVHqYdSvZiA89f4e/m9vtII4foLbmXA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CK/cUAAADcAAAADwAAAAAAAAAA&#10;AAAAAAChAgAAZHJzL2Rvd25yZXYueG1sUEsFBgAAAAAEAAQA+QAAAJMDAAAAAA==&#10;" strokecolor="#5b9bd5 [3204]" strokeweight=".5pt">
                        <v:stroke dashstyle="dash" joinstyle="miter"/>
                      </v:line>
                      <v:line id="Прямая соединительная линия 306" o:spid="_x0000_s1286" style="position:absolute;visibility:visible;mso-wrap-style:square" from="2286,5443" to="4129,5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Hd8UAAADcAAAADwAAAGRycy9kb3ducmV2LnhtbESPS2vDMBCE74X+B7GF3BK5SVCNGyW0&#10;edHQU149L9bGNrVWxlISp7++KgR6HGbmG2Yy62wtLtT6yrGG50ECgjh3puJCw2G/6qcgfEA2WDsm&#10;DTfyMJs+PkwwM+7KW7rsQiEihH2GGsoQmkxKn5dk0Q9cQxy9k2sthijbQpoWrxFuazlMEiUtVhwX&#10;SmxoXlL+vTtbDeuU0/T0/rlYjpX56TZH9fJ1U1r3nrq3VxCBuvAfvrc/jIZRouDvTDwCcv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Hd8UAAADcAAAADwAAAAAAAAAA&#10;AAAAAAChAgAAZHJzL2Rvd25yZXYueG1sUEsFBgAAAAAEAAQA+QAAAJMDAAAAAA==&#10;" strokecolor="#5b9bd5 [3204]" strokeweight=".5pt">
                        <v:stroke dashstyle="dash" joinstyle="miter"/>
                      </v:line>
                      <v:line id="Прямая соединительная линия 307" o:spid="_x0000_s1287" style="position:absolute;visibility:visible;mso-wrap-style:square" from="2110,9139" to="5797,9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ri7MUAAADcAAAADwAAAGRycy9kb3ducmV2LnhtbESPW2vCQBSE3wX/w3IE33Sjlhiiq3hp&#10;S4tPXp8P2WMSzJ4N2a3G/vpuodDHYWa+YebL1lTiTo0rLSsYDSMQxJnVJecKTse3QQLCeWSNlWVS&#10;8CQHy0W3M8dU2wfv6X7wuQgQdikqKLyvUyldVpBBN7Q1cfCutjHog2xyqRt8BLip5DiKYmmw5LBQ&#10;YE2bgrLb4csoeE84Sa7r3fb1Jdbf7ec5nl6esVL9XruagfDU+v/wX/tDK5hEU/g9E46AX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ri7MUAAADcAAAADwAAAAAAAAAA&#10;AAAAAAChAgAAZHJzL2Rvd25yZXYueG1sUEsFBgAAAAAEAAQA+QAAAJMDAAAAAA==&#10;" strokecolor="#5b9bd5 [3204]" strokeweight=".5pt">
                        <v:stroke dashstyle="dash" joinstyle="miter"/>
                      </v:line>
                      <v:line id="Прямая соединительная линия 308" o:spid="_x0000_s1288" style="position:absolute;visibility:visible;mso-wrap-style:square" from="2198,10692" to="8869,10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V2nsMAAADcAAAADwAAAGRycy9kb3ducmV2LnhtbERPy07CQBTdk/gPk2viDqYiqU1lSkDB&#10;YFxZhfVN5/YROneazgDFr2cWJCxPznu+GEwrTtS7xrKC50kEgriwuuFKwd/vZpyAcB5ZY2uZFFzI&#10;wSJ7GM0x1fbMP3TKfSVCCLsUFdTed6mUrqjJoJvYjjhwpe0N+gD7SuoezyHctHIaRbE02HBoqLGj&#10;95qKQ340Cj4TTpJy9f2xnsX6f/jaxa/7S6zU0+OwfAPhafB38c291QpeorA2nAlH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Fdp7DAAAA3AAAAA8AAAAAAAAAAAAA&#10;AAAAoQIAAGRycy9kb3ducmV2LnhtbFBLBQYAAAAABAAEAPkAAACRAwAAAAA=&#10;" strokecolor="#5b9bd5 [3204]" strokeweight=".5pt">
                        <v:stroke dashstyle="dash" joinstyle="miter"/>
                      </v:line>
                    </v:group>
                  </v:group>
                  <v:shape id="Надпись 2" o:spid="_x0000_s1289" type="#_x0000_t202" style="position:absolute;left:3165;top:12660;width:2546;height:2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CR8QA&#10;AADcAAAADwAAAGRycy9kb3ducmV2LnhtbESPQWvCQBSE74X+h+UVequ7sSpt6iaIInhS1LbQ2yP7&#10;TEKzb0N2NfHfu0Khx2FmvmHm+WAbcaHO1441JCMFgrhwpuZSw+dx/fIGwgdkg41j0nAlD3n2+DDH&#10;1Lie93Q5hFJECPsUNVQhtKmUvqjIoh+5ljh6J9dZDFF2pTQd9hFuGzlWaiYt1hwXKmxpWVHxezhb&#10;DV/b08/3RO3KlZ22vRuUZPsutX5+GhYfIAIN4T/8194YDa9J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BQkfEAAAA3AAAAA8AAAAAAAAAAAAAAAAAmAIAAGRycy9k&#10;b3ducmV2LnhtbFBLBQYAAAAABAAEAPUAAACJAwAAAAA=&#10;" filled="f" stroked="f">
                    <v:textbox>
                      <w:txbxContent>
                        <w:p w:rsidR="00710BD0" w:rsidRPr="00941B59" w:rsidRDefault="00710BD0">
                          <w:pPr>
                            <w:rPr>
                              <w:lang w:val="uk-UA"/>
                            </w:rPr>
                          </w:pPr>
                          <w:r>
                            <w:rPr>
                              <w:lang w:val="uk-UA"/>
                            </w:rPr>
                            <w:t>1</w:t>
                          </w:r>
                        </w:p>
                      </w:txbxContent>
                    </v:textbox>
                  </v:shape>
                  <v:shape id="Надпись 2" o:spid="_x0000_s1290" type="#_x0000_t202" style="position:absolute;top:9671;width:2546;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cMMQA&#10;AADcAAAADwAAAGRycy9kb3ducmV2LnhtbESPT2vCQBTE7wW/w/IEb7qrtqIxG5GWQk8t/gVvj+wz&#10;CWbfhuzWpN++WxB6HGbmN0y66W0t7tT6yrGG6USBIM6dqbjQcDy8j5cgfEA2WDsmDT/kYZMNnlJM&#10;jOt4R/d9KESEsE9QQxlCk0jp85Is+olriKN3da3FEGVbSNNiF+G2ljOlFtJixXGhxIZeS8pv+2+r&#10;4fR5vZyf1VfxZl+azvVKsl1JrUfDfrsGEagP/+FH+8NomE9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3DDEAAAA3AAAAA8AAAAAAAAAAAAAAAAAmAIAAGRycy9k&#10;b3ducmV2LnhtbFBLBQYAAAAABAAEAPUAAACJAwAAAAA=&#10;" filled="f" stroked="f">
                    <v:textbox>
                      <w:txbxContent>
                        <w:p w:rsidR="00710BD0" w:rsidRPr="00941B59" w:rsidRDefault="00710BD0" w:rsidP="00941B59">
                          <w:pPr>
                            <w:rPr>
                              <w:lang w:val="uk-UA"/>
                            </w:rPr>
                          </w:pPr>
                          <w:r>
                            <w:rPr>
                              <w:lang w:val="uk-UA"/>
                            </w:rPr>
                            <w:t>1</w:t>
                          </w:r>
                        </w:p>
                      </w:txbxContent>
                    </v:textbox>
                  </v:shape>
                  <v:shape id="Надпись 2" o:spid="_x0000_s1291" type="#_x0000_t202" style="position:absolute;left:175;top:7913;width:236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95q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I6n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avEAAAA3AAAAA8AAAAAAAAAAAAAAAAAmAIAAGRycy9k&#10;b3ducmV2LnhtbFBLBQYAAAAABAAEAPUAAACJAwAAAAA=&#10;" filled="f" stroked="f">
                    <v:textbox>
                      <w:txbxContent>
                        <w:p w:rsidR="00710BD0" w:rsidRPr="00941B59" w:rsidRDefault="00710BD0" w:rsidP="00941B59">
                          <w:pPr>
                            <w:rPr>
                              <w:lang w:val="uk-UA"/>
                            </w:rPr>
                          </w:pPr>
                          <w:r>
                            <w:rPr>
                              <w:lang w:val="uk-UA"/>
                            </w:rPr>
                            <w:t>2</w:t>
                          </w:r>
                        </w:p>
                      </w:txbxContent>
                    </v:textbox>
                  </v:shape>
                  <v:shape id="Надпись 2" o:spid="_x0000_s1292" type="#_x0000_t202" style="position:absolute;left:5187;top:12573;width:2286;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bh38QA&#10;AADcAAAADwAAAGRycy9kb3ducmV2LnhtbESPQWvCQBSE74L/YXkFb7qrVbGpq4il0JNiWgu9PbLP&#10;JDT7NmRXE/+9Kwgeh5n5hlmuO1uJCzW+dKxhPFIgiDNnSs41/Hx/DhcgfEA2WDkmDVfysF71e0tM&#10;jGv5QJc05CJC2CeooQihTqT0WUEW/cjVxNE7ucZiiLLJpWmwjXBbyYlSc2mx5LhQYE3bgrL/9Gw1&#10;HHenv9+p2ucfdla3rlOS7ZvUevDSbd5BBOrCM/xofxkNr+Mp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24d/EAAAA3AAAAA8AAAAAAAAAAAAAAAAAmAIAAGRycy9k&#10;b3ducmV2LnhtbFBLBQYAAAAABAAEAPUAAACJAwAAAAA=&#10;" filled="f" stroked="f">
                    <v:textbox>
                      <w:txbxContent>
                        <w:p w:rsidR="00710BD0" w:rsidRPr="00941B59" w:rsidRDefault="00710BD0" w:rsidP="00941B59">
                          <w:pPr>
                            <w:rPr>
                              <w:lang w:val="uk-UA"/>
                            </w:rPr>
                          </w:pPr>
                          <w:r>
                            <w:rPr>
                              <w:lang w:val="uk-UA"/>
                            </w:rPr>
                            <w:t>2</w:t>
                          </w:r>
                        </w:p>
                      </w:txbxContent>
                    </v:textbox>
                  </v:shape>
                  <v:shape id="Надпись 2" o:spid="_x0000_s1293" type="#_x0000_t202" style="position:absolute;left:8001;top:12660;width:2546;height:2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ERMQA&#10;AADcAAAADwAAAGRycy9kb3ducmV2LnhtbESPQWvCQBSE74L/YXmCt7qr1WJjNiKWQk+W2lrw9sg+&#10;k2D2bciuJv57t1DwOMzMN0y67m0trtT6yrGG6USBIM6dqbjQ8PP9/rQE4QOywdoxabiRh3U2HKSY&#10;GNfxF133oRARwj5BDWUITSKlz0uy6CeuIY7eybUWQ5RtIU2LXYTbWs6UepEWK44LJTa0LSk/7y9W&#10;w2F3Ov7O1WfxZhdN53ol2b5KrcejfrMCEagPj/B/+8NoeJ4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RETEAAAA3AAAAA8AAAAAAAAAAAAAAAAAmAIAAGRycy9k&#10;b3ducmV2LnhtbFBLBQYAAAAABAAEAPUAAACJAwAAAAA=&#10;" filled="f" stroked="f">
                    <v:textbox>
                      <w:txbxContent>
                        <w:p w:rsidR="00710BD0" w:rsidRPr="00941B59" w:rsidRDefault="00710BD0" w:rsidP="00941B59">
                          <w:pPr>
                            <w:rPr>
                              <w:lang w:val="uk-UA"/>
                            </w:rPr>
                          </w:pPr>
                          <w:r>
                            <w:rPr>
                              <w:lang w:val="uk-UA"/>
                            </w:rPr>
                            <w:t>4</w:t>
                          </w:r>
                        </w:p>
                      </w:txbxContent>
                    </v:textbox>
                  </v:shape>
                  <v:shape id="Надпись 2" o:spid="_x0000_s1294" type="#_x0000_t202" style="position:absolute;left:175;top:12485;width:281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r2sIA&#10;AADcAAAADwAAAGRycy9kb3ducmV2LnhtbERPz2vCMBS+D/wfwhO8rYlzk1mNRSaCpw27TfD2aJ5t&#10;sXkpTWy7/345DHb8+H5vstE2oqfO1441zBMFgrhwpuZSw9fn4fEVhA/IBhvHpOGHPGTbycMGU+MG&#10;PlGfh1LEEPYpaqhCaFMpfVGRRZ+4ljhyV9dZDBF2pTQdDjHcNvJJqaW0WHNsqLClt4qKW363Gr7f&#10;r5fzs/oo9/alHdyoJNuV1Ho2HXdrEIHG8C/+cx+NhsU8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vawgAAANwAAAAPAAAAAAAAAAAAAAAAAJgCAABkcnMvZG93&#10;bnJldi54bWxQSwUGAAAAAAQABAD1AAAAhwMAAAAA&#10;" filled="f" stroked="f">
                    <v:textbox>
                      <w:txbxContent>
                        <w:p w:rsidR="00710BD0" w:rsidRPr="00941B59" w:rsidRDefault="00710BD0" w:rsidP="00941B59">
                          <w:pPr>
                            <w:rPr>
                              <w:lang w:val="uk-UA"/>
                            </w:rPr>
                          </w:pPr>
                          <w:r>
                            <w:rPr>
                              <w:lang w:val="uk-UA"/>
                            </w:rPr>
                            <w:t>0</w:t>
                          </w:r>
                        </w:p>
                      </w:txbxContent>
                    </v:textbox>
                  </v:shape>
                  <v:shape id="Надпись 2" o:spid="_x0000_s1295" type="#_x0000_t202" style="position:absolute;left:2549;top:615;width:8262;height:2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OQcUA&#10;AADcAAAADwAAAGRycy9kb3ducmV2LnhtbESPT2sCMRTE74LfITzBmyZqLbrdKNJS6KnSVQu9PTZv&#10;/9DNy7JJ3e23bwqCx2FmfsOk+8E24kqdrx1rWMwVCOLcmZpLDefT62wDwgdkg41j0vBLHva78SjF&#10;xLieP+iahVJECPsENVQhtImUPq/Iop+7ljh6hesshii7UpoO+wi3jVwq9Sgt1hwXKmzpuaL8O/ux&#10;Gi7vxdfngzqWL3bd9m5Qku1Waj2dDIcnEIGGcA/f2m9Gw2qxhf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05BxQAAANwAAAAPAAAAAAAAAAAAAAAAAJgCAABkcnMv&#10;ZG93bnJldi54bWxQSwUGAAAAAAQABAD1AAAAigMAAAAA&#10;" filled="f" stroked="f">
                    <v:textbox>
                      <w:txbxContent>
                        <w:p w:rsidR="00710BD0" w:rsidRPr="00941B59" w:rsidRDefault="00710BD0">
                          <w:pPr>
                            <w:rPr>
                              <w:lang w:val="uk-UA"/>
                            </w:rPr>
                          </w:pPr>
                          <w:proofErr w:type="gramStart"/>
                          <w:r>
                            <w:rPr>
                              <w:lang w:val="en-US"/>
                            </w:rPr>
                            <w:t>p</w:t>
                          </w:r>
                          <w:proofErr w:type="gramEnd"/>
                          <w:r>
                            <w:rPr>
                              <w:lang w:val="en-US"/>
                            </w:rPr>
                            <w:t xml:space="preserve">, </w:t>
                          </w:r>
                          <m:oMath>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3</m:t>
                                </m:r>
                              </m:sup>
                            </m:sSup>
                          </m:oMath>
                          <w:r>
                            <w:rPr>
                              <w:lang w:val="en-US"/>
                            </w:rPr>
                            <w:t xml:space="preserve"> </w:t>
                          </w:r>
                          <w:r>
                            <w:rPr>
                              <w:lang w:val="uk-UA"/>
                            </w:rPr>
                            <w:t>Па</w:t>
                          </w:r>
                        </w:p>
                      </w:txbxContent>
                    </v:textbox>
                  </v:shape>
                  <v:shape id="Надпись 2" o:spid="_x0000_s1296" type="#_x0000_t202" style="position:absolute;left:11166;top:12485;width:5181;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xi8IA&#10;AADcAAAADwAAAGRycy9kb3ducmV2LnhtbERPyWrDMBC9F/IPYgK91VJCW2InsgktgZ5amg1yG6yJ&#10;bWKNjKXE7t9XhUJu83jrrIrRtuJGvW8ca5glCgRx6UzDlYb9bvO0AOEDssHWMWn4IQ9FPnlYYWbc&#10;wN9024ZKxBD2GWqoQ+gyKX1Zk0WfuI44cmfXWwwR9pU0PQ4x3LZyrtSrtNhwbKixo7eaysv2ajUc&#10;Ps+n47P6qt7tSze4UUm2q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LGLwgAAANwAAAAPAAAAAAAAAAAAAAAAAJgCAABkcnMvZG93&#10;bnJldi54bWxQSwUGAAAAAAQABAD1AAAAhwMAAAAA&#10;" filled="f" stroked="f">
                    <v:textbox>
                      <w:txbxContent>
                        <w:p w:rsidR="00710BD0" w:rsidRPr="00967BCD" w:rsidRDefault="00710BD0" w:rsidP="00941B59">
                          <w:pPr>
                            <w:rPr>
                              <w:lang w:val="en-US"/>
                            </w:rPr>
                          </w:pPr>
                          <w:r>
                            <w:rPr>
                              <w:lang w:val="en-US"/>
                            </w:rPr>
                            <w:t xml:space="preserve">V, </w:t>
                          </w:r>
                          <m:oMath>
                            <m:sSup>
                              <m:sSupPr>
                                <m:ctrlPr>
                                  <w:rPr>
                                    <w:rFonts w:ascii="Cambria Math" w:hAnsi="Cambria Math"/>
                                    <w:i/>
                                    <w:lang w:val="en-US"/>
                                  </w:rPr>
                                </m:ctrlPr>
                              </m:sSupPr>
                              <m:e>
                                <m:r>
                                  <w:rPr>
                                    <w:rFonts w:ascii="Cambria Math" w:hAnsi="Cambria Math"/>
                                    <w:lang w:val="uk-UA"/>
                                  </w:rPr>
                                  <m:t>м</m:t>
                                </m:r>
                              </m:e>
                              <m:sup>
                                <m:r>
                                  <w:rPr>
                                    <w:rFonts w:ascii="Cambria Math" w:hAnsi="Cambria Math"/>
                                    <w:lang w:val="en-US"/>
                                  </w:rPr>
                                  <m:t>3</m:t>
                                </m:r>
                              </m:sup>
                            </m:sSup>
                          </m:oMath>
                        </w:p>
                      </w:txbxContent>
                    </v:textbox>
                  </v:shape>
                </v:group>
                <w10:wrap type="square" anchorx="margin"/>
              </v:group>
            </w:pict>
          </mc:Fallback>
        </mc:AlternateContent>
      </w:r>
      <w:r w:rsidR="004171FC" w:rsidRPr="00C05334">
        <w:rPr>
          <w:rFonts w:ascii="Times New Roman" w:hAnsi="Times New Roman" w:cs="Times New Roman"/>
          <w:sz w:val="28"/>
          <w:szCs w:val="28"/>
          <w:lang w:val="uk-UA"/>
        </w:rPr>
        <w:t>Кипіння стає неможливим.</w:t>
      </w:r>
    </w:p>
    <w:p w:rsidR="004171FC" w:rsidRPr="00C05334" w:rsidRDefault="004171FC" w:rsidP="00154689">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11D72">
        <w:rPr>
          <w:rFonts w:ascii="Times New Roman" w:hAnsi="Times New Roman" w:cs="Times New Roman"/>
          <w:b/>
          <w:bCs/>
          <w:iCs/>
          <w:sz w:val="28"/>
          <w:szCs w:val="28"/>
          <w:lang w:val="uk-UA"/>
        </w:rPr>
        <w:t>Завдання 3</w:t>
      </w:r>
      <w:r w:rsidRPr="00C05334">
        <w:rPr>
          <w:rFonts w:ascii="Times New Roman" w:hAnsi="Times New Roman" w:cs="Times New Roman"/>
          <w:bCs/>
          <w:iCs/>
          <w:sz w:val="28"/>
          <w:szCs w:val="28"/>
          <w:lang w:val="uk-UA"/>
        </w:rPr>
        <w:t xml:space="preserve"> (1,5 бала)</w:t>
      </w:r>
      <w:r w:rsidR="00C11D72">
        <w:rPr>
          <w:rFonts w:ascii="Times New Roman" w:hAnsi="Times New Roman" w:cs="Times New Roman"/>
          <w:bCs/>
          <w:iCs/>
          <w:sz w:val="28"/>
          <w:szCs w:val="28"/>
          <w:lang w:val="uk-UA"/>
        </w:rPr>
        <w:t xml:space="preserve">. </w:t>
      </w:r>
      <w:r w:rsidRPr="00C05334">
        <w:rPr>
          <w:rFonts w:ascii="Times New Roman" w:hAnsi="Times New Roman" w:cs="Times New Roman"/>
          <w:sz w:val="28"/>
          <w:szCs w:val="28"/>
          <w:lang w:val="uk-UA"/>
        </w:rPr>
        <w:t xml:space="preserve">На рисунку показано процес зміни стану ідеального газу. </w:t>
      </w:r>
    </w:p>
    <w:p w:rsidR="004171FC" w:rsidRPr="00C05334" w:rsidRDefault="004171FC" w:rsidP="00154689">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1. Назвіть процес. </w:t>
      </w:r>
    </w:p>
    <w:p w:rsidR="004171FC" w:rsidRPr="00C05334" w:rsidRDefault="004171FC" w:rsidP="00154689">
      <w:pPr>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2. Яку роботу здійснив газ, якщо в цьому процесі йому переда</w:t>
      </w:r>
      <w:r w:rsidRPr="00C05334">
        <w:rPr>
          <w:rFonts w:ascii="Times New Roman" w:hAnsi="Times New Roman" w:cs="Times New Roman"/>
          <w:sz w:val="28"/>
          <w:szCs w:val="28"/>
          <w:lang w:val="uk-UA"/>
        </w:rPr>
        <w:softHyphen/>
        <w:t>ли 6 кДж теплоти?</w:t>
      </w:r>
    </w:p>
    <w:p w:rsidR="00C11D72" w:rsidRPr="00C11D72" w:rsidRDefault="00C11D72" w:rsidP="00154689">
      <w:pPr>
        <w:autoSpaceDE w:val="0"/>
        <w:autoSpaceDN w:val="0"/>
        <w:adjustRightInd w:val="0"/>
        <w:spacing w:after="0" w:line="360" w:lineRule="auto"/>
        <w:ind w:firstLine="567"/>
        <w:contextualSpacing/>
        <w:jc w:val="both"/>
        <w:rPr>
          <w:rFonts w:ascii="Times New Roman" w:hAnsi="Times New Roman" w:cs="Times New Roman"/>
          <w:b/>
          <w:bCs/>
          <w:iCs/>
          <w:sz w:val="28"/>
          <w:szCs w:val="28"/>
          <w:lang w:val="uk-UA"/>
        </w:rPr>
      </w:pPr>
      <w:r w:rsidRPr="00C11D72">
        <w:rPr>
          <w:rFonts w:ascii="Times New Roman" w:hAnsi="Times New Roman" w:cs="Times New Roman"/>
          <w:b/>
          <w:bCs/>
          <w:iCs/>
          <w:sz w:val="28"/>
          <w:szCs w:val="28"/>
          <w:lang w:val="uk-UA"/>
        </w:rPr>
        <w:t>Середній рівень</w:t>
      </w:r>
    </w:p>
    <w:p w:rsidR="00D24F45" w:rsidRPr="00C05334" w:rsidRDefault="00D24F45" w:rsidP="00154689">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11D72">
        <w:rPr>
          <w:rFonts w:ascii="Times New Roman" w:hAnsi="Times New Roman" w:cs="Times New Roman"/>
          <w:b/>
          <w:bCs/>
          <w:iCs/>
          <w:sz w:val="28"/>
          <w:szCs w:val="28"/>
          <w:lang w:val="uk-UA"/>
        </w:rPr>
        <w:t>Завдання 4</w:t>
      </w:r>
      <w:r w:rsidRPr="00C05334">
        <w:rPr>
          <w:rFonts w:ascii="Times New Roman" w:hAnsi="Times New Roman" w:cs="Times New Roman"/>
          <w:bCs/>
          <w:iCs/>
          <w:sz w:val="28"/>
          <w:szCs w:val="28"/>
          <w:lang w:val="uk-UA"/>
        </w:rPr>
        <w:t xml:space="preserve"> (2 бали)</w:t>
      </w:r>
      <w:r w:rsidR="00C11D72">
        <w:rPr>
          <w:rFonts w:ascii="Times New Roman" w:hAnsi="Times New Roman" w:cs="Times New Roman"/>
          <w:bCs/>
          <w:iCs/>
          <w:sz w:val="28"/>
          <w:szCs w:val="28"/>
          <w:lang w:val="uk-UA"/>
        </w:rPr>
        <w:t xml:space="preserve">. </w:t>
      </w:r>
      <w:r w:rsidRPr="00C05334">
        <w:rPr>
          <w:rFonts w:ascii="Times New Roman" w:hAnsi="Times New Roman" w:cs="Times New Roman"/>
          <w:sz w:val="28"/>
          <w:szCs w:val="28"/>
          <w:lang w:val="uk-UA"/>
        </w:rPr>
        <w:t>Яка кількість теплоти необхідна для плавлення 100 г олова, узятого за температури 32 °С?</w:t>
      </w:r>
    </w:p>
    <w:p w:rsidR="00C11D72" w:rsidRPr="00C11D72" w:rsidRDefault="00C11D72" w:rsidP="00154689">
      <w:pPr>
        <w:autoSpaceDE w:val="0"/>
        <w:autoSpaceDN w:val="0"/>
        <w:adjustRightInd w:val="0"/>
        <w:spacing w:after="0" w:line="360" w:lineRule="auto"/>
        <w:ind w:firstLine="567"/>
        <w:contextualSpacing/>
        <w:jc w:val="both"/>
        <w:rPr>
          <w:rFonts w:ascii="Times New Roman" w:hAnsi="Times New Roman" w:cs="Times New Roman"/>
          <w:b/>
          <w:bCs/>
          <w:iCs/>
          <w:sz w:val="28"/>
          <w:szCs w:val="28"/>
          <w:lang w:val="uk-UA"/>
        </w:rPr>
      </w:pPr>
      <w:r w:rsidRPr="00C11D72">
        <w:rPr>
          <w:rFonts w:ascii="Times New Roman" w:hAnsi="Times New Roman" w:cs="Times New Roman"/>
          <w:b/>
          <w:bCs/>
          <w:iCs/>
          <w:sz w:val="28"/>
          <w:szCs w:val="28"/>
          <w:lang w:val="uk-UA"/>
        </w:rPr>
        <w:t>Достатній рівень</w:t>
      </w:r>
    </w:p>
    <w:p w:rsidR="00D24F45" w:rsidRPr="00C05334" w:rsidRDefault="00D24F45" w:rsidP="00154689">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11D72">
        <w:rPr>
          <w:rFonts w:ascii="Times New Roman" w:hAnsi="Times New Roman" w:cs="Times New Roman"/>
          <w:b/>
          <w:bCs/>
          <w:iCs/>
          <w:sz w:val="28"/>
          <w:szCs w:val="28"/>
          <w:lang w:val="uk-UA"/>
        </w:rPr>
        <w:t>Завдання 5</w:t>
      </w:r>
      <w:r w:rsidRPr="00C05334">
        <w:rPr>
          <w:rFonts w:ascii="Times New Roman" w:hAnsi="Times New Roman" w:cs="Times New Roman"/>
          <w:bCs/>
          <w:iCs/>
          <w:sz w:val="28"/>
          <w:szCs w:val="28"/>
          <w:lang w:val="uk-UA"/>
        </w:rPr>
        <w:t xml:space="preserve"> (3 бали)</w:t>
      </w:r>
      <w:r w:rsidR="00C11D72">
        <w:rPr>
          <w:rFonts w:ascii="Times New Roman" w:hAnsi="Times New Roman" w:cs="Times New Roman"/>
          <w:bCs/>
          <w:iCs/>
          <w:sz w:val="28"/>
          <w:szCs w:val="28"/>
          <w:lang w:val="uk-UA"/>
        </w:rPr>
        <w:t xml:space="preserve">. </w:t>
      </w:r>
      <w:r w:rsidR="00C11D72">
        <w:rPr>
          <w:rFonts w:ascii="Times New Roman" w:hAnsi="Times New Roman" w:cs="Times New Roman"/>
          <w:sz w:val="28"/>
          <w:szCs w:val="28"/>
          <w:lang w:val="uk-UA"/>
        </w:rPr>
        <w:t>Завдання</w:t>
      </w:r>
      <w:r w:rsidRPr="00C05334">
        <w:rPr>
          <w:rFonts w:ascii="Times New Roman" w:hAnsi="Times New Roman" w:cs="Times New Roman"/>
          <w:sz w:val="28"/>
          <w:szCs w:val="28"/>
          <w:lang w:val="uk-UA"/>
        </w:rPr>
        <w:t xml:space="preserve"> має на меті встановити відповідність (логічні пари). До кожного твердження, позначеного літерою, доберіть співвідно</w:t>
      </w:r>
      <w:r w:rsidRPr="00C05334">
        <w:rPr>
          <w:rFonts w:ascii="Times New Roman" w:hAnsi="Times New Roman" w:cs="Times New Roman"/>
          <w:sz w:val="28"/>
          <w:szCs w:val="28"/>
          <w:lang w:val="uk-UA"/>
        </w:rPr>
        <w:softHyphen/>
        <w:t xml:space="preserve">шення, позначене цифрою. </w:t>
      </w:r>
    </w:p>
    <w:p w:rsidR="00D24F45" w:rsidRPr="00C05334" w:rsidRDefault="00D24F45" w:rsidP="00BC64BB">
      <w:pPr>
        <w:pStyle w:val="a4"/>
        <w:numPr>
          <w:ilvl w:val="0"/>
          <w:numId w:val="31"/>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lastRenderedPageBreak/>
        <w:t xml:space="preserve">Кількість теплоти, необхідна для нагрівання тіла. </w:t>
      </w:r>
    </w:p>
    <w:p w:rsidR="00D24F45" w:rsidRPr="00C05334" w:rsidRDefault="00D24F45" w:rsidP="00BC64BB">
      <w:pPr>
        <w:pStyle w:val="a4"/>
        <w:numPr>
          <w:ilvl w:val="0"/>
          <w:numId w:val="31"/>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Кількість теплоти, необхідна для того, щоб розплавити тіло за постійної температури. </w:t>
      </w:r>
    </w:p>
    <w:p w:rsidR="00D24F45" w:rsidRPr="00C05334" w:rsidRDefault="00D24F45" w:rsidP="00BC64BB">
      <w:pPr>
        <w:pStyle w:val="a4"/>
        <w:numPr>
          <w:ilvl w:val="0"/>
          <w:numId w:val="31"/>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Кількість теплоти, необхідна для перетворення рідини на пару за постійної температури. </w:t>
      </w:r>
    </w:p>
    <w:p w:rsidR="00D24F45" w:rsidRPr="00C05334" w:rsidRDefault="00D24F45" w:rsidP="00BC64BB">
      <w:pPr>
        <w:pStyle w:val="a4"/>
        <w:numPr>
          <w:ilvl w:val="0"/>
          <w:numId w:val="31"/>
        </w:numPr>
        <w:autoSpaceDE w:val="0"/>
        <w:autoSpaceDN w:val="0"/>
        <w:adjustRightInd w:val="0"/>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Кількість теплоти, необхідна для перетворення твердого тіла, узятого за кімнатної температури, на рідину. </w:t>
      </w:r>
    </w:p>
    <w:p w:rsidR="00D24F45" w:rsidRPr="00C05334" w:rsidRDefault="00D24F45" w:rsidP="00154689">
      <w:pPr>
        <w:autoSpaceDE w:val="0"/>
        <w:autoSpaceDN w:val="0"/>
        <w:adjustRightInd w:val="0"/>
        <w:spacing w:after="0" w:line="360" w:lineRule="auto"/>
        <w:ind w:left="360" w:firstLine="567"/>
        <w:contextualSpacing/>
        <w:jc w:val="both"/>
        <w:rPr>
          <w:rFonts w:ascii="Times New Roman" w:hAnsi="Times New Roman" w:cs="Times New Roman"/>
          <w:sz w:val="28"/>
          <w:szCs w:val="28"/>
          <w:lang w:val="uk-UA"/>
        </w:rPr>
      </w:pPr>
      <w:r w:rsidRPr="00C05334">
        <w:rPr>
          <w:rFonts w:ascii="Times New Roman" w:hAnsi="Times New Roman" w:cs="Times New Roman"/>
          <w:bCs/>
          <w:sz w:val="28"/>
          <w:szCs w:val="28"/>
          <w:lang w:val="uk-UA"/>
        </w:rPr>
        <w:t xml:space="preserve">1. </w:t>
      </w:r>
      <m:oMath>
        <m:r>
          <m:rPr>
            <m:sty m:val="p"/>
          </m:rPr>
          <w:rPr>
            <w:rFonts w:ascii="Cambria Math" w:hAnsi="Cambria Math" w:cs="Times New Roman"/>
            <w:sz w:val="28"/>
            <w:szCs w:val="28"/>
            <w:lang w:val="uk-UA"/>
          </w:rPr>
          <m:t>Q=cm∆t+Lm</m:t>
        </m:r>
      </m:oMath>
    </w:p>
    <w:p w:rsidR="00967BCD" w:rsidRPr="00C05334" w:rsidRDefault="00D24F45" w:rsidP="00154689">
      <w:pPr>
        <w:autoSpaceDE w:val="0"/>
        <w:autoSpaceDN w:val="0"/>
        <w:adjustRightInd w:val="0"/>
        <w:spacing w:after="0" w:line="360" w:lineRule="auto"/>
        <w:ind w:left="360" w:firstLine="567"/>
        <w:contextualSpacing/>
        <w:jc w:val="both"/>
        <w:rPr>
          <w:rFonts w:ascii="Times New Roman" w:hAnsi="Times New Roman" w:cs="Times New Roman"/>
          <w:bCs/>
          <w:sz w:val="28"/>
          <w:szCs w:val="28"/>
          <w:lang w:val="uk-UA"/>
        </w:rPr>
      </w:pPr>
      <w:r w:rsidRPr="00C05334">
        <w:rPr>
          <w:rFonts w:ascii="Times New Roman" w:hAnsi="Times New Roman" w:cs="Times New Roman"/>
          <w:bCs/>
          <w:sz w:val="28"/>
          <w:szCs w:val="28"/>
          <w:lang w:val="uk-UA"/>
        </w:rPr>
        <w:t xml:space="preserve">2. </w:t>
      </w:r>
      <m:oMath>
        <m:r>
          <m:rPr>
            <m:sty m:val="p"/>
          </m:rPr>
          <w:rPr>
            <w:rFonts w:ascii="Cambria Math" w:hAnsi="Cambria Math" w:cs="Times New Roman"/>
            <w:sz w:val="28"/>
            <w:szCs w:val="28"/>
            <w:lang w:val="uk-UA"/>
          </w:rPr>
          <m:t>Q=Lm</m:t>
        </m:r>
      </m:oMath>
    </w:p>
    <w:p w:rsidR="00967BCD" w:rsidRPr="00C05334" w:rsidRDefault="00D24F45" w:rsidP="00154689">
      <w:pPr>
        <w:autoSpaceDE w:val="0"/>
        <w:autoSpaceDN w:val="0"/>
        <w:adjustRightInd w:val="0"/>
        <w:spacing w:after="0" w:line="360" w:lineRule="auto"/>
        <w:ind w:left="360" w:firstLine="567"/>
        <w:contextualSpacing/>
        <w:jc w:val="both"/>
        <w:rPr>
          <w:rFonts w:ascii="Times New Roman" w:hAnsi="Times New Roman" w:cs="Times New Roman"/>
          <w:bCs/>
          <w:sz w:val="28"/>
          <w:szCs w:val="28"/>
          <w:lang w:val="uk-UA"/>
        </w:rPr>
      </w:pPr>
      <w:r w:rsidRPr="00C05334">
        <w:rPr>
          <w:rFonts w:ascii="Times New Roman" w:hAnsi="Times New Roman" w:cs="Times New Roman"/>
          <w:bCs/>
          <w:sz w:val="28"/>
          <w:szCs w:val="28"/>
          <w:lang w:val="uk-UA"/>
        </w:rPr>
        <w:t>3.</w:t>
      </w:r>
      <m:oMath>
        <m:r>
          <m:rPr>
            <m:sty m:val="p"/>
          </m:rPr>
          <w:rPr>
            <w:rFonts w:ascii="Cambria Math" w:hAnsi="Cambria Math" w:cs="Times New Roman"/>
            <w:sz w:val="28"/>
            <w:szCs w:val="28"/>
            <w:lang w:val="uk-UA"/>
          </w:rPr>
          <m:t xml:space="preserve"> Q=λm</m:t>
        </m:r>
      </m:oMath>
      <w:r w:rsidR="00967BCD" w:rsidRPr="00C05334">
        <w:rPr>
          <w:rFonts w:ascii="Times New Roman" w:hAnsi="Times New Roman" w:cs="Times New Roman"/>
          <w:bCs/>
          <w:sz w:val="28"/>
          <w:szCs w:val="28"/>
          <w:lang w:val="uk-UA"/>
        </w:rPr>
        <w:t xml:space="preserve"> </w:t>
      </w:r>
    </w:p>
    <w:p w:rsidR="00967BCD" w:rsidRPr="00C05334" w:rsidRDefault="00D24F45" w:rsidP="00154689">
      <w:pPr>
        <w:autoSpaceDE w:val="0"/>
        <w:autoSpaceDN w:val="0"/>
        <w:adjustRightInd w:val="0"/>
        <w:spacing w:after="0" w:line="360" w:lineRule="auto"/>
        <w:ind w:left="360" w:firstLine="567"/>
        <w:contextualSpacing/>
        <w:jc w:val="both"/>
        <w:rPr>
          <w:rFonts w:ascii="Times New Roman" w:hAnsi="Times New Roman" w:cs="Times New Roman"/>
          <w:bCs/>
          <w:sz w:val="28"/>
          <w:szCs w:val="28"/>
          <w:lang w:val="uk-UA"/>
        </w:rPr>
      </w:pPr>
      <w:r w:rsidRPr="00C05334">
        <w:rPr>
          <w:rFonts w:ascii="Times New Roman" w:hAnsi="Times New Roman" w:cs="Times New Roman"/>
          <w:bCs/>
          <w:sz w:val="28"/>
          <w:szCs w:val="28"/>
          <w:lang w:val="uk-UA"/>
        </w:rPr>
        <w:t xml:space="preserve">4. </w:t>
      </w:r>
      <m:oMath>
        <m:r>
          <m:rPr>
            <m:sty m:val="p"/>
          </m:rPr>
          <w:rPr>
            <w:rFonts w:ascii="Cambria Math" w:hAnsi="Cambria Math" w:cs="Times New Roman"/>
            <w:sz w:val="28"/>
            <w:szCs w:val="28"/>
            <w:lang w:val="uk-UA"/>
          </w:rPr>
          <m:t>Q=cm∆t</m:t>
        </m:r>
      </m:oMath>
      <w:r w:rsidR="00967BCD" w:rsidRPr="00C05334">
        <w:rPr>
          <w:rFonts w:ascii="Times New Roman" w:hAnsi="Times New Roman" w:cs="Times New Roman"/>
          <w:bCs/>
          <w:sz w:val="28"/>
          <w:szCs w:val="28"/>
          <w:lang w:val="uk-UA"/>
        </w:rPr>
        <w:t xml:space="preserve"> </w:t>
      </w:r>
    </w:p>
    <w:p w:rsidR="00967BCD" w:rsidRPr="00C05334" w:rsidRDefault="00D24F45" w:rsidP="00154689">
      <w:pPr>
        <w:autoSpaceDE w:val="0"/>
        <w:autoSpaceDN w:val="0"/>
        <w:adjustRightInd w:val="0"/>
        <w:spacing w:after="0" w:line="360" w:lineRule="auto"/>
        <w:ind w:left="360" w:firstLine="567"/>
        <w:contextualSpacing/>
        <w:jc w:val="both"/>
        <w:rPr>
          <w:rFonts w:ascii="Times New Roman" w:hAnsi="Times New Roman" w:cs="Times New Roman"/>
          <w:bCs/>
          <w:iCs/>
          <w:sz w:val="28"/>
          <w:szCs w:val="28"/>
          <w:lang w:val="uk-UA"/>
        </w:rPr>
      </w:pPr>
      <w:r w:rsidRPr="00C05334">
        <w:rPr>
          <w:rFonts w:ascii="Times New Roman" w:hAnsi="Times New Roman" w:cs="Times New Roman"/>
          <w:bCs/>
          <w:sz w:val="28"/>
          <w:szCs w:val="28"/>
          <w:lang w:val="uk-UA"/>
        </w:rPr>
        <w:t xml:space="preserve">5. </w:t>
      </w:r>
      <m:oMath>
        <m:r>
          <m:rPr>
            <m:sty m:val="p"/>
          </m:rPr>
          <w:rPr>
            <w:rFonts w:ascii="Cambria Math" w:hAnsi="Cambria Math" w:cs="Times New Roman"/>
            <w:sz w:val="28"/>
            <w:szCs w:val="28"/>
            <w:lang w:val="uk-UA"/>
          </w:rPr>
          <m:t>Q=cm∆t+λm</m:t>
        </m:r>
      </m:oMath>
      <w:r w:rsidR="00967BCD" w:rsidRPr="00C05334">
        <w:rPr>
          <w:rFonts w:ascii="Times New Roman" w:hAnsi="Times New Roman" w:cs="Times New Roman"/>
          <w:bCs/>
          <w:iCs/>
          <w:sz w:val="28"/>
          <w:szCs w:val="28"/>
          <w:lang w:val="uk-UA"/>
        </w:rPr>
        <w:t xml:space="preserve"> </w:t>
      </w:r>
    </w:p>
    <w:p w:rsidR="00C11D72" w:rsidRPr="00C11D72" w:rsidRDefault="00C11D72" w:rsidP="00154689">
      <w:pPr>
        <w:autoSpaceDE w:val="0"/>
        <w:autoSpaceDN w:val="0"/>
        <w:adjustRightInd w:val="0"/>
        <w:spacing w:after="0" w:line="360" w:lineRule="auto"/>
        <w:ind w:left="360" w:firstLine="567"/>
        <w:contextualSpacing/>
        <w:jc w:val="both"/>
        <w:rPr>
          <w:rFonts w:ascii="Times New Roman" w:hAnsi="Times New Roman" w:cs="Times New Roman"/>
          <w:b/>
          <w:bCs/>
          <w:iCs/>
          <w:sz w:val="28"/>
          <w:szCs w:val="28"/>
          <w:lang w:val="uk-UA"/>
        </w:rPr>
      </w:pPr>
      <w:r w:rsidRPr="00C11D72">
        <w:rPr>
          <w:rFonts w:ascii="Times New Roman" w:hAnsi="Times New Roman" w:cs="Times New Roman"/>
          <w:b/>
          <w:bCs/>
          <w:iCs/>
          <w:sz w:val="28"/>
          <w:szCs w:val="28"/>
          <w:lang w:val="uk-UA"/>
        </w:rPr>
        <w:t>Високий рівень</w:t>
      </w:r>
    </w:p>
    <w:p w:rsidR="003D39F2" w:rsidRPr="00C05334" w:rsidRDefault="00D24F45" w:rsidP="00C11D72">
      <w:pPr>
        <w:autoSpaceDE w:val="0"/>
        <w:autoSpaceDN w:val="0"/>
        <w:adjustRightInd w:val="0"/>
        <w:spacing w:after="0" w:line="360" w:lineRule="auto"/>
        <w:ind w:left="360" w:firstLine="567"/>
        <w:contextualSpacing/>
        <w:jc w:val="both"/>
        <w:rPr>
          <w:rFonts w:ascii="Times New Roman" w:hAnsi="Times New Roman" w:cs="Times New Roman"/>
          <w:sz w:val="28"/>
          <w:szCs w:val="28"/>
          <w:lang w:val="uk-UA"/>
        </w:rPr>
      </w:pPr>
      <w:r w:rsidRPr="00C11D72">
        <w:rPr>
          <w:rFonts w:ascii="Times New Roman" w:hAnsi="Times New Roman" w:cs="Times New Roman"/>
          <w:b/>
          <w:bCs/>
          <w:iCs/>
          <w:sz w:val="28"/>
          <w:szCs w:val="28"/>
          <w:lang w:val="uk-UA"/>
        </w:rPr>
        <w:t>Завдання 6</w:t>
      </w:r>
      <w:r w:rsidRPr="00C05334">
        <w:rPr>
          <w:rFonts w:ascii="Times New Roman" w:hAnsi="Times New Roman" w:cs="Times New Roman"/>
          <w:bCs/>
          <w:iCs/>
          <w:sz w:val="28"/>
          <w:szCs w:val="28"/>
          <w:lang w:val="uk-UA"/>
        </w:rPr>
        <w:t xml:space="preserve"> (4 бали)</w:t>
      </w:r>
      <w:r w:rsidR="00C11D72">
        <w:rPr>
          <w:rFonts w:ascii="Times New Roman" w:hAnsi="Times New Roman" w:cs="Times New Roman"/>
          <w:bCs/>
          <w:iCs/>
          <w:sz w:val="28"/>
          <w:szCs w:val="28"/>
          <w:lang w:val="uk-UA"/>
        </w:rPr>
        <w:t xml:space="preserve">. </w:t>
      </w:r>
      <w:r w:rsidRPr="00C05334">
        <w:rPr>
          <w:rFonts w:ascii="Times New Roman" w:hAnsi="Times New Roman" w:cs="Times New Roman"/>
          <w:sz w:val="28"/>
          <w:szCs w:val="28"/>
          <w:lang w:val="uk-UA"/>
        </w:rPr>
        <w:t>Унаслідок ізобарного нагрівання об’єм гелію збільшився втри</w:t>
      </w:r>
      <w:r w:rsidRPr="00C05334">
        <w:rPr>
          <w:rFonts w:ascii="Times New Roman" w:hAnsi="Times New Roman" w:cs="Times New Roman"/>
          <w:sz w:val="28"/>
          <w:szCs w:val="28"/>
          <w:lang w:val="uk-UA"/>
        </w:rPr>
        <w:softHyphen/>
        <w:t>чі. Яку роботу здійснив газ? Яку кількість теплоти йому передано? Маса гелію — 12 г, початкова температура дорівнює –123 °С.</w:t>
      </w:r>
    </w:p>
    <w:p w:rsidR="00C11D72" w:rsidRDefault="00C11D7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731BBE" w:rsidRPr="00C05334" w:rsidRDefault="00731BBE" w:rsidP="00731BBE">
      <w:pPr>
        <w:autoSpaceDE w:val="0"/>
        <w:autoSpaceDN w:val="0"/>
        <w:adjustRightInd w:val="0"/>
        <w:spacing w:after="0" w:line="360" w:lineRule="auto"/>
        <w:ind w:firstLine="567"/>
        <w:contextualSpacing/>
        <w:jc w:val="center"/>
        <w:rPr>
          <w:rFonts w:ascii="Times New Roman" w:hAnsi="Times New Roman" w:cs="Times New Roman"/>
          <w:b/>
          <w:sz w:val="28"/>
          <w:szCs w:val="28"/>
          <w:lang w:val="uk-UA"/>
        </w:rPr>
      </w:pPr>
      <w:r w:rsidRPr="00C05334">
        <w:rPr>
          <w:rFonts w:ascii="Times New Roman" w:hAnsi="Times New Roman" w:cs="Times New Roman"/>
          <w:b/>
          <w:sz w:val="28"/>
          <w:szCs w:val="28"/>
          <w:lang w:val="uk-UA"/>
        </w:rPr>
        <w:lastRenderedPageBreak/>
        <w:t>Висновок</w:t>
      </w:r>
    </w:p>
    <w:p w:rsidR="00731BBE" w:rsidRPr="00C05334" w:rsidRDefault="00731BBE" w:rsidP="00731BBE">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Компетентності, які формуються під час вивчення природничих дисциплін, можна назвати базовими для багатьох професій і видів діяльності, пов’язаних з ними. Вони відіграватимуть цю роль за умови підсилення діяльнісно-практичної складової їх змісту, за рахунок чого учні зможуть набути специфічних умінь і навичок, а також збагатити досвід їх застосування під час розв’язання професійних і побутових проблем.</w:t>
      </w:r>
    </w:p>
    <w:p w:rsidR="00D24F45" w:rsidRPr="00C05334" w:rsidRDefault="00731BBE" w:rsidP="00731BBE">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 xml:space="preserve">Головною метою української системи освіти є створення умов для розвитку і самореалізації кожної особистості, забезпечення високої якості освіти випускникам середньої та вищої школи. Переважна більшість педагогів-науковців і освітян-практиків переконані, що підготовка фахівців у будь-якій сфері повинна здійснюватися на новій концептуальній основі в рамках </w:t>
      </w:r>
      <w:proofErr w:type="spellStart"/>
      <w:r w:rsidRPr="00C05334">
        <w:rPr>
          <w:rFonts w:ascii="Times New Roman" w:hAnsi="Times New Roman" w:cs="Times New Roman"/>
          <w:sz w:val="28"/>
          <w:szCs w:val="28"/>
          <w:lang w:val="uk-UA"/>
        </w:rPr>
        <w:t>компетентнісного</w:t>
      </w:r>
      <w:proofErr w:type="spellEnd"/>
      <w:r w:rsidRPr="00C05334">
        <w:rPr>
          <w:rFonts w:ascii="Times New Roman" w:hAnsi="Times New Roman" w:cs="Times New Roman"/>
          <w:sz w:val="28"/>
          <w:szCs w:val="28"/>
          <w:lang w:val="uk-UA"/>
        </w:rPr>
        <w:t xml:space="preserve"> підходу.</w:t>
      </w:r>
    </w:p>
    <w:p w:rsidR="00731BBE" w:rsidRPr="00C05334" w:rsidRDefault="00731BBE" w:rsidP="00731BBE">
      <w:pPr>
        <w:spacing w:after="0" w:line="360" w:lineRule="auto"/>
        <w:ind w:firstLine="567"/>
        <w:contextualSpacing/>
        <w:jc w:val="both"/>
        <w:rPr>
          <w:rFonts w:ascii="Times New Roman" w:hAnsi="Times New Roman" w:cs="Times New Roman"/>
          <w:sz w:val="28"/>
          <w:szCs w:val="28"/>
          <w:lang w:val="uk-UA"/>
        </w:rPr>
      </w:pPr>
    </w:p>
    <w:p w:rsidR="00731BBE" w:rsidRPr="00C05334" w:rsidRDefault="00731BBE">
      <w:pPr>
        <w:rPr>
          <w:rFonts w:ascii="Times New Roman" w:hAnsi="Times New Roman" w:cs="Times New Roman"/>
          <w:sz w:val="28"/>
          <w:szCs w:val="28"/>
          <w:lang w:val="uk-UA"/>
        </w:rPr>
      </w:pPr>
      <w:r w:rsidRPr="00C05334">
        <w:rPr>
          <w:rFonts w:ascii="Times New Roman" w:hAnsi="Times New Roman" w:cs="Times New Roman"/>
          <w:sz w:val="28"/>
          <w:szCs w:val="28"/>
          <w:lang w:val="uk-UA"/>
        </w:rPr>
        <w:br w:type="page"/>
      </w:r>
    </w:p>
    <w:p w:rsidR="00731BBE" w:rsidRPr="00C05334" w:rsidRDefault="00731BBE" w:rsidP="00731BBE">
      <w:pPr>
        <w:spacing w:after="0" w:line="360" w:lineRule="auto"/>
        <w:ind w:firstLine="567"/>
        <w:contextualSpacing/>
        <w:jc w:val="center"/>
        <w:rPr>
          <w:rFonts w:ascii="Times New Roman" w:hAnsi="Times New Roman" w:cs="Times New Roman"/>
          <w:b/>
          <w:sz w:val="28"/>
          <w:szCs w:val="28"/>
          <w:lang w:val="uk-UA"/>
        </w:rPr>
      </w:pPr>
      <w:r w:rsidRPr="00C05334">
        <w:rPr>
          <w:rFonts w:ascii="Times New Roman" w:hAnsi="Times New Roman" w:cs="Times New Roman"/>
          <w:b/>
          <w:sz w:val="28"/>
          <w:szCs w:val="28"/>
          <w:lang w:val="uk-UA"/>
        </w:rPr>
        <w:lastRenderedPageBreak/>
        <w:t>Список використаної літератури</w:t>
      </w:r>
    </w:p>
    <w:p w:rsidR="00A373EC" w:rsidRPr="00C05334" w:rsidRDefault="00A373EC" w:rsidP="00BC64BB">
      <w:pPr>
        <w:pStyle w:val="a4"/>
        <w:numPr>
          <w:ilvl w:val="0"/>
          <w:numId w:val="32"/>
        </w:numPr>
        <w:spacing w:after="0" w:line="360" w:lineRule="auto"/>
        <w:jc w:val="both"/>
        <w:rPr>
          <w:rFonts w:ascii="Times New Roman" w:hAnsi="Times New Roman" w:cs="Times New Roman"/>
          <w:sz w:val="28"/>
          <w:szCs w:val="28"/>
          <w:lang w:val="uk-UA"/>
        </w:rPr>
      </w:pPr>
      <w:r w:rsidRPr="00C05334">
        <w:rPr>
          <w:rFonts w:ascii="Times New Roman" w:eastAsia="Times New Roman" w:hAnsi="Times New Roman" w:cs="Times New Roman"/>
          <w:sz w:val="28"/>
          <w:szCs w:val="28"/>
          <w:lang w:val="uk-UA" w:eastAsia="ru-RU"/>
        </w:rPr>
        <w:t xml:space="preserve">Єрмаков І.Г., </w:t>
      </w:r>
      <w:proofErr w:type="spellStart"/>
      <w:r w:rsidRPr="00C05334">
        <w:rPr>
          <w:rFonts w:ascii="Times New Roman" w:eastAsia="Times New Roman" w:hAnsi="Times New Roman" w:cs="Times New Roman"/>
          <w:sz w:val="28"/>
          <w:szCs w:val="28"/>
          <w:lang w:val="uk-UA" w:eastAsia="ru-RU"/>
        </w:rPr>
        <w:t>Пузіков</w:t>
      </w:r>
      <w:proofErr w:type="spellEnd"/>
      <w:r w:rsidRPr="00C05334">
        <w:rPr>
          <w:rFonts w:ascii="Times New Roman" w:eastAsia="Times New Roman" w:hAnsi="Times New Roman" w:cs="Times New Roman"/>
          <w:sz w:val="28"/>
          <w:szCs w:val="28"/>
          <w:lang w:val="uk-UA" w:eastAsia="ru-RU"/>
        </w:rPr>
        <w:t xml:space="preserve"> Д.О. Розвивати життєву компетентність// Шкільний світ. – 2005. №37. – С.5-13.</w:t>
      </w:r>
      <w:r w:rsidRPr="00C05334">
        <w:rPr>
          <w:rFonts w:ascii="Times New Roman" w:hAnsi="Times New Roman" w:cs="Times New Roman"/>
          <w:sz w:val="28"/>
          <w:szCs w:val="28"/>
          <w:lang w:val="uk-UA"/>
        </w:rPr>
        <w:t xml:space="preserve"> </w:t>
      </w:r>
    </w:p>
    <w:p w:rsidR="00A132AC" w:rsidRDefault="00A373EC" w:rsidP="00A132AC">
      <w:pPr>
        <w:pStyle w:val="a4"/>
        <w:numPr>
          <w:ilvl w:val="0"/>
          <w:numId w:val="32"/>
        </w:numPr>
        <w:spacing w:after="0" w:line="360" w:lineRule="auto"/>
        <w:jc w:val="both"/>
        <w:rPr>
          <w:rFonts w:ascii="Times New Roman" w:hAnsi="Times New Roman" w:cs="Times New Roman"/>
          <w:sz w:val="28"/>
          <w:szCs w:val="28"/>
          <w:lang w:val="uk-UA"/>
        </w:rPr>
      </w:pPr>
      <w:r w:rsidRPr="00C05334">
        <w:rPr>
          <w:rFonts w:ascii="Times New Roman" w:hAnsi="Times New Roman" w:cs="Times New Roman"/>
          <w:sz w:val="28"/>
          <w:szCs w:val="28"/>
          <w:lang w:val="uk-UA"/>
        </w:rPr>
        <w:t>Кирик Л. А. Усі уроки фізики.10 клас / Л. А. Кирик. - Х.: Вид. група «Основа», 2010. – 272 с.</w:t>
      </w:r>
    </w:p>
    <w:p w:rsidR="00A132AC" w:rsidRPr="00A132AC" w:rsidRDefault="00A132AC" w:rsidP="00631BE0">
      <w:pPr>
        <w:pStyle w:val="a4"/>
        <w:numPr>
          <w:ilvl w:val="0"/>
          <w:numId w:val="32"/>
        </w:numPr>
        <w:spacing w:after="0" w:line="360" w:lineRule="auto"/>
        <w:jc w:val="both"/>
        <w:rPr>
          <w:rFonts w:ascii="Times New Roman" w:hAnsi="Times New Roman" w:cs="Times New Roman"/>
          <w:sz w:val="28"/>
          <w:szCs w:val="28"/>
          <w:lang w:val="uk-UA"/>
        </w:rPr>
      </w:pPr>
      <w:proofErr w:type="spellStart"/>
      <w:r w:rsidRPr="00A132AC">
        <w:rPr>
          <w:rFonts w:ascii="Times New Roman" w:hAnsi="Times New Roman" w:cs="Times New Roman"/>
          <w:i/>
          <w:iCs/>
          <w:color w:val="000000"/>
          <w:sz w:val="28"/>
          <w:szCs w:val="28"/>
        </w:rPr>
        <w:t>Кирик</w:t>
      </w:r>
      <w:proofErr w:type="spellEnd"/>
      <w:r w:rsidRPr="00A132AC">
        <w:rPr>
          <w:rFonts w:ascii="Times New Roman" w:hAnsi="Times New Roman" w:cs="Times New Roman"/>
          <w:i/>
          <w:iCs/>
          <w:color w:val="000000"/>
          <w:sz w:val="28"/>
          <w:szCs w:val="28"/>
        </w:rPr>
        <w:t xml:space="preserve"> Л. А., </w:t>
      </w:r>
      <w:proofErr w:type="spellStart"/>
      <w:r w:rsidRPr="00A132AC">
        <w:rPr>
          <w:rFonts w:ascii="Times New Roman" w:hAnsi="Times New Roman" w:cs="Times New Roman"/>
          <w:i/>
          <w:iCs/>
          <w:color w:val="000000"/>
          <w:sz w:val="28"/>
          <w:szCs w:val="28"/>
        </w:rPr>
        <w:t>Гельфгат</w:t>
      </w:r>
      <w:proofErr w:type="spellEnd"/>
      <w:r w:rsidRPr="00A132AC">
        <w:rPr>
          <w:rFonts w:ascii="Times New Roman" w:hAnsi="Times New Roman" w:cs="Times New Roman"/>
          <w:i/>
          <w:iCs/>
          <w:color w:val="000000"/>
          <w:sz w:val="28"/>
          <w:szCs w:val="28"/>
        </w:rPr>
        <w:t xml:space="preserve"> І. М., Ненашев І. Ю. </w:t>
      </w:r>
      <w:proofErr w:type="spellStart"/>
      <w:r w:rsidRPr="00A132AC">
        <w:rPr>
          <w:rFonts w:ascii="Times New Roman" w:hAnsi="Times New Roman" w:cs="Times New Roman"/>
          <w:color w:val="000000"/>
          <w:sz w:val="28"/>
          <w:szCs w:val="28"/>
        </w:rPr>
        <w:t>Фізика</w:t>
      </w:r>
      <w:proofErr w:type="spellEnd"/>
      <w:r w:rsidRPr="00A132AC">
        <w:rPr>
          <w:rFonts w:ascii="Times New Roman" w:hAnsi="Times New Roman" w:cs="Times New Roman"/>
          <w:color w:val="000000"/>
          <w:sz w:val="28"/>
          <w:szCs w:val="28"/>
        </w:rPr>
        <w:t xml:space="preserve">. 10 </w:t>
      </w:r>
      <w:proofErr w:type="spellStart"/>
      <w:r w:rsidRPr="00A132AC">
        <w:rPr>
          <w:rFonts w:ascii="Times New Roman" w:hAnsi="Times New Roman" w:cs="Times New Roman"/>
          <w:color w:val="000000"/>
          <w:sz w:val="28"/>
          <w:szCs w:val="28"/>
        </w:rPr>
        <w:t>клас</w:t>
      </w:r>
      <w:proofErr w:type="spellEnd"/>
      <w:r w:rsidRPr="00A132AC">
        <w:rPr>
          <w:rFonts w:ascii="Times New Roman" w:hAnsi="Times New Roman" w:cs="Times New Roman"/>
          <w:color w:val="000000"/>
          <w:sz w:val="28"/>
          <w:szCs w:val="28"/>
        </w:rPr>
        <w:t xml:space="preserve">. </w:t>
      </w:r>
      <w:proofErr w:type="spellStart"/>
      <w:r w:rsidRPr="00A132AC">
        <w:rPr>
          <w:rFonts w:ascii="Times New Roman" w:hAnsi="Times New Roman" w:cs="Times New Roman"/>
          <w:color w:val="000000"/>
          <w:sz w:val="28"/>
          <w:szCs w:val="28"/>
        </w:rPr>
        <w:t>Питання</w:t>
      </w:r>
      <w:proofErr w:type="spellEnd"/>
      <w:r w:rsidRPr="00A132AC">
        <w:rPr>
          <w:rFonts w:ascii="Times New Roman" w:hAnsi="Times New Roman" w:cs="Times New Roman"/>
          <w:color w:val="000000"/>
          <w:sz w:val="28"/>
          <w:szCs w:val="28"/>
        </w:rPr>
        <w:t xml:space="preserve">, </w:t>
      </w:r>
      <w:proofErr w:type="spellStart"/>
      <w:r w:rsidRPr="00A132AC">
        <w:rPr>
          <w:rFonts w:ascii="Times New Roman" w:hAnsi="Times New Roman" w:cs="Times New Roman"/>
          <w:color w:val="000000"/>
          <w:sz w:val="28"/>
          <w:szCs w:val="28"/>
        </w:rPr>
        <w:t>задачі</w:t>
      </w:r>
      <w:proofErr w:type="spellEnd"/>
      <w:r w:rsidRPr="00A132AC">
        <w:rPr>
          <w:rFonts w:ascii="Times New Roman" w:hAnsi="Times New Roman" w:cs="Times New Roman"/>
          <w:color w:val="000000"/>
          <w:sz w:val="28"/>
          <w:szCs w:val="28"/>
        </w:rPr>
        <w:t xml:space="preserve">, тести.— Х.: </w:t>
      </w:r>
      <w:proofErr w:type="spellStart"/>
      <w:r w:rsidRPr="00A132AC">
        <w:rPr>
          <w:rFonts w:ascii="Times New Roman" w:hAnsi="Times New Roman" w:cs="Times New Roman"/>
          <w:color w:val="000000"/>
          <w:sz w:val="28"/>
          <w:szCs w:val="28"/>
        </w:rPr>
        <w:t>Гімназія</w:t>
      </w:r>
      <w:proofErr w:type="spellEnd"/>
      <w:r w:rsidRPr="00A132AC">
        <w:rPr>
          <w:rFonts w:ascii="Times New Roman" w:hAnsi="Times New Roman" w:cs="Times New Roman"/>
          <w:color w:val="000000"/>
          <w:sz w:val="28"/>
          <w:szCs w:val="28"/>
        </w:rPr>
        <w:t>, 2010.</w:t>
      </w:r>
    </w:p>
    <w:p w:rsidR="00A132AC" w:rsidRPr="00A132AC" w:rsidRDefault="00A132AC" w:rsidP="00631BE0">
      <w:pPr>
        <w:pStyle w:val="a4"/>
        <w:numPr>
          <w:ilvl w:val="0"/>
          <w:numId w:val="32"/>
        </w:numPr>
        <w:spacing w:after="0" w:line="360" w:lineRule="auto"/>
        <w:jc w:val="both"/>
        <w:rPr>
          <w:rFonts w:ascii="Times New Roman" w:hAnsi="Times New Roman" w:cs="Times New Roman"/>
          <w:sz w:val="28"/>
          <w:szCs w:val="28"/>
          <w:lang w:val="uk-UA"/>
        </w:rPr>
      </w:pPr>
      <w:proofErr w:type="spellStart"/>
      <w:r w:rsidRPr="00A132AC">
        <w:rPr>
          <w:rFonts w:ascii="Times New Roman" w:hAnsi="Times New Roman" w:cs="Times New Roman"/>
          <w:i/>
          <w:iCs/>
          <w:color w:val="000000"/>
          <w:sz w:val="28"/>
          <w:szCs w:val="28"/>
        </w:rPr>
        <w:t>Кирик</w:t>
      </w:r>
      <w:proofErr w:type="spellEnd"/>
      <w:r w:rsidRPr="00A132AC">
        <w:rPr>
          <w:rFonts w:ascii="Times New Roman" w:hAnsi="Times New Roman" w:cs="Times New Roman"/>
          <w:i/>
          <w:iCs/>
          <w:color w:val="000000"/>
          <w:sz w:val="28"/>
          <w:szCs w:val="28"/>
        </w:rPr>
        <w:t xml:space="preserve"> Л. А. </w:t>
      </w:r>
      <w:proofErr w:type="spellStart"/>
      <w:r w:rsidRPr="00A132AC">
        <w:rPr>
          <w:rFonts w:ascii="Times New Roman" w:hAnsi="Times New Roman" w:cs="Times New Roman"/>
          <w:color w:val="000000"/>
          <w:sz w:val="28"/>
          <w:szCs w:val="28"/>
        </w:rPr>
        <w:t>Фізика</w:t>
      </w:r>
      <w:proofErr w:type="spellEnd"/>
      <w:r w:rsidRPr="00A132AC">
        <w:rPr>
          <w:rFonts w:ascii="Times New Roman" w:hAnsi="Times New Roman" w:cs="Times New Roman"/>
          <w:color w:val="000000"/>
          <w:sz w:val="28"/>
          <w:szCs w:val="28"/>
        </w:rPr>
        <w:t xml:space="preserve">. 10 </w:t>
      </w:r>
      <w:proofErr w:type="spellStart"/>
      <w:r w:rsidRPr="00A132AC">
        <w:rPr>
          <w:rFonts w:ascii="Times New Roman" w:hAnsi="Times New Roman" w:cs="Times New Roman"/>
          <w:color w:val="000000"/>
          <w:sz w:val="28"/>
          <w:szCs w:val="28"/>
        </w:rPr>
        <w:t>клас</w:t>
      </w:r>
      <w:proofErr w:type="spellEnd"/>
      <w:r w:rsidRPr="00A132AC">
        <w:rPr>
          <w:rFonts w:ascii="Times New Roman" w:hAnsi="Times New Roman" w:cs="Times New Roman"/>
          <w:color w:val="000000"/>
          <w:sz w:val="28"/>
          <w:szCs w:val="28"/>
        </w:rPr>
        <w:t xml:space="preserve">. </w:t>
      </w:r>
      <w:proofErr w:type="spellStart"/>
      <w:proofErr w:type="gramStart"/>
      <w:r w:rsidRPr="00A132AC">
        <w:rPr>
          <w:rFonts w:ascii="Times New Roman" w:hAnsi="Times New Roman" w:cs="Times New Roman"/>
          <w:color w:val="000000"/>
          <w:sz w:val="28"/>
          <w:szCs w:val="28"/>
        </w:rPr>
        <w:t>Р</w:t>
      </w:r>
      <w:proofErr w:type="gramEnd"/>
      <w:r w:rsidRPr="00A132AC">
        <w:rPr>
          <w:rFonts w:ascii="Times New Roman" w:hAnsi="Times New Roman" w:cs="Times New Roman"/>
          <w:color w:val="000000"/>
          <w:sz w:val="28"/>
          <w:szCs w:val="28"/>
        </w:rPr>
        <w:t>ізнорівневі</w:t>
      </w:r>
      <w:proofErr w:type="spellEnd"/>
      <w:r w:rsidRPr="00A132AC">
        <w:rPr>
          <w:rFonts w:ascii="Times New Roman" w:hAnsi="Times New Roman" w:cs="Times New Roman"/>
          <w:color w:val="000000"/>
          <w:sz w:val="28"/>
          <w:szCs w:val="28"/>
        </w:rPr>
        <w:t xml:space="preserve"> </w:t>
      </w:r>
      <w:proofErr w:type="spellStart"/>
      <w:r w:rsidRPr="00A132AC">
        <w:rPr>
          <w:rFonts w:ascii="Times New Roman" w:hAnsi="Times New Roman" w:cs="Times New Roman"/>
          <w:color w:val="000000"/>
          <w:sz w:val="28"/>
          <w:szCs w:val="28"/>
        </w:rPr>
        <w:t>самостійні</w:t>
      </w:r>
      <w:proofErr w:type="spellEnd"/>
      <w:r w:rsidRPr="00A132AC">
        <w:rPr>
          <w:rFonts w:ascii="Times New Roman" w:hAnsi="Times New Roman" w:cs="Times New Roman"/>
          <w:color w:val="000000"/>
          <w:sz w:val="28"/>
          <w:szCs w:val="28"/>
        </w:rPr>
        <w:t xml:space="preserve"> та </w:t>
      </w:r>
      <w:proofErr w:type="spellStart"/>
      <w:r w:rsidRPr="00A132AC">
        <w:rPr>
          <w:rFonts w:ascii="Times New Roman" w:hAnsi="Times New Roman" w:cs="Times New Roman"/>
          <w:color w:val="000000"/>
          <w:sz w:val="28"/>
          <w:szCs w:val="28"/>
        </w:rPr>
        <w:t>те</w:t>
      </w:r>
      <w:r w:rsidRPr="00A132AC">
        <w:rPr>
          <w:rFonts w:ascii="Times New Roman" w:hAnsi="Times New Roman" w:cs="Times New Roman"/>
          <w:color w:val="000000"/>
          <w:sz w:val="28"/>
          <w:szCs w:val="28"/>
        </w:rPr>
        <w:softHyphen/>
        <w:t>матичні</w:t>
      </w:r>
      <w:proofErr w:type="spellEnd"/>
      <w:r w:rsidRPr="00A132AC">
        <w:rPr>
          <w:rFonts w:ascii="Times New Roman" w:hAnsi="Times New Roman" w:cs="Times New Roman"/>
          <w:color w:val="000000"/>
          <w:sz w:val="28"/>
          <w:szCs w:val="28"/>
        </w:rPr>
        <w:t xml:space="preserve"> </w:t>
      </w:r>
      <w:proofErr w:type="spellStart"/>
      <w:r w:rsidRPr="00A132AC">
        <w:rPr>
          <w:rFonts w:ascii="Times New Roman" w:hAnsi="Times New Roman" w:cs="Times New Roman"/>
          <w:color w:val="000000"/>
          <w:sz w:val="28"/>
          <w:szCs w:val="28"/>
        </w:rPr>
        <w:t>контрольні</w:t>
      </w:r>
      <w:proofErr w:type="spellEnd"/>
      <w:r w:rsidRPr="00A132AC">
        <w:rPr>
          <w:rFonts w:ascii="Times New Roman" w:hAnsi="Times New Roman" w:cs="Times New Roman"/>
          <w:color w:val="000000"/>
          <w:sz w:val="28"/>
          <w:szCs w:val="28"/>
        </w:rPr>
        <w:t xml:space="preserve"> </w:t>
      </w:r>
      <w:proofErr w:type="spellStart"/>
      <w:r w:rsidRPr="00A132AC">
        <w:rPr>
          <w:rFonts w:ascii="Times New Roman" w:hAnsi="Times New Roman" w:cs="Times New Roman"/>
          <w:color w:val="000000"/>
          <w:sz w:val="28"/>
          <w:szCs w:val="28"/>
        </w:rPr>
        <w:t>роботи</w:t>
      </w:r>
      <w:proofErr w:type="spellEnd"/>
      <w:r w:rsidRPr="00A132AC">
        <w:rPr>
          <w:rFonts w:ascii="Times New Roman" w:hAnsi="Times New Roman" w:cs="Times New Roman"/>
          <w:color w:val="000000"/>
          <w:sz w:val="28"/>
          <w:szCs w:val="28"/>
        </w:rPr>
        <w:t xml:space="preserve">.— Х.: </w:t>
      </w:r>
      <w:proofErr w:type="spellStart"/>
      <w:r w:rsidRPr="00A132AC">
        <w:rPr>
          <w:rFonts w:ascii="Times New Roman" w:hAnsi="Times New Roman" w:cs="Times New Roman"/>
          <w:color w:val="000000"/>
          <w:sz w:val="28"/>
          <w:szCs w:val="28"/>
        </w:rPr>
        <w:t>Гімназія</w:t>
      </w:r>
      <w:proofErr w:type="spellEnd"/>
      <w:r w:rsidRPr="00A132AC">
        <w:rPr>
          <w:rFonts w:ascii="Times New Roman" w:hAnsi="Times New Roman" w:cs="Times New Roman"/>
          <w:color w:val="000000"/>
          <w:sz w:val="28"/>
          <w:szCs w:val="28"/>
        </w:rPr>
        <w:t>, 2010.</w:t>
      </w:r>
    </w:p>
    <w:p w:rsidR="00A373EC" w:rsidRPr="00944876" w:rsidRDefault="00A373EC" w:rsidP="00BC64BB">
      <w:pPr>
        <w:pStyle w:val="a4"/>
        <w:numPr>
          <w:ilvl w:val="0"/>
          <w:numId w:val="32"/>
        </w:numPr>
        <w:spacing w:after="0" w:line="360" w:lineRule="auto"/>
        <w:jc w:val="both"/>
        <w:rPr>
          <w:rFonts w:ascii="Times New Roman" w:hAnsi="Times New Roman" w:cs="Times New Roman"/>
          <w:sz w:val="28"/>
          <w:szCs w:val="28"/>
          <w:lang w:val="uk-UA"/>
        </w:rPr>
      </w:pPr>
      <w:r w:rsidRPr="00C05334">
        <w:rPr>
          <w:rFonts w:ascii="Times New Roman" w:eastAsia="TimesNewRomanPSMT" w:hAnsi="Times New Roman" w:cs="Times New Roman"/>
          <w:sz w:val="28"/>
          <w:szCs w:val="28"/>
          <w:lang w:val="uk-UA"/>
        </w:rPr>
        <w:t xml:space="preserve">Коберник О.М. </w:t>
      </w:r>
      <w:proofErr w:type="spellStart"/>
      <w:r w:rsidRPr="00C05334">
        <w:rPr>
          <w:rFonts w:ascii="Times New Roman" w:eastAsia="TimesNewRomanPSMT" w:hAnsi="Times New Roman" w:cs="Times New Roman"/>
          <w:sz w:val="28"/>
          <w:szCs w:val="28"/>
          <w:lang w:val="uk-UA"/>
        </w:rPr>
        <w:t>Компетентнісний</w:t>
      </w:r>
      <w:proofErr w:type="spellEnd"/>
      <w:r w:rsidRPr="00C05334">
        <w:rPr>
          <w:rFonts w:ascii="Times New Roman" w:eastAsia="TimesNewRomanPSMT" w:hAnsi="Times New Roman" w:cs="Times New Roman"/>
          <w:sz w:val="28"/>
          <w:szCs w:val="28"/>
          <w:lang w:val="uk-UA"/>
        </w:rPr>
        <w:t xml:space="preserve"> підхід в технологічній </w:t>
      </w:r>
      <w:proofErr w:type="spellStart"/>
      <w:r w:rsidRPr="00C05334">
        <w:rPr>
          <w:rFonts w:ascii="Times New Roman" w:eastAsia="TimesNewRomanPSMT" w:hAnsi="Times New Roman" w:cs="Times New Roman"/>
          <w:sz w:val="28"/>
          <w:szCs w:val="28"/>
          <w:lang w:val="uk-UA"/>
        </w:rPr>
        <w:t>освітиі</w:t>
      </w:r>
      <w:proofErr w:type="spellEnd"/>
      <w:r w:rsidRPr="00C05334">
        <w:rPr>
          <w:rFonts w:ascii="Times New Roman" w:eastAsia="TimesNewRomanPSMT" w:hAnsi="Times New Roman" w:cs="Times New Roman"/>
          <w:sz w:val="28"/>
          <w:szCs w:val="28"/>
          <w:lang w:val="uk-UA"/>
        </w:rPr>
        <w:t xml:space="preserve">: Зб. наук. праць ТДПУ. – Тернопіль:ТДПУ, 2007. – С. 31–39. </w:t>
      </w:r>
    </w:p>
    <w:p w:rsidR="00944876" w:rsidRPr="00C05334" w:rsidRDefault="00944876" w:rsidP="00BC64BB">
      <w:pPr>
        <w:pStyle w:val="a4"/>
        <w:numPr>
          <w:ilvl w:val="0"/>
          <w:numId w:val="32"/>
        </w:numPr>
        <w:spacing w:after="0" w:line="360" w:lineRule="auto"/>
        <w:jc w:val="both"/>
        <w:rPr>
          <w:rFonts w:ascii="Times New Roman" w:hAnsi="Times New Roman" w:cs="Times New Roman"/>
          <w:sz w:val="28"/>
          <w:szCs w:val="28"/>
          <w:lang w:val="uk-UA"/>
        </w:rPr>
      </w:pPr>
      <w:r>
        <w:rPr>
          <w:rFonts w:ascii="Times New Roman" w:eastAsia="TimesNewRomanPSMT" w:hAnsi="Times New Roman" w:cs="Times New Roman"/>
          <w:sz w:val="28"/>
          <w:szCs w:val="28"/>
          <w:lang w:val="uk-UA"/>
        </w:rPr>
        <w:t xml:space="preserve">Коршак Є.В. Фізика 10 клас / Є.В.Коршак, О.І.Ляшенко, В.Ф.Савченко. – К.: </w:t>
      </w:r>
      <w:proofErr w:type="spellStart"/>
      <w:r>
        <w:rPr>
          <w:rFonts w:ascii="Times New Roman" w:eastAsia="TimesNewRomanPSMT" w:hAnsi="Times New Roman" w:cs="Times New Roman"/>
          <w:sz w:val="28"/>
          <w:szCs w:val="28"/>
          <w:lang w:val="uk-UA"/>
        </w:rPr>
        <w:t>Генеза</w:t>
      </w:r>
      <w:proofErr w:type="spellEnd"/>
      <w:r>
        <w:rPr>
          <w:rFonts w:ascii="Times New Roman" w:eastAsia="TimesNewRomanPSMT" w:hAnsi="Times New Roman" w:cs="Times New Roman"/>
          <w:sz w:val="28"/>
          <w:szCs w:val="28"/>
          <w:lang w:val="uk-UA"/>
        </w:rPr>
        <w:t>, 2010. – 192 с.</w:t>
      </w:r>
    </w:p>
    <w:p w:rsidR="00A373EC" w:rsidRPr="00C05334" w:rsidRDefault="00A373EC" w:rsidP="00BC64BB">
      <w:pPr>
        <w:pStyle w:val="a4"/>
        <w:numPr>
          <w:ilvl w:val="0"/>
          <w:numId w:val="32"/>
        </w:numPr>
        <w:spacing w:after="0" w:line="360" w:lineRule="auto"/>
        <w:jc w:val="both"/>
        <w:rPr>
          <w:rFonts w:ascii="Times New Roman" w:hAnsi="Times New Roman" w:cs="Times New Roman"/>
          <w:sz w:val="28"/>
          <w:szCs w:val="28"/>
          <w:lang w:val="uk-UA"/>
        </w:rPr>
      </w:pPr>
      <w:proofErr w:type="spellStart"/>
      <w:r w:rsidRPr="00C05334">
        <w:rPr>
          <w:rFonts w:ascii="Times New Roman" w:eastAsia="TimesNewRomanPSMT" w:hAnsi="Times New Roman" w:cs="Times New Roman"/>
          <w:sz w:val="28"/>
          <w:szCs w:val="28"/>
          <w:lang w:val="uk-UA"/>
        </w:rPr>
        <w:t>Пометун</w:t>
      </w:r>
      <w:proofErr w:type="spellEnd"/>
      <w:r w:rsidRPr="00C05334">
        <w:rPr>
          <w:rFonts w:ascii="Times New Roman" w:eastAsia="TimesNewRomanPSMT" w:hAnsi="Times New Roman" w:cs="Times New Roman"/>
          <w:sz w:val="28"/>
          <w:szCs w:val="28"/>
          <w:lang w:val="uk-UA"/>
        </w:rPr>
        <w:t xml:space="preserve"> О.І. </w:t>
      </w:r>
      <w:proofErr w:type="spellStart"/>
      <w:r w:rsidRPr="00C05334">
        <w:rPr>
          <w:rFonts w:ascii="Times New Roman" w:eastAsia="TimesNewRomanPSMT" w:hAnsi="Times New Roman" w:cs="Times New Roman"/>
          <w:sz w:val="28"/>
          <w:szCs w:val="28"/>
          <w:lang w:val="uk-UA"/>
        </w:rPr>
        <w:t>Компетентнісний</w:t>
      </w:r>
      <w:proofErr w:type="spellEnd"/>
      <w:r w:rsidRPr="00C05334">
        <w:rPr>
          <w:rFonts w:ascii="Times New Roman" w:eastAsia="TimesNewRomanPSMT" w:hAnsi="Times New Roman" w:cs="Times New Roman"/>
          <w:sz w:val="28"/>
          <w:szCs w:val="28"/>
          <w:lang w:val="uk-UA"/>
        </w:rPr>
        <w:t xml:space="preserve"> підхід – найважливіший орієнтир розвитку сучасної освіти // Рідна школа. – 2005. – № 1. – С. 65–69.</w:t>
      </w:r>
    </w:p>
    <w:p w:rsidR="00A373EC" w:rsidRPr="00C05334" w:rsidRDefault="00A373EC" w:rsidP="00BC64BB">
      <w:pPr>
        <w:pStyle w:val="a4"/>
        <w:numPr>
          <w:ilvl w:val="0"/>
          <w:numId w:val="32"/>
        </w:numPr>
        <w:spacing w:after="0" w:line="360" w:lineRule="auto"/>
        <w:jc w:val="both"/>
        <w:rPr>
          <w:rFonts w:ascii="Times New Roman" w:hAnsi="Times New Roman" w:cs="Times New Roman"/>
          <w:sz w:val="28"/>
          <w:szCs w:val="28"/>
          <w:lang w:val="uk-UA"/>
        </w:rPr>
      </w:pPr>
      <w:proofErr w:type="spellStart"/>
      <w:r w:rsidRPr="00C05334">
        <w:rPr>
          <w:rFonts w:ascii="Times New Roman" w:hAnsi="Times New Roman" w:cs="Times New Roman"/>
          <w:sz w:val="28"/>
          <w:szCs w:val="28"/>
          <w:lang w:val="uk-UA"/>
        </w:rPr>
        <w:t>Соколович</w:t>
      </w:r>
      <w:proofErr w:type="spellEnd"/>
      <w:r w:rsidRPr="00C05334">
        <w:rPr>
          <w:rFonts w:ascii="Times New Roman" w:hAnsi="Times New Roman" w:cs="Times New Roman"/>
          <w:sz w:val="28"/>
          <w:szCs w:val="28"/>
          <w:lang w:val="uk-UA"/>
        </w:rPr>
        <w:t xml:space="preserve"> Ю. А. Фізика / Ю. А. </w:t>
      </w:r>
      <w:proofErr w:type="spellStart"/>
      <w:r w:rsidRPr="00C05334">
        <w:rPr>
          <w:rFonts w:ascii="Times New Roman" w:hAnsi="Times New Roman" w:cs="Times New Roman"/>
          <w:sz w:val="28"/>
          <w:szCs w:val="28"/>
          <w:lang w:val="uk-UA"/>
        </w:rPr>
        <w:t>Соколович</w:t>
      </w:r>
      <w:proofErr w:type="spellEnd"/>
      <w:r w:rsidRPr="00C05334">
        <w:rPr>
          <w:rFonts w:ascii="Times New Roman" w:hAnsi="Times New Roman" w:cs="Times New Roman"/>
          <w:sz w:val="28"/>
          <w:szCs w:val="28"/>
          <w:lang w:val="uk-UA"/>
        </w:rPr>
        <w:t xml:space="preserve">, Г. С. Богданова. – 4-те вид. – Х.: </w:t>
      </w:r>
      <w:proofErr w:type="spellStart"/>
      <w:r w:rsidRPr="00C05334">
        <w:rPr>
          <w:rFonts w:ascii="Times New Roman" w:hAnsi="Times New Roman" w:cs="Times New Roman"/>
          <w:sz w:val="28"/>
          <w:szCs w:val="28"/>
          <w:lang w:val="uk-UA"/>
        </w:rPr>
        <w:t>Веста</w:t>
      </w:r>
      <w:proofErr w:type="spellEnd"/>
      <w:r w:rsidRPr="00C05334">
        <w:rPr>
          <w:rFonts w:ascii="Times New Roman" w:hAnsi="Times New Roman" w:cs="Times New Roman"/>
          <w:sz w:val="28"/>
          <w:szCs w:val="28"/>
          <w:lang w:val="uk-UA"/>
        </w:rPr>
        <w:t>, 2010. – 416 с.</w:t>
      </w:r>
    </w:p>
    <w:sectPr w:rsidR="00A373EC" w:rsidRPr="00C05334" w:rsidSect="00A53466">
      <w:headerReference w:type="default" r:id="rId18"/>
      <w:pgSz w:w="11906" w:h="16838"/>
      <w:pgMar w:top="1134" w:right="991"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665" w:rsidRDefault="00961665" w:rsidP="00154689">
      <w:pPr>
        <w:spacing w:after="0" w:line="240" w:lineRule="auto"/>
      </w:pPr>
      <w:r>
        <w:separator/>
      </w:r>
    </w:p>
  </w:endnote>
  <w:endnote w:type="continuationSeparator" w:id="0">
    <w:p w:rsidR="00961665" w:rsidRDefault="00961665" w:rsidP="00154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oolBookC">
    <w:altName w:val="Times New Roman"/>
    <w:panose1 w:val="00000000000000000000"/>
    <w:charset w:val="CC"/>
    <w:family w:val="roman"/>
    <w:notTrueType/>
    <w:pitch w:val="default"/>
    <w:sig w:usb0="00000001" w:usb1="00000000" w:usb2="00000000" w:usb3="00000000" w:csb0="00000005" w:csb1="00000000"/>
  </w:font>
  <w:font w:name="Myriad Pro">
    <w:panose1 w:val="00000000000000000000"/>
    <w:charset w:val="00"/>
    <w:family w:val="swiss"/>
    <w:notTrueType/>
    <w:pitch w:val="variable"/>
    <w:sig w:usb0="A00002AF"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665" w:rsidRDefault="00961665" w:rsidP="00154689">
      <w:pPr>
        <w:spacing w:after="0" w:line="240" w:lineRule="auto"/>
      </w:pPr>
      <w:r>
        <w:separator/>
      </w:r>
    </w:p>
  </w:footnote>
  <w:footnote w:type="continuationSeparator" w:id="0">
    <w:p w:rsidR="00961665" w:rsidRDefault="00961665" w:rsidP="00154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1975"/>
      <w:docPartObj>
        <w:docPartGallery w:val="Page Numbers (Top of Page)"/>
        <w:docPartUnique/>
      </w:docPartObj>
    </w:sdtPr>
    <w:sdtContent>
      <w:p w:rsidR="00710BD0" w:rsidRDefault="00710BD0">
        <w:pPr>
          <w:pStyle w:val="a7"/>
          <w:jc w:val="right"/>
        </w:pPr>
        <w:r>
          <w:fldChar w:fldCharType="begin"/>
        </w:r>
        <w:r>
          <w:instrText>PAGE   \* MERGEFORMAT</w:instrText>
        </w:r>
        <w:r>
          <w:fldChar w:fldCharType="separate"/>
        </w:r>
        <w:r w:rsidR="00D73357">
          <w:rPr>
            <w:noProof/>
          </w:rPr>
          <w:t>43</w:t>
        </w:r>
        <w:r>
          <w:fldChar w:fldCharType="end"/>
        </w:r>
      </w:p>
    </w:sdtContent>
  </w:sdt>
  <w:p w:rsidR="00710BD0" w:rsidRDefault="00710BD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F76"/>
    <w:multiLevelType w:val="hybridMultilevel"/>
    <w:tmpl w:val="9BB283D6"/>
    <w:lvl w:ilvl="0" w:tplc="39BEAFDA">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9A104B3"/>
    <w:multiLevelType w:val="hybridMultilevel"/>
    <w:tmpl w:val="2668D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562912"/>
    <w:multiLevelType w:val="hybridMultilevel"/>
    <w:tmpl w:val="A8B01D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550565A"/>
    <w:multiLevelType w:val="hybridMultilevel"/>
    <w:tmpl w:val="EF0C1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9F591B"/>
    <w:multiLevelType w:val="hybridMultilevel"/>
    <w:tmpl w:val="38906AE8"/>
    <w:lvl w:ilvl="0" w:tplc="A7DAC4F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B5130A"/>
    <w:multiLevelType w:val="hybridMultilevel"/>
    <w:tmpl w:val="B7C23E44"/>
    <w:lvl w:ilvl="0" w:tplc="0E50608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0A75E5"/>
    <w:multiLevelType w:val="hybridMultilevel"/>
    <w:tmpl w:val="0E4616CE"/>
    <w:lvl w:ilvl="0" w:tplc="A7DAC4F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78708C"/>
    <w:multiLevelType w:val="hybridMultilevel"/>
    <w:tmpl w:val="F932A480"/>
    <w:lvl w:ilvl="0" w:tplc="4686E0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E65454"/>
    <w:multiLevelType w:val="hybridMultilevel"/>
    <w:tmpl w:val="AE8A93F0"/>
    <w:lvl w:ilvl="0" w:tplc="4686E0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D35BF1"/>
    <w:multiLevelType w:val="hybridMultilevel"/>
    <w:tmpl w:val="75A263FC"/>
    <w:lvl w:ilvl="0" w:tplc="3DB245BE">
      <w:start w:val="1"/>
      <w:numFmt w:val="decimal"/>
      <w:lvlText w:val="%1."/>
      <w:lvlJc w:val="left"/>
      <w:pPr>
        <w:ind w:left="1440" w:hanging="360"/>
      </w:pPr>
      <w:rPr>
        <w:rFonts w:ascii="Times New Roman" w:eastAsiaTheme="minorEastAsia"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2D17548"/>
    <w:multiLevelType w:val="hybridMultilevel"/>
    <w:tmpl w:val="A23E9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2914CE"/>
    <w:multiLevelType w:val="hybridMultilevel"/>
    <w:tmpl w:val="FAD418B0"/>
    <w:lvl w:ilvl="0" w:tplc="5AC6F5C2">
      <w:start w:val="1"/>
      <w:numFmt w:val="decimal"/>
      <w:lvlText w:val="%1."/>
      <w:lvlJc w:val="left"/>
      <w:pPr>
        <w:ind w:left="720" w:hanging="360"/>
      </w:pPr>
      <w:rPr>
        <w:rFonts w:ascii="Times New Roman" w:eastAsiaTheme="minorHAnsi" w:hAnsi="Times New Roman" w:cs="Times New Roman"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16D4E"/>
    <w:multiLevelType w:val="hybridMultilevel"/>
    <w:tmpl w:val="AE00A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C55C0D78">
      <w:start w:val="1"/>
      <w:numFmt w:val="decimal"/>
      <w:lvlText w:val="%4)"/>
      <w:lvlJc w:val="left"/>
      <w:pPr>
        <w:ind w:left="2880" w:hanging="360"/>
      </w:pPr>
      <w:rPr>
        <w:rFonts w:ascii="Times New Roman" w:eastAsiaTheme="minorEastAsia" w:hAnsi="Times New Roman" w:cs="Times New Roman"/>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0A15C0"/>
    <w:multiLevelType w:val="hybridMultilevel"/>
    <w:tmpl w:val="08748EAA"/>
    <w:lvl w:ilvl="0" w:tplc="4686E0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CA1FE3"/>
    <w:multiLevelType w:val="hybridMultilevel"/>
    <w:tmpl w:val="5CCEC490"/>
    <w:lvl w:ilvl="0" w:tplc="C4D81A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ED1E0D"/>
    <w:multiLevelType w:val="multilevel"/>
    <w:tmpl w:val="6E36B02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2D9629C"/>
    <w:multiLevelType w:val="hybridMultilevel"/>
    <w:tmpl w:val="6D969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8B0E6A"/>
    <w:multiLevelType w:val="hybridMultilevel"/>
    <w:tmpl w:val="09EC227C"/>
    <w:lvl w:ilvl="0" w:tplc="2320D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E64AAA"/>
    <w:multiLevelType w:val="hybridMultilevel"/>
    <w:tmpl w:val="45623B10"/>
    <w:lvl w:ilvl="0" w:tplc="4686E0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1413B1"/>
    <w:multiLevelType w:val="hybridMultilevel"/>
    <w:tmpl w:val="72E8B1C2"/>
    <w:lvl w:ilvl="0" w:tplc="DBC47C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74140C"/>
    <w:multiLevelType w:val="hybridMultilevel"/>
    <w:tmpl w:val="B8029B3E"/>
    <w:lvl w:ilvl="0" w:tplc="C260700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020FE4"/>
    <w:multiLevelType w:val="hybridMultilevel"/>
    <w:tmpl w:val="A4E8D0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555BC8"/>
    <w:multiLevelType w:val="hybridMultilevel"/>
    <w:tmpl w:val="468A6BB8"/>
    <w:lvl w:ilvl="0" w:tplc="14FA42E2">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452CD3"/>
    <w:multiLevelType w:val="hybridMultilevel"/>
    <w:tmpl w:val="90AA4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B92026"/>
    <w:multiLevelType w:val="hybridMultilevel"/>
    <w:tmpl w:val="F9A8657A"/>
    <w:lvl w:ilvl="0" w:tplc="14FA42E2">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F61B2D"/>
    <w:multiLevelType w:val="hybridMultilevel"/>
    <w:tmpl w:val="50B808AA"/>
    <w:lvl w:ilvl="0" w:tplc="17D487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0415E5"/>
    <w:multiLevelType w:val="hybridMultilevel"/>
    <w:tmpl w:val="3416A17E"/>
    <w:lvl w:ilvl="0" w:tplc="4686E0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971AFF"/>
    <w:multiLevelType w:val="hybridMultilevel"/>
    <w:tmpl w:val="D24EB004"/>
    <w:lvl w:ilvl="0" w:tplc="F86E1CE8">
      <w:start w:val="1"/>
      <w:numFmt w:val="decimal"/>
      <w:lvlText w:val="%1)"/>
      <w:lvlJc w:val="left"/>
      <w:pPr>
        <w:ind w:left="720" w:hanging="360"/>
      </w:pPr>
      <w:rPr>
        <w:rFonts w:ascii="Times New Roman" w:eastAsiaTheme="minorHAnsi" w:hAnsi="Times New Roman" w:cs="Times New Roman"/>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A3694A"/>
    <w:multiLevelType w:val="hybridMultilevel"/>
    <w:tmpl w:val="F5AC66B4"/>
    <w:lvl w:ilvl="0" w:tplc="C4D81A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10401A"/>
    <w:multiLevelType w:val="hybridMultilevel"/>
    <w:tmpl w:val="DB48D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1817B3"/>
    <w:multiLevelType w:val="hybridMultilevel"/>
    <w:tmpl w:val="CCE63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604E40"/>
    <w:multiLevelType w:val="hybridMultilevel"/>
    <w:tmpl w:val="6F3249BA"/>
    <w:lvl w:ilvl="0" w:tplc="4686E0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A30599"/>
    <w:multiLevelType w:val="hybridMultilevel"/>
    <w:tmpl w:val="0BF65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E376E8"/>
    <w:multiLevelType w:val="hybridMultilevel"/>
    <w:tmpl w:val="031A44AA"/>
    <w:lvl w:ilvl="0" w:tplc="0352BA8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20"/>
  </w:num>
  <w:num w:numId="5">
    <w:abstractNumId w:val="32"/>
  </w:num>
  <w:num w:numId="6">
    <w:abstractNumId w:val="1"/>
  </w:num>
  <w:num w:numId="7">
    <w:abstractNumId w:val="10"/>
  </w:num>
  <w:num w:numId="8">
    <w:abstractNumId w:val="33"/>
  </w:num>
  <w:num w:numId="9">
    <w:abstractNumId w:val="5"/>
  </w:num>
  <w:num w:numId="10">
    <w:abstractNumId w:val="25"/>
  </w:num>
  <w:num w:numId="11">
    <w:abstractNumId w:val="17"/>
  </w:num>
  <w:num w:numId="12">
    <w:abstractNumId w:val="21"/>
  </w:num>
  <w:num w:numId="13">
    <w:abstractNumId w:val="16"/>
  </w:num>
  <w:num w:numId="14">
    <w:abstractNumId w:val="30"/>
  </w:num>
  <w:num w:numId="15">
    <w:abstractNumId w:val="11"/>
  </w:num>
  <w:num w:numId="16">
    <w:abstractNumId w:val="27"/>
  </w:num>
  <w:num w:numId="17">
    <w:abstractNumId w:val="22"/>
  </w:num>
  <w:num w:numId="18">
    <w:abstractNumId w:val="24"/>
  </w:num>
  <w:num w:numId="19">
    <w:abstractNumId w:val="3"/>
  </w:num>
  <w:num w:numId="20">
    <w:abstractNumId w:val="19"/>
  </w:num>
  <w:num w:numId="21">
    <w:abstractNumId w:val="2"/>
  </w:num>
  <w:num w:numId="22">
    <w:abstractNumId w:val="12"/>
  </w:num>
  <w:num w:numId="23">
    <w:abstractNumId w:val="28"/>
  </w:num>
  <w:num w:numId="24">
    <w:abstractNumId w:val="14"/>
  </w:num>
  <w:num w:numId="25">
    <w:abstractNumId w:val="15"/>
  </w:num>
  <w:num w:numId="26">
    <w:abstractNumId w:val="13"/>
  </w:num>
  <w:num w:numId="27">
    <w:abstractNumId w:val="26"/>
  </w:num>
  <w:num w:numId="28">
    <w:abstractNumId w:val="8"/>
  </w:num>
  <w:num w:numId="29">
    <w:abstractNumId w:val="18"/>
  </w:num>
  <w:num w:numId="30">
    <w:abstractNumId w:val="31"/>
  </w:num>
  <w:num w:numId="31">
    <w:abstractNumId w:val="7"/>
  </w:num>
  <w:num w:numId="32">
    <w:abstractNumId w:val="4"/>
  </w:num>
  <w:num w:numId="33">
    <w:abstractNumId w:val="29"/>
  </w:num>
  <w:num w:numId="3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AFA"/>
    <w:rsid w:val="000027BC"/>
    <w:rsid w:val="00014AB6"/>
    <w:rsid w:val="000351B0"/>
    <w:rsid w:val="00050A93"/>
    <w:rsid w:val="0006325A"/>
    <w:rsid w:val="00096333"/>
    <w:rsid w:val="000A77A6"/>
    <w:rsid w:val="000B63B0"/>
    <w:rsid w:val="000C052D"/>
    <w:rsid w:val="000F3FD5"/>
    <w:rsid w:val="001058A0"/>
    <w:rsid w:val="0014126B"/>
    <w:rsid w:val="001414F7"/>
    <w:rsid w:val="00154689"/>
    <w:rsid w:val="00156FA6"/>
    <w:rsid w:val="00171833"/>
    <w:rsid w:val="00181E15"/>
    <w:rsid w:val="001D1F8A"/>
    <w:rsid w:val="001E3E48"/>
    <w:rsid w:val="001F16A0"/>
    <w:rsid w:val="00200FBE"/>
    <w:rsid w:val="0021404F"/>
    <w:rsid w:val="00214245"/>
    <w:rsid w:val="002151B8"/>
    <w:rsid w:val="00217D0F"/>
    <w:rsid w:val="0022143B"/>
    <w:rsid w:val="00230F88"/>
    <w:rsid w:val="002325FE"/>
    <w:rsid w:val="00235083"/>
    <w:rsid w:val="0024590F"/>
    <w:rsid w:val="00257A24"/>
    <w:rsid w:val="00260270"/>
    <w:rsid w:val="00273A98"/>
    <w:rsid w:val="002879B9"/>
    <w:rsid w:val="0029105A"/>
    <w:rsid w:val="002B34F7"/>
    <w:rsid w:val="002B5D97"/>
    <w:rsid w:val="002B64A5"/>
    <w:rsid w:val="002B779F"/>
    <w:rsid w:val="002C7660"/>
    <w:rsid w:val="002D0904"/>
    <w:rsid w:val="0030037C"/>
    <w:rsid w:val="003100C7"/>
    <w:rsid w:val="00354AA1"/>
    <w:rsid w:val="003753DA"/>
    <w:rsid w:val="00387E6D"/>
    <w:rsid w:val="00390F2D"/>
    <w:rsid w:val="003B2E79"/>
    <w:rsid w:val="003B4B05"/>
    <w:rsid w:val="003B56E0"/>
    <w:rsid w:val="003C2654"/>
    <w:rsid w:val="003C5197"/>
    <w:rsid w:val="003D09D9"/>
    <w:rsid w:val="003D39F2"/>
    <w:rsid w:val="003F27A7"/>
    <w:rsid w:val="004171FC"/>
    <w:rsid w:val="0042051B"/>
    <w:rsid w:val="0043087C"/>
    <w:rsid w:val="0043446E"/>
    <w:rsid w:val="004550D2"/>
    <w:rsid w:val="0047748C"/>
    <w:rsid w:val="004A0DD2"/>
    <w:rsid w:val="004A5925"/>
    <w:rsid w:val="004B08EF"/>
    <w:rsid w:val="004C098B"/>
    <w:rsid w:val="004E4EF1"/>
    <w:rsid w:val="004E52B4"/>
    <w:rsid w:val="004F5400"/>
    <w:rsid w:val="004F57F4"/>
    <w:rsid w:val="005074DE"/>
    <w:rsid w:val="00510860"/>
    <w:rsid w:val="00516FE9"/>
    <w:rsid w:val="0055038E"/>
    <w:rsid w:val="00570BEF"/>
    <w:rsid w:val="00576C68"/>
    <w:rsid w:val="0059181E"/>
    <w:rsid w:val="005A42BF"/>
    <w:rsid w:val="005C2732"/>
    <w:rsid w:val="005D2B22"/>
    <w:rsid w:val="005E1A76"/>
    <w:rsid w:val="005F18AD"/>
    <w:rsid w:val="005F5DF5"/>
    <w:rsid w:val="00606DF4"/>
    <w:rsid w:val="00621EE3"/>
    <w:rsid w:val="00626EAF"/>
    <w:rsid w:val="00631BE0"/>
    <w:rsid w:val="00643C09"/>
    <w:rsid w:val="0065642D"/>
    <w:rsid w:val="0065745B"/>
    <w:rsid w:val="00667911"/>
    <w:rsid w:val="00672892"/>
    <w:rsid w:val="006759FC"/>
    <w:rsid w:val="006909D2"/>
    <w:rsid w:val="00692C60"/>
    <w:rsid w:val="006935F9"/>
    <w:rsid w:val="00694560"/>
    <w:rsid w:val="006B13F2"/>
    <w:rsid w:val="006B33D5"/>
    <w:rsid w:val="006B4492"/>
    <w:rsid w:val="006C0B6C"/>
    <w:rsid w:val="006C18BC"/>
    <w:rsid w:val="006D310F"/>
    <w:rsid w:val="006E2163"/>
    <w:rsid w:val="006E4A54"/>
    <w:rsid w:val="006E663B"/>
    <w:rsid w:val="006F0DDB"/>
    <w:rsid w:val="006F619B"/>
    <w:rsid w:val="00710BD0"/>
    <w:rsid w:val="0072026B"/>
    <w:rsid w:val="00731BBE"/>
    <w:rsid w:val="00734D79"/>
    <w:rsid w:val="00755942"/>
    <w:rsid w:val="00761048"/>
    <w:rsid w:val="007614D6"/>
    <w:rsid w:val="00770CD7"/>
    <w:rsid w:val="00777E7A"/>
    <w:rsid w:val="00782ABB"/>
    <w:rsid w:val="007A2AFA"/>
    <w:rsid w:val="007A47C6"/>
    <w:rsid w:val="007B372D"/>
    <w:rsid w:val="007B3F27"/>
    <w:rsid w:val="007E47F9"/>
    <w:rsid w:val="00805C01"/>
    <w:rsid w:val="00807E48"/>
    <w:rsid w:val="00823B9F"/>
    <w:rsid w:val="008353AA"/>
    <w:rsid w:val="0086100B"/>
    <w:rsid w:val="00864C04"/>
    <w:rsid w:val="0088662D"/>
    <w:rsid w:val="0089570E"/>
    <w:rsid w:val="008C067D"/>
    <w:rsid w:val="008C7240"/>
    <w:rsid w:val="008D6D96"/>
    <w:rsid w:val="008E2BC2"/>
    <w:rsid w:val="008F4E4D"/>
    <w:rsid w:val="00900BF2"/>
    <w:rsid w:val="00907759"/>
    <w:rsid w:val="009120CC"/>
    <w:rsid w:val="00933926"/>
    <w:rsid w:val="00933B78"/>
    <w:rsid w:val="00935041"/>
    <w:rsid w:val="00941B59"/>
    <w:rsid w:val="00944876"/>
    <w:rsid w:val="00961665"/>
    <w:rsid w:val="00967BCD"/>
    <w:rsid w:val="0097021C"/>
    <w:rsid w:val="00980662"/>
    <w:rsid w:val="0098121D"/>
    <w:rsid w:val="00987216"/>
    <w:rsid w:val="009A4E7C"/>
    <w:rsid w:val="009A59B5"/>
    <w:rsid w:val="009B45BF"/>
    <w:rsid w:val="009C7DA5"/>
    <w:rsid w:val="009F1645"/>
    <w:rsid w:val="009F4287"/>
    <w:rsid w:val="00A00D35"/>
    <w:rsid w:val="00A132AC"/>
    <w:rsid w:val="00A16B53"/>
    <w:rsid w:val="00A373EC"/>
    <w:rsid w:val="00A42E56"/>
    <w:rsid w:val="00A53466"/>
    <w:rsid w:val="00A53FC8"/>
    <w:rsid w:val="00A60C3C"/>
    <w:rsid w:val="00A96A40"/>
    <w:rsid w:val="00AA3AED"/>
    <w:rsid w:val="00AA76E6"/>
    <w:rsid w:val="00AB3392"/>
    <w:rsid w:val="00AC42FA"/>
    <w:rsid w:val="00AC44F5"/>
    <w:rsid w:val="00AC5996"/>
    <w:rsid w:val="00AD00B0"/>
    <w:rsid w:val="00AD77BE"/>
    <w:rsid w:val="00AE26BB"/>
    <w:rsid w:val="00B22D3B"/>
    <w:rsid w:val="00B40AC5"/>
    <w:rsid w:val="00B414D4"/>
    <w:rsid w:val="00B53025"/>
    <w:rsid w:val="00B575F9"/>
    <w:rsid w:val="00B64D02"/>
    <w:rsid w:val="00B714F4"/>
    <w:rsid w:val="00B804E3"/>
    <w:rsid w:val="00B83B03"/>
    <w:rsid w:val="00B86C0B"/>
    <w:rsid w:val="00B933CD"/>
    <w:rsid w:val="00BA32C4"/>
    <w:rsid w:val="00BB433E"/>
    <w:rsid w:val="00BC64BB"/>
    <w:rsid w:val="00BC7AD9"/>
    <w:rsid w:val="00BD3342"/>
    <w:rsid w:val="00BE28C5"/>
    <w:rsid w:val="00BE36CD"/>
    <w:rsid w:val="00C0007A"/>
    <w:rsid w:val="00C05334"/>
    <w:rsid w:val="00C11D72"/>
    <w:rsid w:val="00C14AC1"/>
    <w:rsid w:val="00C2501A"/>
    <w:rsid w:val="00C46862"/>
    <w:rsid w:val="00C53102"/>
    <w:rsid w:val="00C57752"/>
    <w:rsid w:val="00C57DC4"/>
    <w:rsid w:val="00C86FB9"/>
    <w:rsid w:val="00C872FE"/>
    <w:rsid w:val="00CA5685"/>
    <w:rsid w:val="00CB0974"/>
    <w:rsid w:val="00CB2305"/>
    <w:rsid w:val="00CE4093"/>
    <w:rsid w:val="00CF1AC0"/>
    <w:rsid w:val="00D04590"/>
    <w:rsid w:val="00D0652F"/>
    <w:rsid w:val="00D21D27"/>
    <w:rsid w:val="00D24F45"/>
    <w:rsid w:val="00D33798"/>
    <w:rsid w:val="00D61AEC"/>
    <w:rsid w:val="00D61E9A"/>
    <w:rsid w:val="00D626D1"/>
    <w:rsid w:val="00D662B5"/>
    <w:rsid w:val="00D73357"/>
    <w:rsid w:val="00D7518C"/>
    <w:rsid w:val="00D9264A"/>
    <w:rsid w:val="00DC1266"/>
    <w:rsid w:val="00DC17A2"/>
    <w:rsid w:val="00DC4403"/>
    <w:rsid w:val="00DD4447"/>
    <w:rsid w:val="00DE600D"/>
    <w:rsid w:val="00DF31E6"/>
    <w:rsid w:val="00DF3329"/>
    <w:rsid w:val="00E05822"/>
    <w:rsid w:val="00E16F98"/>
    <w:rsid w:val="00E24FDF"/>
    <w:rsid w:val="00E6517E"/>
    <w:rsid w:val="00E66680"/>
    <w:rsid w:val="00E85F9F"/>
    <w:rsid w:val="00E940AD"/>
    <w:rsid w:val="00EA0CF3"/>
    <w:rsid w:val="00EA43A3"/>
    <w:rsid w:val="00EB3105"/>
    <w:rsid w:val="00EC6F75"/>
    <w:rsid w:val="00ED25F8"/>
    <w:rsid w:val="00EE5307"/>
    <w:rsid w:val="00F10F79"/>
    <w:rsid w:val="00F2069F"/>
    <w:rsid w:val="00F258E8"/>
    <w:rsid w:val="00F27EBB"/>
    <w:rsid w:val="00F31000"/>
    <w:rsid w:val="00F33AFA"/>
    <w:rsid w:val="00F431DB"/>
    <w:rsid w:val="00F838E4"/>
    <w:rsid w:val="00F91498"/>
    <w:rsid w:val="00F96E2F"/>
    <w:rsid w:val="00FD0A3A"/>
    <w:rsid w:val="00FE2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31E6"/>
    <w:pPr>
      <w:ind w:left="720"/>
      <w:contextualSpacing/>
    </w:pPr>
  </w:style>
  <w:style w:type="character" w:customStyle="1" w:styleId="apple-converted-space">
    <w:name w:val="apple-converted-space"/>
    <w:basedOn w:val="a0"/>
    <w:rsid w:val="00DF31E6"/>
  </w:style>
  <w:style w:type="character" w:styleId="a5">
    <w:name w:val="Hyperlink"/>
    <w:basedOn w:val="a0"/>
    <w:uiPriority w:val="99"/>
    <w:semiHidden/>
    <w:unhideWhenUsed/>
    <w:rsid w:val="00DF31E6"/>
    <w:rPr>
      <w:color w:val="0000FF"/>
      <w:u w:val="single"/>
    </w:rPr>
  </w:style>
  <w:style w:type="character" w:styleId="a6">
    <w:name w:val="Placeholder Text"/>
    <w:basedOn w:val="a0"/>
    <w:uiPriority w:val="99"/>
    <w:semiHidden/>
    <w:rsid w:val="00D626D1"/>
    <w:rPr>
      <w:color w:val="808080"/>
    </w:rPr>
  </w:style>
  <w:style w:type="paragraph" w:customStyle="1" w:styleId="Pa10">
    <w:name w:val="Pa10"/>
    <w:basedOn w:val="a"/>
    <w:next w:val="a"/>
    <w:uiPriority w:val="99"/>
    <w:rsid w:val="00FE2AF6"/>
    <w:pPr>
      <w:autoSpaceDE w:val="0"/>
      <w:autoSpaceDN w:val="0"/>
      <w:adjustRightInd w:val="0"/>
      <w:spacing w:after="0" w:line="201" w:lineRule="atLeast"/>
    </w:pPr>
    <w:rPr>
      <w:rFonts w:ascii="SchoolBookC" w:hAnsi="SchoolBookC"/>
      <w:sz w:val="24"/>
      <w:szCs w:val="24"/>
    </w:rPr>
  </w:style>
  <w:style w:type="paragraph" w:customStyle="1" w:styleId="Pa17">
    <w:name w:val="Pa17"/>
    <w:basedOn w:val="a"/>
    <w:next w:val="a"/>
    <w:uiPriority w:val="99"/>
    <w:rsid w:val="00FE2AF6"/>
    <w:pPr>
      <w:autoSpaceDE w:val="0"/>
      <w:autoSpaceDN w:val="0"/>
      <w:adjustRightInd w:val="0"/>
      <w:spacing w:after="0" w:line="201" w:lineRule="atLeast"/>
    </w:pPr>
    <w:rPr>
      <w:rFonts w:ascii="SchoolBookC" w:hAnsi="SchoolBookC"/>
      <w:sz w:val="24"/>
      <w:szCs w:val="24"/>
    </w:rPr>
  </w:style>
  <w:style w:type="paragraph" w:customStyle="1" w:styleId="Pa32">
    <w:name w:val="Pa32"/>
    <w:basedOn w:val="a"/>
    <w:next w:val="a"/>
    <w:uiPriority w:val="99"/>
    <w:rsid w:val="00FE2AF6"/>
    <w:pPr>
      <w:autoSpaceDE w:val="0"/>
      <w:autoSpaceDN w:val="0"/>
      <w:adjustRightInd w:val="0"/>
      <w:spacing w:after="0" w:line="221" w:lineRule="atLeast"/>
    </w:pPr>
    <w:rPr>
      <w:rFonts w:ascii="SchoolBookC" w:hAnsi="SchoolBookC"/>
      <w:sz w:val="24"/>
      <w:szCs w:val="24"/>
    </w:rPr>
  </w:style>
  <w:style w:type="character" w:customStyle="1" w:styleId="A14">
    <w:name w:val="A14"/>
    <w:uiPriority w:val="99"/>
    <w:rsid w:val="00FE2AF6"/>
    <w:rPr>
      <w:rFonts w:cs="SchoolBookC"/>
      <w:color w:val="000000"/>
      <w:sz w:val="11"/>
      <w:szCs w:val="11"/>
    </w:rPr>
  </w:style>
  <w:style w:type="paragraph" w:customStyle="1" w:styleId="Pa28">
    <w:name w:val="Pa28"/>
    <w:basedOn w:val="a"/>
    <w:next w:val="a"/>
    <w:uiPriority w:val="99"/>
    <w:rsid w:val="004171FC"/>
    <w:pPr>
      <w:autoSpaceDE w:val="0"/>
      <w:autoSpaceDN w:val="0"/>
      <w:adjustRightInd w:val="0"/>
      <w:spacing w:after="0" w:line="201" w:lineRule="atLeast"/>
    </w:pPr>
    <w:rPr>
      <w:rFonts w:ascii="Myriad Pro" w:hAnsi="Myriad Pro"/>
      <w:sz w:val="24"/>
      <w:szCs w:val="24"/>
    </w:rPr>
  </w:style>
  <w:style w:type="paragraph" w:customStyle="1" w:styleId="Pa29">
    <w:name w:val="Pa29"/>
    <w:basedOn w:val="a"/>
    <w:next w:val="a"/>
    <w:uiPriority w:val="99"/>
    <w:rsid w:val="004171FC"/>
    <w:pPr>
      <w:autoSpaceDE w:val="0"/>
      <w:autoSpaceDN w:val="0"/>
      <w:adjustRightInd w:val="0"/>
      <w:spacing w:after="0" w:line="201" w:lineRule="atLeast"/>
    </w:pPr>
    <w:rPr>
      <w:rFonts w:ascii="Myriad Pro" w:hAnsi="Myriad Pro"/>
      <w:sz w:val="24"/>
      <w:szCs w:val="24"/>
    </w:rPr>
  </w:style>
  <w:style w:type="paragraph" w:customStyle="1" w:styleId="Pa31">
    <w:name w:val="Pa31"/>
    <w:basedOn w:val="a"/>
    <w:next w:val="a"/>
    <w:uiPriority w:val="99"/>
    <w:rsid w:val="004171FC"/>
    <w:pPr>
      <w:autoSpaceDE w:val="0"/>
      <w:autoSpaceDN w:val="0"/>
      <w:adjustRightInd w:val="0"/>
      <w:spacing w:after="0" w:line="221" w:lineRule="atLeast"/>
    </w:pPr>
    <w:rPr>
      <w:rFonts w:ascii="Myriad Pro" w:hAnsi="Myriad Pro"/>
      <w:sz w:val="24"/>
      <w:szCs w:val="24"/>
    </w:rPr>
  </w:style>
  <w:style w:type="paragraph" w:customStyle="1" w:styleId="Pa46">
    <w:name w:val="Pa46"/>
    <w:basedOn w:val="a"/>
    <w:next w:val="a"/>
    <w:uiPriority w:val="99"/>
    <w:rsid w:val="004171FC"/>
    <w:pPr>
      <w:autoSpaceDE w:val="0"/>
      <w:autoSpaceDN w:val="0"/>
      <w:adjustRightInd w:val="0"/>
      <w:spacing w:after="0" w:line="201" w:lineRule="atLeast"/>
    </w:pPr>
    <w:rPr>
      <w:rFonts w:ascii="Myriad Pro" w:hAnsi="Myriad Pro"/>
      <w:sz w:val="24"/>
      <w:szCs w:val="24"/>
    </w:rPr>
  </w:style>
  <w:style w:type="paragraph" w:customStyle="1" w:styleId="Pa105">
    <w:name w:val="Pa105"/>
    <w:basedOn w:val="a"/>
    <w:next w:val="a"/>
    <w:uiPriority w:val="99"/>
    <w:rsid w:val="00D24F45"/>
    <w:pPr>
      <w:autoSpaceDE w:val="0"/>
      <w:autoSpaceDN w:val="0"/>
      <w:adjustRightInd w:val="0"/>
      <w:spacing w:after="0" w:line="201" w:lineRule="atLeast"/>
    </w:pPr>
    <w:rPr>
      <w:rFonts w:ascii="SchoolBookC" w:hAnsi="SchoolBookC"/>
      <w:sz w:val="24"/>
      <w:szCs w:val="24"/>
    </w:rPr>
  </w:style>
  <w:style w:type="paragraph" w:customStyle="1" w:styleId="Pa34">
    <w:name w:val="Pa34"/>
    <w:basedOn w:val="a"/>
    <w:next w:val="a"/>
    <w:uiPriority w:val="99"/>
    <w:rsid w:val="00694560"/>
    <w:pPr>
      <w:autoSpaceDE w:val="0"/>
      <w:autoSpaceDN w:val="0"/>
      <w:adjustRightInd w:val="0"/>
      <w:spacing w:after="0" w:line="201" w:lineRule="atLeast"/>
    </w:pPr>
    <w:rPr>
      <w:rFonts w:ascii="SchoolBookC" w:hAnsi="SchoolBookC"/>
      <w:sz w:val="24"/>
      <w:szCs w:val="24"/>
    </w:rPr>
  </w:style>
  <w:style w:type="character" w:customStyle="1" w:styleId="A60">
    <w:name w:val="A6"/>
    <w:uiPriority w:val="99"/>
    <w:rsid w:val="00694560"/>
    <w:rPr>
      <w:rFonts w:cs="SchoolBookC"/>
      <w:color w:val="000000"/>
      <w:sz w:val="20"/>
      <w:szCs w:val="20"/>
    </w:rPr>
  </w:style>
  <w:style w:type="paragraph" w:customStyle="1" w:styleId="Default">
    <w:name w:val="Default"/>
    <w:rsid w:val="00014AB6"/>
    <w:pPr>
      <w:autoSpaceDE w:val="0"/>
      <w:autoSpaceDN w:val="0"/>
      <w:adjustRightInd w:val="0"/>
      <w:spacing w:after="0" w:line="240" w:lineRule="auto"/>
    </w:pPr>
    <w:rPr>
      <w:rFonts w:ascii="Myriad Pro" w:hAnsi="Myriad Pro" w:cs="Myriad Pro"/>
      <w:color w:val="000000"/>
      <w:sz w:val="24"/>
      <w:szCs w:val="24"/>
    </w:rPr>
  </w:style>
  <w:style w:type="paragraph" w:customStyle="1" w:styleId="Pa35">
    <w:name w:val="Pa35"/>
    <w:basedOn w:val="Default"/>
    <w:next w:val="Default"/>
    <w:uiPriority w:val="99"/>
    <w:rsid w:val="00014AB6"/>
    <w:pPr>
      <w:spacing w:line="201" w:lineRule="atLeast"/>
    </w:pPr>
    <w:rPr>
      <w:rFonts w:ascii="SchoolBookC" w:hAnsi="SchoolBookC" w:cstheme="minorBidi"/>
      <w:color w:val="auto"/>
    </w:rPr>
  </w:style>
  <w:style w:type="paragraph" w:customStyle="1" w:styleId="Pa87">
    <w:name w:val="Pa87"/>
    <w:basedOn w:val="Default"/>
    <w:next w:val="Default"/>
    <w:uiPriority w:val="99"/>
    <w:rsid w:val="00014AB6"/>
    <w:pPr>
      <w:spacing w:line="201" w:lineRule="atLeast"/>
    </w:pPr>
    <w:rPr>
      <w:rFonts w:ascii="SchoolBookC" w:hAnsi="SchoolBookC" w:cstheme="minorBidi"/>
      <w:color w:val="auto"/>
    </w:rPr>
  </w:style>
  <w:style w:type="paragraph" w:styleId="a7">
    <w:name w:val="header"/>
    <w:basedOn w:val="a"/>
    <w:link w:val="a8"/>
    <w:uiPriority w:val="99"/>
    <w:unhideWhenUsed/>
    <w:rsid w:val="001546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54689"/>
  </w:style>
  <w:style w:type="paragraph" w:styleId="a9">
    <w:name w:val="footer"/>
    <w:basedOn w:val="a"/>
    <w:link w:val="aa"/>
    <w:uiPriority w:val="99"/>
    <w:unhideWhenUsed/>
    <w:rsid w:val="001546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54689"/>
  </w:style>
  <w:style w:type="paragraph" w:styleId="ab">
    <w:name w:val="Balloon Text"/>
    <w:basedOn w:val="a"/>
    <w:link w:val="ac"/>
    <w:uiPriority w:val="99"/>
    <w:semiHidden/>
    <w:unhideWhenUsed/>
    <w:rsid w:val="004A0DD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A0D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31E6"/>
    <w:pPr>
      <w:ind w:left="720"/>
      <w:contextualSpacing/>
    </w:pPr>
  </w:style>
  <w:style w:type="character" w:customStyle="1" w:styleId="apple-converted-space">
    <w:name w:val="apple-converted-space"/>
    <w:basedOn w:val="a0"/>
    <w:rsid w:val="00DF31E6"/>
  </w:style>
  <w:style w:type="character" w:styleId="a5">
    <w:name w:val="Hyperlink"/>
    <w:basedOn w:val="a0"/>
    <w:uiPriority w:val="99"/>
    <w:semiHidden/>
    <w:unhideWhenUsed/>
    <w:rsid w:val="00DF31E6"/>
    <w:rPr>
      <w:color w:val="0000FF"/>
      <w:u w:val="single"/>
    </w:rPr>
  </w:style>
  <w:style w:type="character" w:styleId="a6">
    <w:name w:val="Placeholder Text"/>
    <w:basedOn w:val="a0"/>
    <w:uiPriority w:val="99"/>
    <w:semiHidden/>
    <w:rsid w:val="00D626D1"/>
    <w:rPr>
      <w:color w:val="808080"/>
    </w:rPr>
  </w:style>
  <w:style w:type="paragraph" w:customStyle="1" w:styleId="Pa10">
    <w:name w:val="Pa10"/>
    <w:basedOn w:val="a"/>
    <w:next w:val="a"/>
    <w:uiPriority w:val="99"/>
    <w:rsid w:val="00FE2AF6"/>
    <w:pPr>
      <w:autoSpaceDE w:val="0"/>
      <w:autoSpaceDN w:val="0"/>
      <w:adjustRightInd w:val="0"/>
      <w:spacing w:after="0" w:line="201" w:lineRule="atLeast"/>
    </w:pPr>
    <w:rPr>
      <w:rFonts w:ascii="SchoolBookC" w:hAnsi="SchoolBookC"/>
      <w:sz w:val="24"/>
      <w:szCs w:val="24"/>
    </w:rPr>
  </w:style>
  <w:style w:type="paragraph" w:customStyle="1" w:styleId="Pa17">
    <w:name w:val="Pa17"/>
    <w:basedOn w:val="a"/>
    <w:next w:val="a"/>
    <w:uiPriority w:val="99"/>
    <w:rsid w:val="00FE2AF6"/>
    <w:pPr>
      <w:autoSpaceDE w:val="0"/>
      <w:autoSpaceDN w:val="0"/>
      <w:adjustRightInd w:val="0"/>
      <w:spacing w:after="0" w:line="201" w:lineRule="atLeast"/>
    </w:pPr>
    <w:rPr>
      <w:rFonts w:ascii="SchoolBookC" w:hAnsi="SchoolBookC"/>
      <w:sz w:val="24"/>
      <w:szCs w:val="24"/>
    </w:rPr>
  </w:style>
  <w:style w:type="paragraph" w:customStyle="1" w:styleId="Pa32">
    <w:name w:val="Pa32"/>
    <w:basedOn w:val="a"/>
    <w:next w:val="a"/>
    <w:uiPriority w:val="99"/>
    <w:rsid w:val="00FE2AF6"/>
    <w:pPr>
      <w:autoSpaceDE w:val="0"/>
      <w:autoSpaceDN w:val="0"/>
      <w:adjustRightInd w:val="0"/>
      <w:spacing w:after="0" w:line="221" w:lineRule="atLeast"/>
    </w:pPr>
    <w:rPr>
      <w:rFonts w:ascii="SchoolBookC" w:hAnsi="SchoolBookC"/>
      <w:sz w:val="24"/>
      <w:szCs w:val="24"/>
    </w:rPr>
  </w:style>
  <w:style w:type="character" w:customStyle="1" w:styleId="A14">
    <w:name w:val="A14"/>
    <w:uiPriority w:val="99"/>
    <w:rsid w:val="00FE2AF6"/>
    <w:rPr>
      <w:rFonts w:cs="SchoolBookC"/>
      <w:color w:val="000000"/>
      <w:sz w:val="11"/>
      <w:szCs w:val="11"/>
    </w:rPr>
  </w:style>
  <w:style w:type="paragraph" w:customStyle="1" w:styleId="Pa28">
    <w:name w:val="Pa28"/>
    <w:basedOn w:val="a"/>
    <w:next w:val="a"/>
    <w:uiPriority w:val="99"/>
    <w:rsid w:val="004171FC"/>
    <w:pPr>
      <w:autoSpaceDE w:val="0"/>
      <w:autoSpaceDN w:val="0"/>
      <w:adjustRightInd w:val="0"/>
      <w:spacing w:after="0" w:line="201" w:lineRule="atLeast"/>
    </w:pPr>
    <w:rPr>
      <w:rFonts w:ascii="Myriad Pro" w:hAnsi="Myriad Pro"/>
      <w:sz w:val="24"/>
      <w:szCs w:val="24"/>
    </w:rPr>
  </w:style>
  <w:style w:type="paragraph" w:customStyle="1" w:styleId="Pa29">
    <w:name w:val="Pa29"/>
    <w:basedOn w:val="a"/>
    <w:next w:val="a"/>
    <w:uiPriority w:val="99"/>
    <w:rsid w:val="004171FC"/>
    <w:pPr>
      <w:autoSpaceDE w:val="0"/>
      <w:autoSpaceDN w:val="0"/>
      <w:adjustRightInd w:val="0"/>
      <w:spacing w:after="0" w:line="201" w:lineRule="atLeast"/>
    </w:pPr>
    <w:rPr>
      <w:rFonts w:ascii="Myriad Pro" w:hAnsi="Myriad Pro"/>
      <w:sz w:val="24"/>
      <w:szCs w:val="24"/>
    </w:rPr>
  </w:style>
  <w:style w:type="paragraph" w:customStyle="1" w:styleId="Pa31">
    <w:name w:val="Pa31"/>
    <w:basedOn w:val="a"/>
    <w:next w:val="a"/>
    <w:uiPriority w:val="99"/>
    <w:rsid w:val="004171FC"/>
    <w:pPr>
      <w:autoSpaceDE w:val="0"/>
      <w:autoSpaceDN w:val="0"/>
      <w:adjustRightInd w:val="0"/>
      <w:spacing w:after="0" w:line="221" w:lineRule="atLeast"/>
    </w:pPr>
    <w:rPr>
      <w:rFonts w:ascii="Myriad Pro" w:hAnsi="Myriad Pro"/>
      <w:sz w:val="24"/>
      <w:szCs w:val="24"/>
    </w:rPr>
  </w:style>
  <w:style w:type="paragraph" w:customStyle="1" w:styleId="Pa46">
    <w:name w:val="Pa46"/>
    <w:basedOn w:val="a"/>
    <w:next w:val="a"/>
    <w:uiPriority w:val="99"/>
    <w:rsid w:val="004171FC"/>
    <w:pPr>
      <w:autoSpaceDE w:val="0"/>
      <w:autoSpaceDN w:val="0"/>
      <w:adjustRightInd w:val="0"/>
      <w:spacing w:after="0" w:line="201" w:lineRule="atLeast"/>
    </w:pPr>
    <w:rPr>
      <w:rFonts w:ascii="Myriad Pro" w:hAnsi="Myriad Pro"/>
      <w:sz w:val="24"/>
      <w:szCs w:val="24"/>
    </w:rPr>
  </w:style>
  <w:style w:type="paragraph" w:customStyle="1" w:styleId="Pa105">
    <w:name w:val="Pa105"/>
    <w:basedOn w:val="a"/>
    <w:next w:val="a"/>
    <w:uiPriority w:val="99"/>
    <w:rsid w:val="00D24F45"/>
    <w:pPr>
      <w:autoSpaceDE w:val="0"/>
      <w:autoSpaceDN w:val="0"/>
      <w:adjustRightInd w:val="0"/>
      <w:spacing w:after="0" w:line="201" w:lineRule="atLeast"/>
    </w:pPr>
    <w:rPr>
      <w:rFonts w:ascii="SchoolBookC" w:hAnsi="SchoolBookC"/>
      <w:sz w:val="24"/>
      <w:szCs w:val="24"/>
    </w:rPr>
  </w:style>
  <w:style w:type="paragraph" w:customStyle="1" w:styleId="Pa34">
    <w:name w:val="Pa34"/>
    <w:basedOn w:val="a"/>
    <w:next w:val="a"/>
    <w:uiPriority w:val="99"/>
    <w:rsid w:val="00694560"/>
    <w:pPr>
      <w:autoSpaceDE w:val="0"/>
      <w:autoSpaceDN w:val="0"/>
      <w:adjustRightInd w:val="0"/>
      <w:spacing w:after="0" w:line="201" w:lineRule="atLeast"/>
    </w:pPr>
    <w:rPr>
      <w:rFonts w:ascii="SchoolBookC" w:hAnsi="SchoolBookC"/>
      <w:sz w:val="24"/>
      <w:szCs w:val="24"/>
    </w:rPr>
  </w:style>
  <w:style w:type="character" w:customStyle="1" w:styleId="A60">
    <w:name w:val="A6"/>
    <w:uiPriority w:val="99"/>
    <w:rsid w:val="00694560"/>
    <w:rPr>
      <w:rFonts w:cs="SchoolBookC"/>
      <w:color w:val="000000"/>
      <w:sz w:val="20"/>
      <w:szCs w:val="20"/>
    </w:rPr>
  </w:style>
  <w:style w:type="paragraph" w:customStyle="1" w:styleId="Default">
    <w:name w:val="Default"/>
    <w:rsid w:val="00014AB6"/>
    <w:pPr>
      <w:autoSpaceDE w:val="0"/>
      <w:autoSpaceDN w:val="0"/>
      <w:adjustRightInd w:val="0"/>
      <w:spacing w:after="0" w:line="240" w:lineRule="auto"/>
    </w:pPr>
    <w:rPr>
      <w:rFonts w:ascii="Myriad Pro" w:hAnsi="Myriad Pro" w:cs="Myriad Pro"/>
      <w:color w:val="000000"/>
      <w:sz w:val="24"/>
      <w:szCs w:val="24"/>
    </w:rPr>
  </w:style>
  <w:style w:type="paragraph" w:customStyle="1" w:styleId="Pa35">
    <w:name w:val="Pa35"/>
    <w:basedOn w:val="Default"/>
    <w:next w:val="Default"/>
    <w:uiPriority w:val="99"/>
    <w:rsid w:val="00014AB6"/>
    <w:pPr>
      <w:spacing w:line="201" w:lineRule="atLeast"/>
    </w:pPr>
    <w:rPr>
      <w:rFonts w:ascii="SchoolBookC" w:hAnsi="SchoolBookC" w:cstheme="minorBidi"/>
      <w:color w:val="auto"/>
    </w:rPr>
  </w:style>
  <w:style w:type="paragraph" w:customStyle="1" w:styleId="Pa87">
    <w:name w:val="Pa87"/>
    <w:basedOn w:val="Default"/>
    <w:next w:val="Default"/>
    <w:uiPriority w:val="99"/>
    <w:rsid w:val="00014AB6"/>
    <w:pPr>
      <w:spacing w:line="201" w:lineRule="atLeast"/>
    </w:pPr>
    <w:rPr>
      <w:rFonts w:ascii="SchoolBookC" w:hAnsi="SchoolBookC" w:cstheme="minorBidi"/>
      <w:color w:val="auto"/>
    </w:rPr>
  </w:style>
  <w:style w:type="paragraph" w:styleId="a7">
    <w:name w:val="header"/>
    <w:basedOn w:val="a"/>
    <w:link w:val="a8"/>
    <w:uiPriority w:val="99"/>
    <w:unhideWhenUsed/>
    <w:rsid w:val="001546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54689"/>
  </w:style>
  <w:style w:type="paragraph" w:styleId="a9">
    <w:name w:val="footer"/>
    <w:basedOn w:val="a"/>
    <w:link w:val="aa"/>
    <w:uiPriority w:val="99"/>
    <w:unhideWhenUsed/>
    <w:rsid w:val="001546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54689"/>
  </w:style>
  <w:style w:type="paragraph" w:styleId="ab">
    <w:name w:val="Balloon Text"/>
    <w:basedOn w:val="a"/>
    <w:link w:val="ac"/>
    <w:uiPriority w:val="99"/>
    <w:semiHidden/>
    <w:unhideWhenUsed/>
    <w:rsid w:val="004A0DD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A0D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gi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k.wikipedia.org/wiki/%D0%9C%D0%B0%D1%82%D0%B5%D1%80%D1%96%D1%8F_(%D1%84%D1%96%D0%B7%D0%B8%D0%BA%D0%B0)"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k.wikipedia.org/wiki/%D0%92%D0%B7%D0%B0%D1%94%D0%BC%D0%BE%D0%B4%D1%96%D1%8F" TargetMode="External"/><Relationship Id="rId5" Type="http://schemas.openxmlformats.org/officeDocument/2006/relationships/settings" Target="settings.xml"/><Relationship Id="rId15" Type="http://schemas.openxmlformats.org/officeDocument/2006/relationships/image" Target="media/image3.gif"/><Relationship Id="rId10" Type="http://schemas.openxmlformats.org/officeDocument/2006/relationships/hyperlink" Target="http://uk.wikipedia.org/wiki/%D0%A0%D1%83%D1%85_(%D0%BC%D0%B5%D1%85%D0%B0%D0%BD%D1%96%D0%BA%D0%B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uk.wikipedia.org/wiki/%D0%A1%D0%BA%D0%B0%D0%BB%D1%8F%D1%80" TargetMode="External"/><Relationship Id="rId14"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B03BF-D0AA-4D17-AED0-BAD1D54B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44</Pages>
  <Words>10331</Words>
  <Characters>58887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Admin</cp:lastModifiedBy>
  <cp:revision>17</cp:revision>
  <dcterms:created xsi:type="dcterms:W3CDTF">2014-12-21T09:15:00Z</dcterms:created>
  <dcterms:modified xsi:type="dcterms:W3CDTF">2014-12-21T19:49:00Z</dcterms:modified>
</cp:coreProperties>
</file>